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95A" w:rsidRPr="00A01703" w:rsidRDefault="001F295A" w:rsidP="001F295A">
      <w:pPr>
        <w:jc w:val="center"/>
        <w:rPr>
          <w:rFonts w:ascii="Times New Roman" w:hAnsi="Times New Roman"/>
          <w:sz w:val="28"/>
          <w:szCs w:val="28"/>
          <w:u w:val="single"/>
        </w:rPr>
      </w:pPr>
      <w:r w:rsidRPr="00A01703">
        <w:rPr>
          <w:rFonts w:ascii="Times New Roman" w:hAnsi="Times New Roman"/>
          <w:sz w:val="28"/>
          <w:szCs w:val="28"/>
          <w:u w:val="single"/>
        </w:rPr>
        <w:t xml:space="preserve">Справка об итогах единого государственного экзамена на территории </w:t>
      </w:r>
      <w:r>
        <w:rPr>
          <w:rFonts w:ascii="Times New Roman" w:hAnsi="Times New Roman"/>
          <w:sz w:val="28"/>
          <w:szCs w:val="28"/>
          <w:u w:val="single"/>
        </w:rPr>
        <w:br/>
      </w:r>
      <w:r w:rsidRPr="00A01703">
        <w:rPr>
          <w:rFonts w:ascii="Times New Roman" w:hAnsi="Times New Roman"/>
          <w:sz w:val="28"/>
          <w:szCs w:val="28"/>
          <w:u w:val="single"/>
        </w:rPr>
        <w:t>Ростовской области в 20</w:t>
      </w:r>
      <w:r>
        <w:rPr>
          <w:rFonts w:ascii="Times New Roman" w:hAnsi="Times New Roman"/>
          <w:sz w:val="28"/>
          <w:szCs w:val="28"/>
          <w:u w:val="single"/>
        </w:rPr>
        <w:t>22</w:t>
      </w:r>
      <w:r w:rsidRPr="00A01703">
        <w:rPr>
          <w:rFonts w:ascii="Times New Roman" w:hAnsi="Times New Roman"/>
          <w:sz w:val="28"/>
          <w:szCs w:val="28"/>
          <w:u w:val="single"/>
        </w:rPr>
        <w:t xml:space="preserve"> году</w:t>
      </w:r>
    </w:p>
    <w:p w:rsidR="001F295A" w:rsidRDefault="001F295A" w:rsidP="001F295A">
      <w:pPr>
        <w:spacing w:after="0" w:line="240" w:lineRule="auto"/>
        <w:ind w:firstLine="567"/>
        <w:jc w:val="both"/>
        <w:rPr>
          <w:rFonts w:ascii="Times New Roman" w:hAnsi="Times New Roman"/>
          <w:sz w:val="28"/>
          <w:szCs w:val="28"/>
        </w:rPr>
      </w:pPr>
      <w:r>
        <w:rPr>
          <w:rFonts w:ascii="Times New Roman" w:hAnsi="Times New Roman"/>
          <w:sz w:val="28"/>
          <w:szCs w:val="28"/>
        </w:rPr>
        <w:t>В 2022 году единый государственный экзамен сдавали (далее – ЕГЭ) 149</w:t>
      </w:r>
      <w:r w:rsidRPr="00D8082C">
        <w:rPr>
          <w:rFonts w:ascii="Times New Roman" w:hAnsi="Times New Roman"/>
          <w:sz w:val="28"/>
          <w:szCs w:val="28"/>
        </w:rPr>
        <w:t>51</w:t>
      </w:r>
      <w:r>
        <w:rPr>
          <w:rFonts w:ascii="Times New Roman" w:hAnsi="Times New Roman"/>
          <w:sz w:val="28"/>
          <w:szCs w:val="28"/>
        </w:rPr>
        <w:t xml:space="preserve"> выпускник текущего года. Большинство участников ЕГЭ сдавали экзамены по 3-м (40,2%) или 4-м (41,6%) учебным предметам.</w:t>
      </w:r>
    </w:p>
    <w:p w:rsidR="001F295A" w:rsidRPr="006065ED" w:rsidRDefault="001F295A" w:rsidP="001F295A">
      <w:pPr>
        <w:spacing w:after="0" w:line="240" w:lineRule="auto"/>
        <w:ind w:firstLine="567"/>
        <w:jc w:val="both"/>
        <w:rPr>
          <w:rFonts w:ascii="Times New Roman" w:hAnsi="Times New Roman"/>
          <w:sz w:val="28"/>
          <w:szCs w:val="28"/>
        </w:rPr>
      </w:pPr>
    </w:p>
    <w:p w:rsidR="0057607E" w:rsidRDefault="001F295A" w:rsidP="001F295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Анализ результатов ЕГЭ выпускников</w:t>
      </w:r>
      <w:r w:rsidRPr="00A50E71">
        <w:rPr>
          <w:rFonts w:ascii="Times New Roman" w:hAnsi="Times New Roman"/>
          <w:b/>
          <w:color w:val="000000"/>
          <w:sz w:val="28"/>
          <w:szCs w:val="28"/>
          <w:u w:val="single"/>
        </w:rPr>
        <w:t xml:space="preserve"> текущего года</w:t>
      </w:r>
      <w:r>
        <w:rPr>
          <w:rFonts w:ascii="Times New Roman" w:hAnsi="Times New Roman"/>
          <w:color w:val="000000"/>
          <w:sz w:val="28"/>
          <w:szCs w:val="28"/>
        </w:rPr>
        <w:t xml:space="preserve"> в Ростовской области в динамике с 2020 по 2022  </w:t>
      </w:r>
      <w:proofErr w:type="spellStart"/>
      <w:r>
        <w:rPr>
          <w:rFonts w:ascii="Times New Roman" w:hAnsi="Times New Roman"/>
          <w:color w:val="000000"/>
          <w:sz w:val="28"/>
          <w:szCs w:val="28"/>
        </w:rPr>
        <w:t>г.г</w:t>
      </w:r>
      <w:proofErr w:type="spellEnd"/>
      <w:r>
        <w:rPr>
          <w:rFonts w:ascii="Times New Roman" w:hAnsi="Times New Roman"/>
          <w:color w:val="000000"/>
          <w:sz w:val="28"/>
          <w:szCs w:val="28"/>
        </w:rPr>
        <w:t>. показывает следующее.</w:t>
      </w:r>
    </w:p>
    <w:p w:rsidR="001F295A" w:rsidRDefault="001F295A" w:rsidP="001F295A">
      <w:pPr>
        <w:spacing w:after="0" w:line="240" w:lineRule="auto"/>
        <w:ind w:firstLine="567"/>
        <w:jc w:val="both"/>
        <w:rPr>
          <w:rFonts w:ascii="Times New Roman" w:hAnsi="Times New Roman"/>
          <w:color w:val="000000"/>
          <w:sz w:val="28"/>
          <w:szCs w:val="28"/>
          <w:u w:val="single"/>
        </w:rPr>
      </w:pPr>
      <w:r w:rsidRPr="00A50E71">
        <w:rPr>
          <w:rFonts w:ascii="Times New Roman" w:hAnsi="Times New Roman"/>
          <w:b/>
          <w:i/>
          <w:color w:val="000000"/>
          <w:sz w:val="28"/>
          <w:szCs w:val="28"/>
          <w:u w:val="single"/>
        </w:rPr>
        <w:t>русский язык</w:t>
      </w:r>
      <w:r>
        <w:rPr>
          <w:rFonts w:ascii="Times New Roman" w:hAnsi="Times New Roman"/>
          <w:color w:val="000000"/>
          <w:sz w:val="28"/>
          <w:szCs w:val="28"/>
          <w:u w:val="single"/>
        </w:rPr>
        <w:t xml:space="preserve">: </w:t>
      </w:r>
    </w:p>
    <w:p w:rsidR="006138D1" w:rsidRDefault="006138D1" w:rsidP="001F295A">
      <w:pPr>
        <w:spacing w:after="0" w:line="240" w:lineRule="auto"/>
        <w:ind w:firstLine="567"/>
        <w:jc w:val="both"/>
        <w:rPr>
          <w:rFonts w:ascii="Times New Roman" w:hAnsi="Times New Roman"/>
          <w:color w:val="000000"/>
          <w:sz w:val="28"/>
          <w:szCs w:val="28"/>
          <w:u w:val="single"/>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552"/>
        <w:gridCol w:w="2315"/>
        <w:gridCol w:w="2315"/>
        <w:gridCol w:w="2315"/>
      </w:tblGrid>
      <w:tr w:rsidR="001F295A" w:rsidRPr="001F295A" w:rsidTr="001F295A">
        <w:trPr>
          <w:cantSplit/>
          <w:trHeight w:val="338"/>
          <w:tblHeader/>
        </w:trPr>
        <w:tc>
          <w:tcPr>
            <w:tcW w:w="568" w:type="dxa"/>
            <w:vMerge w:val="restart"/>
          </w:tcPr>
          <w:p w:rsidR="001F295A" w:rsidRPr="001F295A" w:rsidRDefault="001F295A" w:rsidP="001F295A">
            <w:pPr>
              <w:spacing w:after="0" w:line="240" w:lineRule="auto"/>
              <w:contextualSpacing/>
              <w:jc w:val="center"/>
              <w:rPr>
                <w:rFonts w:ascii="Times New Roman" w:eastAsia="MS Mincho" w:hAnsi="Times New Roman"/>
                <w:sz w:val="20"/>
                <w:szCs w:val="24"/>
                <w:lang w:eastAsia="ru-RU"/>
              </w:rPr>
            </w:pPr>
            <w:r w:rsidRPr="001F295A">
              <w:rPr>
                <w:rFonts w:ascii="Times New Roman" w:eastAsia="MS Mincho" w:hAnsi="Times New Roman"/>
                <w:sz w:val="20"/>
                <w:szCs w:val="24"/>
                <w:lang w:eastAsia="ru-RU"/>
              </w:rPr>
              <w:t>№ п/п</w:t>
            </w:r>
          </w:p>
        </w:tc>
        <w:tc>
          <w:tcPr>
            <w:tcW w:w="2552" w:type="dxa"/>
            <w:vMerge w:val="restart"/>
          </w:tcPr>
          <w:p w:rsidR="001F295A" w:rsidRPr="001F295A" w:rsidRDefault="001F295A" w:rsidP="001F295A">
            <w:pPr>
              <w:spacing w:after="0" w:line="240" w:lineRule="auto"/>
              <w:contextualSpacing/>
              <w:jc w:val="both"/>
              <w:rPr>
                <w:rFonts w:ascii="Times New Roman" w:eastAsia="MS Mincho" w:hAnsi="Times New Roman"/>
                <w:sz w:val="20"/>
                <w:szCs w:val="24"/>
                <w:lang w:eastAsia="ru-RU"/>
              </w:rPr>
            </w:pPr>
            <w:r w:rsidRPr="001F295A">
              <w:rPr>
                <w:rFonts w:ascii="Times New Roman" w:eastAsia="MS Mincho" w:hAnsi="Times New Roman"/>
                <w:sz w:val="20"/>
                <w:szCs w:val="24"/>
                <w:lang w:eastAsia="ru-RU"/>
              </w:rPr>
              <w:t>Участников, набравших балл</w:t>
            </w:r>
          </w:p>
        </w:tc>
        <w:tc>
          <w:tcPr>
            <w:tcW w:w="6945" w:type="dxa"/>
            <w:gridSpan w:val="3"/>
          </w:tcPr>
          <w:p w:rsidR="001F295A" w:rsidRPr="001F295A" w:rsidRDefault="001F295A" w:rsidP="001F295A">
            <w:pPr>
              <w:spacing w:after="0" w:line="240" w:lineRule="auto"/>
              <w:contextualSpacing/>
              <w:jc w:val="center"/>
              <w:rPr>
                <w:rFonts w:ascii="Times New Roman" w:eastAsia="MS Mincho" w:hAnsi="Times New Roman"/>
                <w:sz w:val="20"/>
                <w:szCs w:val="24"/>
                <w:lang w:eastAsia="ru-RU"/>
              </w:rPr>
            </w:pPr>
            <w:r w:rsidRPr="001F295A">
              <w:rPr>
                <w:rFonts w:ascii="Times New Roman" w:eastAsia="MS Mincho" w:hAnsi="Times New Roman"/>
                <w:sz w:val="20"/>
                <w:szCs w:val="24"/>
                <w:lang w:eastAsia="ru-RU"/>
              </w:rPr>
              <w:t>Ростовская область</w:t>
            </w:r>
          </w:p>
        </w:tc>
      </w:tr>
      <w:tr w:rsidR="001F295A" w:rsidRPr="001F295A" w:rsidTr="001F295A">
        <w:trPr>
          <w:cantSplit/>
          <w:trHeight w:val="155"/>
          <w:tblHeader/>
        </w:trPr>
        <w:tc>
          <w:tcPr>
            <w:tcW w:w="568" w:type="dxa"/>
            <w:vMerge/>
          </w:tcPr>
          <w:p w:rsidR="001F295A" w:rsidRPr="001F295A" w:rsidRDefault="001F295A" w:rsidP="001F295A">
            <w:pPr>
              <w:spacing w:after="0" w:line="240" w:lineRule="auto"/>
              <w:contextualSpacing/>
              <w:jc w:val="center"/>
              <w:rPr>
                <w:rFonts w:ascii="Times New Roman" w:eastAsia="MS Mincho" w:hAnsi="Times New Roman"/>
                <w:sz w:val="20"/>
                <w:szCs w:val="24"/>
                <w:lang w:eastAsia="ru-RU"/>
              </w:rPr>
            </w:pPr>
          </w:p>
        </w:tc>
        <w:tc>
          <w:tcPr>
            <w:tcW w:w="2552" w:type="dxa"/>
            <w:vMerge/>
          </w:tcPr>
          <w:p w:rsidR="001F295A" w:rsidRPr="001F295A" w:rsidRDefault="001F295A" w:rsidP="001F295A">
            <w:pPr>
              <w:spacing w:after="0" w:line="240" w:lineRule="auto"/>
              <w:contextualSpacing/>
              <w:jc w:val="both"/>
              <w:rPr>
                <w:rFonts w:ascii="Times New Roman" w:eastAsia="MS Mincho" w:hAnsi="Times New Roman"/>
                <w:sz w:val="20"/>
                <w:szCs w:val="24"/>
                <w:lang w:eastAsia="ru-RU"/>
              </w:rPr>
            </w:pPr>
          </w:p>
        </w:tc>
        <w:tc>
          <w:tcPr>
            <w:tcW w:w="2315" w:type="dxa"/>
          </w:tcPr>
          <w:p w:rsidR="001F295A" w:rsidRPr="001F295A" w:rsidRDefault="001F295A" w:rsidP="001F295A">
            <w:pPr>
              <w:spacing w:after="0" w:line="240" w:lineRule="auto"/>
              <w:contextualSpacing/>
              <w:jc w:val="center"/>
              <w:rPr>
                <w:rFonts w:ascii="Times New Roman" w:eastAsia="MS Mincho" w:hAnsi="Times New Roman"/>
                <w:sz w:val="20"/>
                <w:szCs w:val="24"/>
                <w:lang w:eastAsia="ru-RU"/>
              </w:rPr>
            </w:pPr>
            <w:r w:rsidRPr="001F295A">
              <w:rPr>
                <w:rFonts w:ascii="Times New Roman" w:eastAsia="MS Mincho" w:hAnsi="Times New Roman"/>
                <w:sz w:val="20"/>
                <w:szCs w:val="24"/>
                <w:lang w:eastAsia="ru-RU"/>
              </w:rPr>
              <w:t>2020 г.</w:t>
            </w:r>
          </w:p>
        </w:tc>
        <w:tc>
          <w:tcPr>
            <w:tcW w:w="2315" w:type="dxa"/>
          </w:tcPr>
          <w:p w:rsidR="001F295A" w:rsidRPr="001F295A" w:rsidRDefault="001F295A" w:rsidP="001F295A">
            <w:pPr>
              <w:spacing w:after="0" w:line="240" w:lineRule="auto"/>
              <w:contextualSpacing/>
              <w:jc w:val="center"/>
              <w:rPr>
                <w:rFonts w:ascii="Times New Roman" w:eastAsia="MS Mincho" w:hAnsi="Times New Roman"/>
                <w:sz w:val="20"/>
                <w:szCs w:val="24"/>
                <w:lang w:eastAsia="ru-RU"/>
              </w:rPr>
            </w:pPr>
            <w:r w:rsidRPr="001F295A">
              <w:rPr>
                <w:rFonts w:ascii="Times New Roman" w:eastAsia="MS Mincho" w:hAnsi="Times New Roman"/>
                <w:sz w:val="20"/>
                <w:szCs w:val="24"/>
                <w:lang w:eastAsia="ru-RU"/>
              </w:rPr>
              <w:t>2021 г.</w:t>
            </w:r>
          </w:p>
        </w:tc>
        <w:tc>
          <w:tcPr>
            <w:tcW w:w="2315" w:type="dxa"/>
          </w:tcPr>
          <w:p w:rsidR="001F295A" w:rsidRPr="001F295A" w:rsidRDefault="001F295A" w:rsidP="001F295A">
            <w:pPr>
              <w:spacing w:after="0" w:line="240" w:lineRule="auto"/>
              <w:contextualSpacing/>
              <w:jc w:val="center"/>
              <w:rPr>
                <w:rFonts w:ascii="Times New Roman" w:eastAsia="MS Mincho" w:hAnsi="Times New Roman"/>
                <w:sz w:val="20"/>
                <w:szCs w:val="24"/>
                <w:lang w:eastAsia="ru-RU"/>
              </w:rPr>
            </w:pPr>
            <w:r w:rsidRPr="001F295A">
              <w:rPr>
                <w:rFonts w:ascii="Times New Roman" w:eastAsia="MS Mincho" w:hAnsi="Times New Roman"/>
                <w:sz w:val="20"/>
                <w:szCs w:val="24"/>
                <w:lang w:eastAsia="ru-RU"/>
              </w:rPr>
              <w:t>2022 г.</w:t>
            </w:r>
          </w:p>
        </w:tc>
      </w:tr>
      <w:tr w:rsidR="001F295A" w:rsidRPr="001F295A" w:rsidTr="001F295A">
        <w:trPr>
          <w:cantSplit/>
          <w:trHeight w:val="349"/>
        </w:trPr>
        <w:tc>
          <w:tcPr>
            <w:tcW w:w="568" w:type="dxa"/>
          </w:tcPr>
          <w:p w:rsidR="001F295A" w:rsidRPr="001F295A" w:rsidRDefault="001F295A" w:rsidP="001F295A">
            <w:pPr>
              <w:numPr>
                <w:ilvl w:val="0"/>
                <w:numId w:val="1"/>
              </w:numPr>
              <w:spacing w:after="0" w:line="240" w:lineRule="auto"/>
              <w:contextualSpacing/>
              <w:jc w:val="center"/>
              <w:rPr>
                <w:rFonts w:ascii="Times New Roman" w:eastAsia="MS Mincho" w:hAnsi="Times New Roman"/>
                <w:sz w:val="20"/>
                <w:szCs w:val="24"/>
                <w:lang w:eastAsia="ru-RU"/>
              </w:rPr>
            </w:pPr>
          </w:p>
        </w:tc>
        <w:tc>
          <w:tcPr>
            <w:tcW w:w="2552" w:type="dxa"/>
          </w:tcPr>
          <w:p w:rsidR="001F295A" w:rsidRPr="001F295A" w:rsidRDefault="001F295A" w:rsidP="001F295A">
            <w:pPr>
              <w:spacing w:after="0" w:line="240" w:lineRule="auto"/>
              <w:contextualSpacing/>
              <w:jc w:val="both"/>
              <w:rPr>
                <w:rFonts w:ascii="Times New Roman" w:eastAsia="MS Mincho" w:hAnsi="Times New Roman"/>
                <w:sz w:val="20"/>
                <w:szCs w:val="24"/>
                <w:lang w:eastAsia="ru-RU"/>
              </w:rPr>
            </w:pPr>
            <w:r w:rsidRPr="001F295A">
              <w:rPr>
                <w:rFonts w:ascii="Times New Roman" w:eastAsia="MS Mincho" w:hAnsi="Times New Roman"/>
                <w:sz w:val="20"/>
                <w:szCs w:val="24"/>
                <w:lang w:eastAsia="ru-RU"/>
              </w:rPr>
              <w:t xml:space="preserve"> ниже минимального балла, %</w:t>
            </w:r>
          </w:p>
        </w:tc>
        <w:tc>
          <w:tcPr>
            <w:tcW w:w="2315" w:type="dxa"/>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0,76%</w:t>
            </w:r>
          </w:p>
        </w:tc>
        <w:tc>
          <w:tcPr>
            <w:tcW w:w="2315" w:type="dxa"/>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0,10%</w:t>
            </w:r>
          </w:p>
        </w:tc>
        <w:tc>
          <w:tcPr>
            <w:tcW w:w="2315" w:type="dxa"/>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0,20%</w:t>
            </w:r>
          </w:p>
        </w:tc>
      </w:tr>
      <w:tr w:rsidR="001F295A" w:rsidRPr="001F295A" w:rsidDel="00407E4A" w:rsidTr="001F295A">
        <w:trPr>
          <w:cantSplit/>
          <w:trHeight w:val="354"/>
        </w:trPr>
        <w:tc>
          <w:tcPr>
            <w:tcW w:w="568" w:type="dxa"/>
          </w:tcPr>
          <w:p w:rsidR="001F295A" w:rsidRPr="001F295A" w:rsidRDefault="001F295A" w:rsidP="001F295A">
            <w:pPr>
              <w:numPr>
                <w:ilvl w:val="0"/>
                <w:numId w:val="1"/>
              </w:numPr>
              <w:spacing w:after="0" w:line="240" w:lineRule="auto"/>
              <w:contextualSpacing/>
              <w:jc w:val="center"/>
              <w:rPr>
                <w:rFonts w:ascii="Times New Roman" w:eastAsia="MS Mincho" w:hAnsi="Times New Roman"/>
                <w:sz w:val="20"/>
                <w:szCs w:val="24"/>
                <w:lang w:eastAsia="ru-RU"/>
              </w:rPr>
            </w:pPr>
          </w:p>
        </w:tc>
        <w:tc>
          <w:tcPr>
            <w:tcW w:w="2552" w:type="dxa"/>
          </w:tcPr>
          <w:p w:rsidR="001F295A" w:rsidRPr="001F295A" w:rsidDel="00407E4A" w:rsidRDefault="001F295A" w:rsidP="001F295A">
            <w:pPr>
              <w:spacing w:after="0" w:line="240" w:lineRule="auto"/>
              <w:contextualSpacing/>
              <w:jc w:val="both"/>
              <w:rPr>
                <w:rFonts w:ascii="Times New Roman" w:eastAsia="MS Mincho" w:hAnsi="Times New Roman"/>
                <w:sz w:val="20"/>
                <w:szCs w:val="24"/>
                <w:lang w:eastAsia="ru-RU"/>
              </w:rPr>
            </w:pPr>
            <w:r w:rsidRPr="001F295A">
              <w:rPr>
                <w:rFonts w:ascii="Times New Roman" w:eastAsia="MS Mincho" w:hAnsi="Times New Roman"/>
                <w:sz w:val="20"/>
                <w:szCs w:val="24"/>
                <w:lang w:eastAsia="ru-RU"/>
              </w:rPr>
              <w:t>от 61 до 80 баллов, %</w:t>
            </w:r>
          </w:p>
        </w:tc>
        <w:tc>
          <w:tcPr>
            <w:tcW w:w="2315" w:type="dxa"/>
          </w:tcPr>
          <w:p w:rsidR="001F295A" w:rsidRPr="001F295A" w:rsidDel="00407E4A" w:rsidRDefault="001F295A" w:rsidP="001F295A">
            <w:pPr>
              <w:spacing w:after="0" w:line="240" w:lineRule="auto"/>
              <w:contextualSpacing/>
              <w:jc w:val="center"/>
              <w:rPr>
                <w:rFonts w:ascii="Times New Roman" w:eastAsia="MS Mincho" w:hAnsi="Times New Roman"/>
                <w:sz w:val="20"/>
                <w:szCs w:val="24"/>
                <w:lang w:eastAsia="ru-RU"/>
              </w:rPr>
            </w:pPr>
            <w:r w:rsidRPr="001F295A">
              <w:rPr>
                <w:rFonts w:ascii="Times New Roman" w:eastAsia="MS Mincho" w:hAnsi="Times New Roman"/>
                <w:sz w:val="20"/>
                <w:szCs w:val="24"/>
                <w:lang w:eastAsia="ru-RU"/>
              </w:rPr>
              <w:t>49,31%</w:t>
            </w:r>
          </w:p>
        </w:tc>
        <w:tc>
          <w:tcPr>
            <w:tcW w:w="2315" w:type="dxa"/>
          </w:tcPr>
          <w:p w:rsidR="001F295A" w:rsidRPr="001F295A" w:rsidDel="00407E4A" w:rsidRDefault="001F295A" w:rsidP="001F295A">
            <w:pPr>
              <w:spacing w:after="0" w:line="240" w:lineRule="auto"/>
              <w:contextualSpacing/>
              <w:jc w:val="center"/>
              <w:rPr>
                <w:rFonts w:ascii="Times New Roman" w:eastAsia="MS Mincho" w:hAnsi="Times New Roman"/>
                <w:sz w:val="20"/>
                <w:szCs w:val="24"/>
                <w:lang w:eastAsia="ru-RU"/>
              </w:rPr>
            </w:pPr>
            <w:r w:rsidRPr="001F295A">
              <w:rPr>
                <w:rFonts w:ascii="Times New Roman" w:eastAsia="MS Mincho" w:hAnsi="Times New Roman"/>
                <w:sz w:val="20"/>
                <w:szCs w:val="24"/>
                <w:lang w:eastAsia="ru-RU"/>
              </w:rPr>
              <w:t>53%</w:t>
            </w:r>
          </w:p>
        </w:tc>
        <w:tc>
          <w:tcPr>
            <w:tcW w:w="2315" w:type="dxa"/>
          </w:tcPr>
          <w:p w:rsidR="001F295A" w:rsidRPr="001F295A" w:rsidDel="00407E4A" w:rsidRDefault="001F295A" w:rsidP="001F295A">
            <w:pPr>
              <w:spacing w:after="0" w:line="240" w:lineRule="auto"/>
              <w:contextualSpacing/>
              <w:jc w:val="center"/>
              <w:rPr>
                <w:rFonts w:ascii="Times New Roman" w:eastAsia="MS Mincho" w:hAnsi="Times New Roman"/>
                <w:sz w:val="20"/>
                <w:szCs w:val="24"/>
                <w:lang w:eastAsia="ru-RU"/>
              </w:rPr>
            </w:pPr>
            <w:r w:rsidRPr="001F295A">
              <w:rPr>
                <w:rFonts w:ascii="Times New Roman" w:eastAsia="MS Mincho" w:hAnsi="Times New Roman"/>
                <w:sz w:val="20"/>
                <w:szCs w:val="24"/>
                <w:lang w:eastAsia="ru-RU"/>
              </w:rPr>
              <w:t>51,7%</w:t>
            </w:r>
          </w:p>
        </w:tc>
      </w:tr>
      <w:tr w:rsidR="001F295A" w:rsidRPr="001F295A" w:rsidTr="001F295A">
        <w:trPr>
          <w:cantSplit/>
          <w:trHeight w:val="338"/>
        </w:trPr>
        <w:tc>
          <w:tcPr>
            <w:tcW w:w="568" w:type="dxa"/>
          </w:tcPr>
          <w:p w:rsidR="001F295A" w:rsidRPr="001F295A" w:rsidRDefault="001F295A" w:rsidP="001F295A">
            <w:pPr>
              <w:numPr>
                <w:ilvl w:val="0"/>
                <w:numId w:val="1"/>
              </w:numPr>
              <w:spacing w:after="0" w:line="240" w:lineRule="auto"/>
              <w:contextualSpacing/>
              <w:jc w:val="center"/>
              <w:rPr>
                <w:rFonts w:ascii="Times New Roman" w:eastAsia="MS Mincho" w:hAnsi="Times New Roman"/>
                <w:sz w:val="20"/>
                <w:szCs w:val="24"/>
                <w:lang w:eastAsia="ru-RU"/>
              </w:rPr>
            </w:pPr>
          </w:p>
        </w:tc>
        <w:tc>
          <w:tcPr>
            <w:tcW w:w="2552" w:type="dxa"/>
          </w:tcPr>
          <w:p w:rsidR="001F295A" w:rsidRPr="001F295A" w:rsidRDefault="001F295A" w:rsidP="001F295A">
            <w:pPr>
              <w:spacing w:after="0" w:line="240" w:lineRule="auto"/>
              <w:contextualSpacing/>
              <w:jc w:val="both"/>
              <w:rPr>
                <w:rFonts w:ascii="Times New Roman" w:eastAsia="MS Mincho" w:hAnsi="Times New Roman"/>
                <w:sz w:val="20"/>
                <w:szCs w:val="24"/>
                <w:lang w:eastAsia="ru-RU"/>
              </w:rPr>
            </w:pPr>
            <w:r w:rsidRPr="001F295A">
              <w:rPr>
                <w:rFonts w:ascii="Times New Roman" w:eastAsia="MS Mincho" w:hAnsi="Times New Roman"/>
                <w:sz w:val="20"/>
                <w:szCs w:val="24"/>
                <w:lang w:eastAsia="ru-RU"/>
              </w:rPr>
              <w:t>от 81 до 99 баллов, %</w:t>
            </w:r>
          </w:p>
        </w:tc>
        <w:tc>
          <w:tcPr>
            <w:tcW w:w="2315" w:type="dxa"/>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18,73%</w:t>
            </w:r>
          </w:p>
        </w:tc>
        <w:tc>
          <w:tcPr>
            <w:tcW w:w="2315" w:type="dxa"/>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21,32%</w:t>
            </w:r>
          </w:p>
        </w:tc>
        <w:tc>
          <w:tcPr>
            <w:tcW w:w="2315" w:type="dxa"/>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15,72%</w:t>
            </w:r>
          </w:p>
        </w:tc>
      </w:tr>
      <w:tr w:rsidR="001F295A" w:rsidRPr="001F295A" w:rsidTr="001F295A">
        <w:trPr>
          <w:cantSplit/>
          <w:trHeight w:val="338"/>
        </w:trPr>
        <w:tc>
          <w:tcPr>
            <w:tcW w:w="568" w:type="dxa"/>
          </w:tcPr>
          <w:p w:rsidR="001F295A" w:rsidRPr="001F295A" w:rsidRDefault="001F295A" w:rsidP="001F295A">
            <w:pPr>
              <w:numPr>
                <w:ilvl w:val="0"/>
                <w:numId w:val="1"/>
              </w:numPr>
              <w:spacing w:after="0" w:line="240" w:lineRule="auto"/>
              <w:contextualSpacing/>
              <w:jc w:val="center"/>
              <w:rPr>
                <w:rFonts w:ascii="Times New Roman" w:eastAsia="MS Mincho" w:hAnsi="Times New Roman"/>
                <w:sz w:val="20"/>
                <w:szCs w:val="24"/>
                <w:lang w:eastAsia="ru-RU"/>
              </w:rPr>
            </w:pPr>
          </w:p>
        </w:tc>
        <w:tc>
          <w:tcPr>
            <w:tcW w:w="2552" w:type="dxa"/>
          </w:tcPr>
          <w:p w:rsidR="001F295A" w:rsidRPr="001F295A" w:rsidRDefault="001F295A" w:rsidP="001F295A">
            <w:pPr>
              <w:spacing w:after="0" w:line="240" w:lineRule="auto"/>
              <w:contextualSpacing/>
              <w:jc w:val="both"/>
              <w:rPr>
                <w:rFonts w:ascii="Times New Roman" w:eastAsia="MS Mincho" w:hAnsi="Times New Roman"/>
                <w:sz w:val="20"/>
                <w:szCs w:val="24"/>
                <w:lang w:eastAsia="ru-RU"/>
              </w:rPr>
            </w:pPr>
            <w:r w:rsidRPr="001F295A">
              <w:rPr>
                <w:rFonts w:ascii="Times New Roman" w:eastAsia="MS Mincho" w:hAnsi="Times New Roman"/>
                <w:sz w:val="20"/>
                <w:szCs w:val="24"/>
                <w:lang w:eastAsia="ru-RU"/>
              </w:rPr>
              <w:t>100 баллов, чел.</w:t>
            </w:r>
          </w:p>
        </w:tc>
        <w:tc>
          <w:tcPr>
            <w:tcW w:w="2315" w:type="dxa"/>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17</w:t>
            </w:r>
          </w:p>
        </w:tc>
        <w:tc>
          <w:tcPr>
            <w:tcW w:w="2315" w:type="dxa"/>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33</w:t>
            </w:r>
          </w:p>
        </w:tc>
        <w:tc>
          <w:tcPr>
            <w:tcW w:w="2315" w:type="dxa"/>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16</w:t>
            </w:r>
          </w:p>
        </w:tc>
      </w:tr>
    </w:tbl>
    <w:p w:rsidR="001F295A" w:rsidRDefault="001F295A" w:rsidP="001F295A">
      <w:pPr>
        <w:spacing w:after="0" w:line="240" w:lineRule="auto"/>
        <w:ind w:firstLine="567"/>
        <w:jc w:val="both"/>
        <w:rPr>
          <w:rFonts w:ascii="Times New Roman" w:hAnsi="Times New Roman"/>
          <w:b/>
          <w:color w:val="000000"/>
          <w:sz w:val="28"/>
          <w:szCs w:val="28"/>
        </w:rPr>
      </w:pPr>
    </w:p>
    <w:p w:rsidR="001F295A" w:rsidRPr="00236BDA" w:rsidRDefault="001F295A" w:rsidP="001F295A">
      <w:pPr>
        <w:spacing w:after="0" w:line="240" w:lineRule="auto"/>
        <w:ind w:firstLine="567"/>
        <w:jc w:val="both"/>
        <w:rPr>
          <w:rFonts w:ascii="Times New Roman" w:hAnsi="Times New Roman"/>
          <w:b/>
          <w:color w:val="000000"/>
          <w:sz w:val="28"/>
          <w:szCs w:val="28"/>
        </w:rPr>
      </w:pPr>
      <w:r>
        <w:rPr>
          <w:rFonts w:ascii="Times New Roman" w:hAnsi="Times New Roman"/>
          <w:b/>
          <w:color w:val="000000"/>
          <w:sz w:val="28"/>
          <w:szCs w:val="28"/>
        </w:rPr>
        <w:t>Средний тестовый балл по русскому языку в 202</w:t>
      </w:r>
      <w:r w:rsidRPr="00DA3BDA">
        <w:rPr>
          <w:rFonts w:ascii="Times New Roman" w:hAnsi="Times New Roman"/>
          <w:b/>
          <w:color w:val="000000"/>
          <w:sz w:val="28"/>
          <w:szCs w:val="28"/>
        </w:rPr>
        <w:t>2</w:t>
      </w:r>
      <w:r w:rsidRPr="00A50E71">
        <w:rPr>
          <w:rFonts w:ascii="Times New Roman" w:hAnsi="Times New Roman"/>
          <w:b/>
          <w:color w:val="000000"/>
          <w:sz w:val="28"/>
          <w:szCs w:val="28"/>
        </w:rPr>
        <w:t xml:space="preserve"> </w:t>
      </w:r>
      <w:r w:rsidRPr="00236BDA">
        <w:rPr>
          <w:rFonts w:ascii="Times New Roman" w:hAnsi="Times New Roman"/>
          <w:b/>
          <w:color w:val="000000"/>
          <w:sz w:val="28"/>
          <w:szCs w:val="28"/>
        </w:rPr>
        <w:t xml:space="preserve">году </w:t>
      </w:r>
      <w:r>
        <w:rPr>
          <w:rFonts w:ascii="Times New Roman" w:hAnsi="Times New Roman"/>
          <w:b/>
          <w:color w:val="000000"/>
          <w:sz w:val="28"/>
          <w:szCs w:val="28"/>
        </w:rPr>
        <w:t xml:space="preserve">уменьшился </w:t>
      </w:r>
      <w:r w:rsidRPr="00236BDA">
        <w:rPr>
          <w:rFonts w:ascii="Times New Roman" w:hAnsi="Times New Roman"/>
          <w:b/>
          <w:color w:val="000000"/>
          <w:sz w:val="28"/>
          <w:szCs w:val="28"/>
        </w:rPr>
        <w:t xml:space="preserve"> на </w:t>
      </w:r>
      <w:r>
        <w:rPr>
          <w:rFonts w:ascii="Times New Roman" w:hAnsi="Times New Roman"/>
          <w:b/>
          <w:color w:val="000000"/>
          <w:sz w:val="28"/>
          <w:szCs w:val="28"/>
        </w:rPr>
        <w:t>2</w:t>
      </w:r>
      <w:r w:rsidRPr="00236BDA">
        <w:rPr>
          <w:rFonts w:ascii="Times New Roman" w:hAnsi="Times New Roman"/>
          <w:b/>
          <w:color w:val="000000"/>
          <w:sz w:val="28"/>
          <w:szCs w:val="28"/>
        </w:rPr>
        <w:t xml:space="preserve">, </w:t>
      </w:r>
      <w:r>
        <w:rPr>
          <w:rFonts w:ascii="Times New Roman" w:hAnsi="Times New Roman"/>
          <w:b/>
          <w:color w:val="000000"/>
          <w:sz w:val="28"/>
          <w:szCs w:val="28"/>
        </w:rPr>
        <w:t>69</w:t>
      </w:r>
      <w:r w:rsidRPr="00236BDA">
        <w:rPr>
          <w:rFonts w:ascii="Times New Roman" w:hAnsi="Times New Roman"/>
          <w:b/>
          <w:color w:val="000000"/>
          <w:sz w:val="28"/>
          <w:szCs w:val="28"/>
        </w:rPr>
        <w:t xml:space="preserve"> по сравнению </w:t>
      </w:r>
      <w:r>
        <w:rPr>
          <w:rFonts w:ascii="Times New Roman" w:hAnsi="Times New Roman"/>
          <w:b/>
          <w:color w:val="000000"/>
          <w:sz w:val="28"/>
          <w:szCs w:val="28"/>
        </w:rPr>
        <w:t>с 20</w:t>
      </w:r>
      <w:r w:rsidRPr="00D8082C">
        <w:rPr>
          <w:rFonts w:ascii="Times New Roman" w:hAnsi="Times New Roman"/>
          <w:b/>
          <w:color w:val="000000"/>
          <w:sz w:val="28"/>
          <w:szCs w:val="28"/>
        </w:rPr>
        <w:t>2</w:t>
      </w:r>
      <w:r>
        <w:rPr>
          <w:rFonts w:ascii="Times New Roman" w:hAnsi="Times New Roman"/>
          <w:b/>
          <w:color w:val="000000"/>
          <w:sz w:val="28"/>
          <w:szCs w:val="28"/>
        </w:rPr>
        <w:t>1</w:t>
      </w:r>
      <w:r w:rsidRPr="00D8082C">
        <w:rPr>
          <w:rFonts w:ascii="Times New Roman" w:hAnsi="Times New Roman"/>
          <w:b/>
          <w:color w:val="000000"/>
          <w:sz w:val="28"/>
          <w:szCs w:val="28"/>
        </w:rPr>
        <w:t xml:space="preserve"> </w:t>
      </w:r>
      <w:r w:rsidRPr="00236BDA">
        <w:rPr>
          <w:rFonts w:ascii="Times New Roman" w:hAnsi="Times New Roman"/>
          <w:b/>
          <w:color w:val="000000"/>
          <w:sz w:val="28"/>
          <w:szCs w:val="28"/>
        </w:rPr>
        <w:t>годом.</w:t>
      </w:r>
    </w:p>
    <w:p w:rsidR="001F295A" w:rsidRPr="00D8082C" w:rsidRDefault="001F295A" w:rsidP="001F295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Результаты ЕГЭ по русскому языку, в целом, в сравнении с прошлым годом ухудшились.</w:t>
      </w:r>
    </w:p>
    <w:p w:rsidR="001F295A" w:rsidRDefault="001F295A" w:rsidP="001F295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Показатели, характеризующие выполнение заданий КИМ по русскому языку, следующие:</w:t>
      </w:r>
    </w:p>
    <w:tbl>
      <w:tblPr>
        <w:tblW w:w="9936" w:type="dxa"/>
        <w:tblInd w:w="-318" w:type="dxa"/>
        <w:tblLayout w:type="fixed"/>
        <w:tblCellMar>
          <w:left w:w="57" w:type="dxa"/>
          <w:right w:w="57" w:type="dxa"/>
        </w:tblCellMar>
        <w:tblLook w:val="0000" w:firstRow="0" w:lastRow="0" w:firstColumn="0" w:lastColumn="0" w:noHBand="0" w:noVBand="0"/>
      </w:tblPr>
      <w:tblGrid>
        <w:gridCol w:w="801"/>
        <w:gridCol w:w="2268"/>
        <w:gridCol w:w="850"/>
        <w:gridCol w:w="1134"/>
        <w:gridCol w:w="1272"/>
        <w:gridCol w:w="1204"/>
        <w:gridCol w:w="1203"/>
        <w:gridCol w:w="1204"/>
      </w:tblGrid>
      <w:tr w:rsidR="001F295A" w:rsidRPr="001F295A" w:rsidTr="001F295A">
        <w:trPr>
          <w:cantSplit/>
          <w:trHeight w:val="313"/>
          <w:tblHeader/>
        </w:trPr>
        <w:tc>
          <w:tcPr>
            <w:tcW w:w="801" w:type="dxa"/>
            <w:vMerge w:val="restart"/>
            <w:tcBorders>
              <w:top w:val="single" w:sz="8" w:space="0" w:color="000000"/>
              <w:left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jc w:val="center"/>
              <w:rPr>
                <w:rFonts w:ascii="Times New Roman" w:hAnsi="Times New Roman"/>
                <w:sz w:val="20"/>
                <w:szCs w:val="20"/>
                <w:lang w:eastAsia="ru-RU"/>
              </w:rPr>
            </w:pPr>
            <w:r w:rsidRPr="001F295A">
              <w:rPr>
                <w:rFonts w:ascii="Times New Roman" w:hAnsi="Times New Roman"/>
                <w:bCs/>
                <w:sz w:val="20"/>
                <w:szCs w:val="20"/>
                <w:lang w:eastAsia="ru-RU"/>
              </w:rPr>
              <w:t>Номер</w:t>
            </w:r>
          </w:p>
          <w:p w:rsidR="001F295A" w:rsidRPr="001F295A" w:rsidRDefault="001F295A" w:rsidP="001F295A">
            <w:pPr>
              <w:autoSpaceDE w:val="0"/>
              <w:autoSpaceDN w:val="0"/>
              <w:adjustRightInd w:val="0"/>
              <w:spacing w:after="0" w:line="240" w:lineRule="auto"/>
              <w:jc w:val="center"/>
              <w:rPr>
                <w:rFonts w:ascii="Times New Roman" w:hAnsi="Times New Roman"/>
                <w:sz w:val="20"/>
                <w:szCs w:val="20"/>
                <w:lang w:eastAsia="ru-RU"/>
              </w:rPr>
            </w:pPr>
            <w:r w:rsidRPr="001F295A">
              <w:rPr>
                <w:rFonts w:ascii="Times New Roman" w:hAnsi="Times New Roman"/>
                <w:bCs/>
                <w:sz w:val="20"/>
                <w:szCs w:val="20"/>
                <w:lang w:eastAsia="ru-RU"/>
              </w:rPr>
              <w:t>задания в КИМ</w:t>
            </w:r>
          </w:p>
        </w:tc>
        <w:tc>
          <w:tcPr>
            <w:tcW w:w="2268" w:type="dxa"/>
            <w:vMerge w:val="restart"/>
            <w:tcBorders>
              <w:top w:val="single" w:sz="8" w:space="0" w:color="000000"/>
              <w:left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jc w:val="center"/>
              <w:rPr>
                <w:rFonts w:ascii="Times New Roman" w:hAnsi="Times New Roman"/>
                <w:sz w:val="20"/>
                <w:szCs w:val="20"/>
                <w:lang w:eastAsia="ru-RU"/>
              </w:rPr>
            </w:pPr>
            <w:r w:rsidRPr="001F295A">
              <w:rPr>
                <w:rFonts w:ascii="Times New Roman" w:hAnsi="Times New Roman"/>
                <w:bCs/>
                <w:sz w:val="20"/>
                <w:szCs w:val="20"/>
                <w:lang w:eastAsia="ru-RU"/>
              </w:rPr>
              <w:t>Проверяемые элементы содержания / умения</w:t>
            </w:r>
          </w:p>
        </w:tc>
        <w:tc>
          <w:tcPr>
            <w:tcW w:w="850" w:type="dxa"/>
            <w:vMerge w:val="restart"/>
            <w:tcBorders>
              <w:top w:val="single" w:sz="8" w:space="0" w:color="000000"/>
              <w:left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jc w:val="center"/>
              <w:rPr>
                <w:rFonts w:ascii="Times New Roman" w:hAnsi="Times New Roman"/>
                <w:sz w:val="20"/>
                <w:szCs w:val="20"/>
                <w:lang w:eastAsia="ru-RU"/>
              </w:rPr>
            </w:pPr>
            <w:r w:rsidRPr="001F295A">
              <w:rPr>
                <w:rFonts w:ascii="Times New Roman" w:hAnsi="Times New Roman"/>
                <w:bCs/>
                <w:sz w:val="20"/>
                <w:szCs w:val="20"/>
                <w:lang w:eastAsia="ru-RU"/>
              </w:rPr>
              <w:t>Уровень сложности задания</w:t>
            </w:r>
          </w:p>
          <w:p w:rsidR="001F295A" w:rsidRPr="001F295A" w:rsidRDefault="001F295A" w:rsidP="001F295A">
            <w:pPr>
              <w:autoSpaceDE w:val="0"/>
              <w:autoSpaceDN w:val="0"/>
              <w:adjustRightInd w:val="0"/>
              <w:spacing w:after="0" w:line="240" w:lineRule="auto"/>
              <w:jc w:val="center"/>
              <w:rPr>
                <w:rFonts w:ascii="Times New Roman" w:hAnsi="Times New Roman"/>
                <w:sz w:val="20"/>
                <w:szCs w:val="20"/>
                <w:lang w:eastAsia="ru-RU"/>
              </w:rPr>
            </w:pPr>
          </w:p>
        </w:tc>
        <w:tc>
          <w:tcPr>
            <w:tcW w:w="6017" w:type="dxa"/>
            <w:gridSpan w:val="5"/>
            <w:tcBorders>
              <w:top w:val="single" w:sz="8" w:space="0" w:color="000000"/>
              <w:left w:val="single" w:sz="8" w:space="0" w:color="000000"/>
              <w:right w:val="single" w:sz="8" w:space="0" w:color="000000"/>
            </w:tcBorders>
          </w:tcPr>
          <w:p w:rsidR="001F295A" w:rsidRPr="001F295A" w:rsidRDefault="001F295A" w:rsidP="001F295A">
            <w:pPr>
              <w:spacing w:after="0" w:line="240" w:lineRule="auto"/>
              <w:jc w:val="center"/>
              <w:rPr>
                <w:rFonts w:ascii="Times New Roman" w:hAnsi="Times New Roman"/>
                <w:bCs/>
                <w:sz w:val="20"/>
                <w:szCs w:val="20"/>
                <w:lang w:eastAsia="ru-RU"/>
              </w:rPr>
            </w:pPr>
            <w:r w:rsidRPr="001F295A">
              <w:rPr>
                <w:rFonts w:ascii="Times New Roman" w:hAnsi="Times New Roman"/>
                <w:sz w:val="20"/>
                <w:szCs w:val="20"/>
                <w:lang w:eastAsia="ru-RU"/>
              </w:rPr>
              <w:t xml:space="preserve">Процент выполнения задания </w:t>
            </w:r>
            <w:r w:rsidRPr="001F295A">
              <w:rPr>
                <w:rFonts w:ascii="Times New Roman" w:hAnsi="Times New Roman"/>
                <w:sz w:val="20"/>
                <w:szCs w:val="20"/>
                <w:lang w:eastAsia="ru-RU"/>
              </w:rPr>
              <w:br/>
              <w:t xml:space="preserve">в </w:t>
            </w:r>
            <w:r>
              <w:rPr>
                <w:rFonts w:ascii="Times New Roman" w:hAnsi="Times New Roman"/>
                <w:sz w:val="20"/>
                <w:szCs w:val="20"/>
                <w:lang w:eastAsia="ru-RU"/>
              </w:rPr>
              <w:t>Ростовской области</w:t>
            </w:r>
          </w:p>
        </w:tc>
      </w:tr>
      <w:tr w:rsidR="001F295A" w:rsidRPr="001F295A" w:rsidTr="001F295A">
        <w:trPr>
          <w:cantSplit/>
          <w:trHeight w:val="635"/>
          <w:tblHeader/>
        </w:trPr>
        <w:tc>
          <w:tcPr>
            <w:tcW w:w="801" w:type="dxa"/>
            <w:vMerge/>
            <w:tcBorders>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jc w:val="center"/>
              <w:rPr>
                <w:rFonts w:ascii="Times New Roman" w:hAnsi="Times New Roman"/>
                <w:bCs/>
                <w:sz w:val="20"/>
                <w:szCs w:val="20"/>
                <w:lang w:eastAsia="ru-RU"/>
              </w:rPr>
            </w:pPr>
          </w:p>
        </w:tc>
        <w:tc>
          <w:tcPr>
            <w:tcW w:w="2268" w:type="dxa"/>
            <w:vMerge/>
            <w:tcBorders>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jc w:val="center"/>
              <w:rPr>
                <w:rFonts w:ascii="Times New Roman" w:hAnsi="Times New Roman"/>
                <w:bCs/>
                <w:sz w:val="20"/>
                <w:szCs w:val="20"/>
                <w:lang w:eastAsia="ru-RU"/>
              </w:rPr>
            </w:pPr>
          </w:p>
        </w:tc>
        <w:tc>
          <w:tcPr>
            <w:tcW w:w="850" w:type="dxa"/>
            <w:vMerge/>
            <w:tcBorders>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jc w:val="center"/>
              <w:rPr>
                <w:rFonts w:ascii="Times New Roman" w:hAnsi="Times New Roman"/>
                <w:bCs/>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spacing w:after="0" w:line="240" w:lineRule="auto"/>
              <w:jc w:val="center"/>
              <w:rPr>
                <w:rFonts w:ascii="Times New Roman" w:hAnsi="Times New Roman"/>
                <w:sz w:val="20"/>
                <w:szCs w:val="20"/>
                <w:lang w:eastAsia="ru-RU"/>
              </w:rPr>
            </w:pPr>
            <w:r w:rsidRPr="001F295A">
              <w:rPr>
                <w:rFonts w:ascii="Times New Roman" w:hAnsi="Times New Roman"/>
                <w:sz w:val="20"/>
                <w:szCs w:val="20"/>
                <w:lang w:eastAsia="ru-RU"/>
              </w:rPr>
              <w:t>средний</w:t>
            </w:r>
          </w:p>
        </w:tc>
        <w:tc>
          <w:tcPr>
            <w:tcW w:w="1272" w:type="dxa"/>
            <w:tcBorders>
              <w:top w:val="single" w:sz="8" w:space="0" w:color="000000"/>
              <w:left w:val="single" w:sz="8" w:space="0" w:color="000000"/>
              <w:bottom w:val="single" w:sz="8" w:space="0" w:color="000000"/>
              <w:right w:val="single" w:sz="8" w:space="0" w:color="000000"/>
            </w:tcBorders>
          </w:tcPr>
          <w:p w:rsidR="001F295A" w:rsidRPr="001F295A" w:rsidRDefault="001F295A" w:rsidP="001F295A">
            <w:pPr>
              <w:autoSpaceDE w:val="0"/>
              <w:autoSpaceDN w:val="0"/>
              <w:adjustRightInd w:val="0"/>
              <w:spacing w:after="0" w:line="240" w:lineRule="auto"/>
              <w:jc w:val="center"/>
              <w:rPr>
                <w:rFonts w:ascii="Times New Roman" w:hAnsi="Times New Roman"/>
                <w:bCs/>
                <w:sz w:val="20"/>
                <w:szCs w:val="20"/>
                <w:lang w:eastAsia="ru-RU"/>
              </w:rPr>
            </w:pPr>
            <w:r w:rsidRPr="001F295A">
              <w:rPr>
                <w:rFonts w:ascii="Times New Roman" w:hAnsi="Times New Roman"/>
                <w:bCs/>
                <w:sz w:val="20"/>
                <w:szCs w:val="20"/>
                <w:lang w:eastAsia="ru-RU"/>
              </w:rPr>
              <w:t>в группе не преодолев-</w:t>
            </w:r>
            <w:proofErr w:type="spellStart"/>
            <w:r w:rsidRPr="001F295A">
              <w:rPr>
                <w:rFonts w:ascii="Times New Roman" w:hAnsi="Times New Roman"/>
                <w:bCs/>
                <w:sz w:val="20"/>
                <w:szCs w:val="20"/>
                <w:lang w:eastAsia="ru-RU"/>
              </w:rPr>
              <w:t>ших</w:t>
            </w:r>
            <w:proofErr w:type="spellEnd"/>
            <w:r w:rsidRPr="001F295A">
              <w:rPr>
                <w:rFonts w:ascii="Times New Roman" w:hAnsi="Times New Roman"/>
                <w:bCs/>
                <w:sz w:val="20"/>
                <w:szCs w:val="20"/>
                <w:lang w:eastAsia="ru-RU"/>
              </w:rPr>
              <w:t xml:space="preserve"> </w:t>
            </w:r>
            <w:proofErr w:type="spellStart"/>
            <w:r w:rsidRPr="001F295A">
              <w:rPr>
                <w:rFonts w:ascii="Times New Roman" w:hAnsi="Times New Roman"/>
                <w:bCs/>
                <w:sz w:val="20"/>
                <w:szCs w:val="20"/>
                <w:lang w:eastAsia="ru-RU"/>
              </w:rPr>
              <w:t>минималь-ный</w:t>
            </w:r>
            <w:proofErr w:type="spellEnd"/>
            <w:r w:rsidRPr="001F295A">
              <w:rPr>
                <w:rFonts w:ascii="Times New Roman" w:hAnsi="Times New Roman"/>
                <w:bCs/>
                <w:sz w:val="20"/>
                <w:szCs w:val="20"/>
                <w:lang w:eastAsia="ru-RU"/>
              </w:rPr>
              <w:t xml:space="preserve"> балл</w:t>
            </w:r>
          </w:p>
        </w:tc>
        <w:tc>
          <w:tcPr>
            <w:tcW w:w="1204"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jc w:val="center"/>
              <w:rPr>
                <w:rFonts w:ascii="Times New Roman" w:hAnsi="Times New Roman"/>
                <w:bCs/>
                <w:sz w:val="20"/>
                <w:szCs w:val="20"/>
                <w:lang w:eastAsia="ru-RU"/>
              </w:rPr>
            </w:pPr>
            <w:r w:rsidRPr="001F295A">
              <w:rPr>
                <w:rFonts w:ascii="Times New Roman" w:hAnsi="Times New Roman"/>
                <w:bCs/>
                <w:sz w:val="20"/>
                <w:szCs w:val="20"/>
                <w:lang w:eastAsia="ru-RU"/>
              </w:rPr>
              <w:t xml:space="preserve">в группе от минимального до 60 </w:t>
            </w:r>
            <w:proofErr w:type="spellStart"/>
            <w:r w:rsidRPr="001F295A">
              <w:rPr>
                <w:rFonts w:ascii="Times New Roman" w:hAnsi="Times New Roman"/>
                <w:bCs/>
                <w:sz w:val="20"/>
                <w:szCs w:val="20"/>
                <w:lang w:eastAsia="ru-RU"/>
              </w:rPr>
              <w:t>т.б</w:t>
            </w:r>
            <w:proofErr w:type="spellEnd"/>
            <w:r w:rsidRPr="001F295A">
              <w:rPr>
                <w:rFonts w:ascii="Times New Roman" w:hAnsi="Times New Roman"/>
                <w:bCs/>
                <w:sz w:val="20"/>
                <w:szCs w:val="20"/>
                <w:lang w:eastAsia="ru-RU"/>
              </w:rPr>
              <w:t>.</w:t>
            </w:r>
          </w:p>
        </w:tc>
        <w:tc>
          <w:tcPr>
            <w:tcW w:w="1203"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jc w:val="center"/>
              <w:rPr>
                <w:rFonts w:ascii="Times New Roman" w:hAnsi="Times New Roman"/>
                <w:bCs/>
                <w:sz w:val="20"/>
                <w:szCs w:val="20"/>
                <w:lang w:eastAsia="ru-RU"/>
              </w:rPr>
            </w:pPr>
            <w:r w:rsidRPr="001F295A">
              <w:rPr>
                <w:rFonts w:ascii="Times New Roman" w:hAnsi="Times New Roman"/>
                <w:bCs/>
                <w:sz w:val="20"/>
                <w:szCs w:val="20"/>
                <w:lang w:eastAsia="ru-RU"/>
              </w:rPr>
              <w:t xml:space="preserve">в группе от 61 до 80 </w:t>
            </w:r>
            <w:proofErr w:type="spellStart"/>
            <w:r w:rsidRPr="001F295A">
              <w:rPr>
                <w:rFonts w:ascii="Times New Roman" w:hAnsi="Times New Roman"/>
                <w:bCs/>
                <w:sz w:val="20"/>
                <w:szCs w:val="20"/>
                <w:lang w:eastAsia="ru-RU"/>
              </w:rPr>
              <w:t>т.б</w:t>
            </w:r>
            <w:proofErr w:type="spellEnd"/>
            <w:r w:rsidRPr="001F295A">
              <w:rPr>
                <w:rFonts w:ascii="Times New Roman" w:hAnsi="Times New Roman"/>
                <w:bCs/>
                <w:sz w:val="20"/>
                <w:szCs w:val="20"/>
                <w:lang w:eastAsia="ru-RU"/>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jc w:val="center"/>
              <w:rPr>
                <w:rFonts w:ascii="Times New Roman" w:hAnsi="Times New Roman"/>
                <w:bCs/>
                <w:sz w:val="20"/>
                <w:szCs w:val="20"/>
                <w:lang w:eastAsia="ru-RU"/>
              </w:rPr>
            </w:pPr>
            <w:r w:rsidRPr="001F295A">
              <w:rPr>
                <w:rFonts w:ascii="Times New Roman" w:hAnsi="Times New Roman"/>
                <w:bCs/>
                <w:sz w:val="20"/>
                <w:szCs w:val="20"/>
                <w:lang w:eastAsia="ru-RU"/>
              </w:rPr>
              <w:t xml:space="preserve">в группе от 81 до 100 </w:t>
            </w:r>
            <w:proofErr w:type="spellStart"/>
            <w:r w:rsidRPr="001F295A">
              <w:rPr>
                <w:rFonts w:ascii="Times New Roman" w:hAnsi="Times New Roman"/>
                <w:bCs/>
                <w:sz w:val="20"/>
                <w:szCs w:val="20"/>
                <w:lang w:eastAsia="ru-RU"/>
              </w:rPr>
              <w:t>т.б</w:t>
            </w:r>
            <w:proofErr w:type="spellEnd"/>
            <w:r w:rsidRPr="001F295A">
              <w:rPr>
                <w:rFonts w:ascii="Times New Roman" w:hAnsi="Times New Roman"/>
                <w:bCs/>
                <w:sz w:val="20"/>
                <w:szCs w:val="20"/>
                <w:lang w:eastAsia="ru-RU"/>
              </w:rPr>
              <w:t>.</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ind w:firstLine="67"/>
              <w:jc w:val="center"/>
              <w:rPr>
                <w:rFonts w:ascii="Times New Roman" w:hAnsi="Times New Roman"/>
                <w:sz w:val="20"/>
                <w:szCs w:val="20"/>
                <w:lang w:eastAsia="ru-RU"/>
              </w:rPr>
            </w:pPr>
            <w:r w:rsidRPr="001F295A">
              <w:rPr>
                <w:rFonts w:ascii="Times New Roman" w:hAnsi="Times New Roman"/>
                <w:sz w:val="20"/>
                <w:szCs w:val="20"/>
                <w:lang w:eastAsia="ru-RU"/>
              </w:rPr>
              <w:t>1</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ind w:firstLine="67"/>
              <w:jc w:val="both"/>
              <w:rPr>
                <w:rFonts w:ascii="Times New Roman" w:hAnsi="Times New Roman"/>
                <w:sz w:val="20"/>
                <w:szCs w:val="20"/>
                <w:lang w:eastAsia="ru-RU"/>
              </w:rPr>
            </w:pPr>
            <w:r w:rsidRPr="001F295A">
              <w:rPr>
                <w:rFonts w:ascii="Times New Roman" w:eastAsia="Times New Roman" w:hAnsi="Times New Roman"/>
                <w:color w:val="000000"/>
                <w:sz w:val="20"/>
                <w:szCs w:val="20"/>
                <w:lang w:eastAsia="ru-RU"/>
              </w:rPr>
              <w:t>Информационная обработка письменных текстов различных стилей и жанров</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52,89</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9,38</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35,99</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56,93</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74,70</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ind w:firstLine="67"/>
              <w:jc w:val="center"/>
              <w:rPr>
                <w:rFonts w:ascii="Times New Roman" w:hAnsi="Times New Roman"/>
                <w:sz w:val="20"/>
                <w:szCs w:val="20"/>
                <w:lang w:eastAsia="ru-RU"/>
              </w:rPr>
            </w:pPr>
            <w:r w:rsidRPr="001F295A">
              <w:rPr>
                <w:rFonts w:ascii="Times New Roman" w:hAnsi="Times New Roman"/>
                <w:sz w:val="20"/>
                <w:szCs w:val="20"/>
                <w:lang w:eastAsia="ru-RU"/>
              </w:rPr>
              <w:t>2</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Средства связи предложений</w:t>
            </w:r>
          </w:p>
          <w:p w:rsidR="001F295A" w:rsidRPr="006138D1" w:rsidRDefault="001F295A" w:rsidP="006138D1">
            <w:pPr>
              <w:autoSpaceDE w:val="0"/>
              <w:autoSpaceDN w:val="0"/>
              <w:adjustRightInd w:val="0"/>
              <w:spacing w:after="0" w:line="240" w:lineRule="auto"/>
              <w:ind w:firstLine="67"/>
              <w:rPr>
                <w:rFonts w:ascii="Times New Roman" w:hAnsi="Times New Roman"/>
                <w:sz w:val="20"/>
                <w:szCs w:val="20"/>
                <w:lang w:eastAsia="ru-RU"/>
              </w:rPr>
            </w:pPr>
            <w:r w:rsidRPr="006138D1">
              <w:rPr>
                <w:rFonts w:ascii="Times New Roman" w:hAnsi="Times New Roman"/>
                <w:sz w:val="20"/>
                <w:szCs w:val="20"/>
                <w:lang w:eastAsia="ru-RU"/>
              </w:rPr>
              <w:t>в тексте. Отбор языковых средств в тексте в зависимости от темы, цели, адресата и ситуации общения</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47,46</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21,88</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30,76</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51,18</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69,68</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ind w:firstLine="67"/>
              <w:jc w:val="center"/>
              <w:rPr>
                <w:rFonts w:ascii="Times New Roman" w:hAnsi="Times New Roman"/>
                <w:sz w:val="20"/>
                <w:szCs w:val="20"/>
                <w:lang w:eastAsia="ru-RU"/>
              </w:rPr>
            </w:pPr>
            <w:r w:rsidRPr="001F295A">
              <w:rPr>
                <w:rFonts w:ascii="Times New Roman" w:hAnsi="Times New Roman"/>
                <w:sz w:val="20"/>
                <w:szCs w:val="20"/>
                <w:lang w:eastAsia="ru-RU"/>
              </w:rPr>
              <w:t>3</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ind w:firstLine="67"/>
              <w:rPr>
                <w:rFonts w:ascii="Times New Roman" w:hAnsi="Times New Roman"/>
                <w:sz w:val="20"/>
                <w:szCs w:val="20"/>
                <w:lang w:eastAsia="ru-RU"/>
              </w:rPr>
            </w:pPr>
            <w:r w:rsidRPr="006138D1">
              <w:rPr>
                <w:rFonts w:ascii="Times New Roman" w:hAnsi="Times New Roman"/>
                <w:sz w:val="20"/>
                <w:szCs w:val="20"/>
                <w:lang w:eastAsia="ru-RU"/>
              </w:rPr>
              <w:t>Лексическое значение слова</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85,10</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50,00</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77,84</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86,94</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94,32</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ind w:firstLine="67"/>
              <w:jc w:val="center"/>
              <w:rPr>
                <w:rFonts w:ascii="Times New Roman" w:hAnsi="Times New Roman"/>
                <w:sz w:val="20"/>
                <w:szCs w:val="20"/>
                <w:lang w:eastAsia="ru-RU"/>
              </w:rPr>
            </w:pPr>
            <w:r w:rsidRPr="001F295A">
              <w:rPr>
                <w:rFonts w:ascii="Times New Roman" w:hAnsi="Times New Roman"/>
                <w:sz w:val="20"/>
                <w:szCs w:val="20"/>
                <w:lang w:eastAsia="ru-RU"/>
              </w:rPr>
              <w:t>4</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Орфоэпические нормы</w:t>
            </w:r>
          </w:p>
          <w:p w:rsidR="001F295A" w:rsidRPr="006138D1" w:rsidRDefault="001F295A" w:rsidP="006138D1">
            <w:pPr>
              <w:autoSpaceDE w:val="0"/>
              <w:autoSpaceDN w:val="0"/>
              <w:adjustRightInd w:val="0"/>
              <w:spacing w:after="0" w:line="240" w:lineRule="auto"/>
              <w:ind w:firstLine="67"/>
              <w:rPr>
                <w:rFonts w:ascii="Times New Roman" w:hAnsi="Times New Roman"/>
                <w:sz w:val="20"/>
                <w:szCs w:val="20"/>
                <w:lang w:eastAsia="ru-RU"/>
              </w:rPr>
            </w:pPr>
            <w:r w:rsidRPr="006138D1">
              <w:rPr>
                <w:rFonts w:ascii="Times New Roman" w:hAnsi="Times New Roman"/>
                <w:sz w:val="20"/>
                <w:szCs w:val="20"/>
                <w:lang w:eastAsia="ru-RU"/>
              </w:rPr>
              <w:t>(постановка ударения)</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78,38</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40,63</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62,49</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83,33</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95,10</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ind w:firstLine="67"/>
              <w:jc w:val="center"/>
              <w:rPr>
                <w:rFonts w:ascii="Times New Roman" w:hAnsi="Times New Roman"/>
                <w:sz w:val="20"/>
                <w:szCs w:val="20"/>
                <w:lang w:eastAsia="ru-RU"/>
              </w:rPr>
            </w:pPr>
            <w:r w:rsidRPr="001F295A">
              <w:rPr>
                <w:rFonts w:ascii="Times New Roman" w:hAnsi="Times New Roman"/>
                <w:sz w:val="20"/>
                <w:szCs w:val="20"/>
                <w:lang w:eastAsia="ru-RU"/>
              </w:rPr>
              <w:t>5</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Лексические нормы</w:t>
            </w:r>
          </w:p>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(употребление слова</w:t>
            </w:r>
          </w:p>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в соответствии с точным</w:t>
            </w:r>
          </w:p>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лексическим значением</w:t>
            </w:r>
          </w:p>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и требованием лексической</w:t>
            </w:r>
          </w:p>
          <w:p w:rsidR="001F295A" w:rsidRPr="006138D1" w:rsidRDefault="001F295A" w:rsidP="006138D1">
            <w:pPr>
              <w:autoSpaceDE w:val="0"/>
              <w:autoSpaceDN w:val="0"/>
              <w:adjustRightInd w:val="0"/>
              <w:spacing w:after="0" w:line="240" w:lineRule="auto"/>
              <w:ind w:firstLine="67"/>
              <w:rPr>
                <w:rFonts w:ascii="Times New Roman" w:hAnsi="Times New Roman"/>
                <w:sz w:val="20"/>
                <w:szCs w:val="20"/>
                <w:lang w:eastAsia="ru-RU"/>
              </w:rPr>
            </w:pPr>
            <w:r w:rsidRPr="006138D1">
              <w:rPr>
                <w:rFonts w:ascii="Times New Roman" w:hAnsi="Times New Roman"/>
                <w:sz w:val="20"/>
                <w:szCs w:val="20"/>
                <w:lang w:eastAsia="ru-RU"/>
              </w:rPr>
              <w:t>сочетаемости)</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66,18</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18,75</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44,27</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72,72</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90,09</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ind w:firstLine="67"/>
              <w:jc w:val="center"/>
              <w:rPr>
                <w:rFonts w:ascii="Times New Roman" w:hAnsi="Times New Roman"/>
                <w:sz w:val="20"/>
                <w:szCs w:val="20"/>
                <w:lang w:eastAsia="ru-RU"/>
              </w:rPr>
            </w:pPr>
            <w:r w:rsidRPr="001F295A">
              <w:rPr>
                <w:rFonts w:ascii="Times New Roman" w:hAnsi="Times New Roman"/>
                <w:sz w:val="20"/>
                <w:szCs w:val="20"/>
                <w:lang w:eastAsia="ru-RU"/>
              </w:rPr>
              <w:lastRenderedPageBreak/>
              <w:t>6</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ind w:firstLine="67"/>
              <w:rPr>
                <w:rFonts w:ascii="Times New Roman" w:hAnsi="Times New Roman"/>
                <w:sz w:val="20"/>
                <w:szCs w:val="20"/>
                <w:lang w:eastAsia="ru-RU"/>
              </w:rPr>
            </w:pPr>
            <w:r w:rsidRPr="006138D1">
              <w:rPr>
                <w:rFonts w:ascii="Times New Roman" w:hAnsi="Times New Roman"/>
                <w:sz w:val="20"/>
                <w:szCs w:val="20"/>
                <w:lang w:eastAsia="ru-RU"/>
              </w:rPr>
              <w:t>Лексические нормы</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92,58</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43,75</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81,17</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97,67</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99,88</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ind w:firstLine="67"/>
              <w:jc w:val="center"/>
              <w:rPr>
                <w:rFonts w:ascii="Times New Roman" w:hAnsi="Times New Roman"/>
                <w:sz w:val="20"/>
                <w:szCs w:val="20"/>
                <w:lang w:eastAsia="ru-RU"/>
              </w:rPr>
            </w:pPr>
            <w:r w:rsidRPr="001F295A">
              <w:rPr>
                <w:rFonts w:ascii="Times New Roman" w:hAnsi="Times New Roman"/>
                <w:sz w:val="20"/>
                <w:szCs w:val="20"/>
                <w:lang w:eastAsia="ru-RU"/>
              </w:rPr>
              <w:t>7</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Морфологические нормы</w:t>
            </w:r>
          </w:p>
          <w:p w:rsidR="001F295A" w:rsidRPr="006138D1" w:rsidRDefault="001F295A" w:rsidP="006138D1">
            <w:pPr>
              <w:autoSpaceDE w:val="0"/>
              <w:autoSpaceDN w:val="0"/>
              <w:adjustRightInd w:val="0"/>
              <w:spacing w:after="0" w:line="240" w:lineRule="auto"/>
              <w:ind w:firstLine="67"/>
              <w:rPr>
                <w:rFonts w:ascii="Times New Roman" w:hAnsi="Times New Roman"/>
                <w:sz w:val="20"/>
                <w:szCs w:val="20"/>
                <w:lang w:eastAsia="ru-RU"/>
              </w:rPr>
            </w:pPr>
            <w:r w:rsidRPr="006138D1">
              <w:rPr>
                <w:rFonts w:ascii="Times New Roman" w:hAnsi="Times New Roman"/>
                <w:sz w:val="20"/>
                <w:szCs w:val="20"/>
                <w:lang w:eastAsia="ru-RU"/>
              </w:rPr>
              <w:t>(образование форм слова)</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89,02</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56,25</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78,46</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92,92</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98,19</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ind w:firstLine="67"/>
              <w:jc w:val="center"/>
              <w:rPr>
                <w:rFonts w:ascii="Times New Roman" w:hAnsi="Times New Roman"/>
                <w:sz w:val="20"/>
                <w:szCs w:val="20"/>
                <w:lang w:eastAsia="ru-RU"/>
              </w:rPr>
            </w:pPr>
            <w:r w:rsidRPr="001F295A">
              <w:rPr>
                <w:rFonts w:ascii="Times New Roman" w:hAnsi="Times New Roman"/>
                <w:sz w:val="20"/>
                <w:szCs w:val="20"/>
                <w:lang w:eastAsia="ru-RU"/>
              </w:rPr>
              <w:t>8</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Синтаксические нормы. Нормы</w:t>
            </w:r>
          </w:p>
          <w:p w:rsidR="001F295A" w:rsidRPr="006138D1" w:rsidRDefault="001F295A" w:rsidP="006138D1">
            <w:pPr>
              <w:autoSpaceDE w:val="0"/>
              <w:autoSpaceDN w:val="0"/>
              <w:adjustRightInd w:val="0"/>
              <w:spacing w:after="0" w:line="240" w:lineRule="auto"/>
              <w:ind w:firstLine="67"/>
              <w:rPr>
                <w:rFonts w:ascii="Times New Roman" w:hAnsi="Times New Roman"/>
                <w:sz w:val="20"/>
                <w:szCs w:val="20"/>
                <w:lang w:eastAsia="ru-RU"/>
              </w:rPr>
            </w:pPr>
            <w:r w:rsidRPr="006138D1">
              <w:rPr>
                <w:rFonts w:ascii="Times New Roman" w:hAnsi="Times New Roman"/>
                <w:sz w:val="20"/>
                <w:szCs w:val="20"/>
                <w:lang w:eastAsia="ru-RU"/>
              </w:rPr>
              <w:t>согласования. Нормы управления</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70,60</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3,75</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39,40</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82,06</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97,65</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ind w:firstLine="67"/>
              <w:jc w:val="center"/>
              <w:rPr>
                <w:rFonts w:ascii="Times New Roman" w:hAnsi="Times New Roman"/>
                <w:sz w:val="20"/>
                <w:szCs w:val="20"/>
                <w:lang w:eastAsia="ru-RU"/>
              </w:rPr>
            </w:pPr>
            <w:r w:rsidRPr="001F295A">
              <w:rPr>
                <w:rFonts w:ascii="Times New Roman" w:hAnsi="Times New Roman"/>
                <w:sz w:val="20"/>
                <w:szCs w:val="20"/>
                <w:lang w:eastAsia="ru-RU"/>
              </w:rPr>
              <w:t>9</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ind w:firstLine="67"/>
              <w:rPr>
                <w:rFonts w:ascii="Times New Roman" w:hAnsi="Times New Roman"/>
                <w:sz w:val="20"/>
                <w:szCs w:val="20"/>
                <w:lang w:eastAsia="ru-RU"/>
              </w:rPr>
            </w:pPr>
            <w:r w:rsidRPr="006138D1">
              <w:rPr>
                <w:rFonts w:ascii="Times New Roman" w:hAnsi="Times New Roman"/>
                <w:sz w:val="20"/>
                <w:szCs w:val="20"/>
                <w:lang w:eastAsia="ru-RU"/>
              </w:rPr>
              <w:t>Правописание корней</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63,14</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3,13</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34,07</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72,11</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93,87</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ind w:firstLine="67"/>
              <w:jc w:val="center"/>
              <w:rPr>
                <w:rFonts w:ascii="Times New Roman" w:hAnsi="Times New Roman"/>
                <w:sz w:val="20"/>
                <w:szCs w:val="20"/>
                <w:lang w:eastAsia="ru-RU"/>
              </w:rPr>
            </w:pPr>
            <w:r w:rsidRPr="001F295A">
              <w:rPr>
                <w:rFonts w:ascii="Times New Roman" w:hAnsi="Times New Roman"/>
                <w:sz w:val="20"/>
                <w:szCs w:val="20"/>
                <w:lang w:eastAsia="ru-RU"/>
              </w:rPr>
              <w:t>10</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ind w:firstLine="67"/>
              <w:rPr>
                <w:rFonts w:ascii="Times New Roman" w:hAnsi="Times New Roman"/>
                <w:sz w:val="20"/>
                <w:szCs w:val="20"/>
                <w:lang w:eastAsia="ru-RU"/>
              </w:rPr>
            </w:pPr>
            <w:r w:rsidRPr="006138D1">
              <w:rPr>
                <w:rFonts w:ascii="Times New Roman" w:hAnsi="Times New Roman"/>
                <w:sz w:val="20"/>
                <w:szCs w:val="20"/>
                <w:lang w:eastAsia="ru-RU"/>
              </w:rPr>
              <w:t>Правописание приставок</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47,06</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3,13</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17,99</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53,41</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86,14</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ind w:firstLine="67"/>
              <w:jc w:val="center"/>
              <w:rPr>
                <w:rFonts w:ascii="Times New Roman" w:hAnsi="Times New Roman"/>
                <w:sz w:val="20"/>
                <w:szCs w:val="20"/>
                <w:lang w:eastAsia="ru-RU"/>
              </w:rPr>
            </w:pPr>
            <w:r w:rsidRPr="001F295A">
              <w:rPr>
                <w:rFonts w:ascii="Times New Roman" w:hAnsi="Times New Roman"/>
                <w:sz w:val="20"/>
                <w:szCs w:val="20"/>
                <w:lang w:eastAsia="ru-RU"/>
              </w:rPr>
              <w:t>11</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Правописание суффиксов</w:t>
            </w:r>
          </w:p>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различных частей речи</w:t>
            </w:r>
          </w:p>
          <w:p w:rsidR="001F295A" w:rsidRPr="006138D1" w:rsidRDefault="001F295A" w:rsidP="006138D1">
            <w:pPr>
              <w:autoSpaceDE w:val="0"/>
              <w:autoSpaceDN w:val="0"/>
              <w:adjustRightInd w:val="0"/>
              <w:spacing w:after="0" w:line="240" w:lineRule="auto"/>
              <w:ind w:firstLine="67"/>
              <w:rPr>
                <w:rFonts w:ascii="Times New Roman" w:hAnsi="Times New Roman"/>
                <w:sz w:val="20"/>
                <w:szCs w:val="20"/>
                <w:lang w:eastAsia="ru-RU"/>
              </w:rPr>
            </w:pPr>
            <w:r w:rsidRPr="006138D1">
              <w:rPr>
                <w:rFonts w:ascii="Times New Roman" w:hAnsi="Times New Roman"/>
                <w:sz w:val="20"/>
                <w:szCs w:val="20"/>
                <w:lang w:eastAsia="ru-RU"/>
              </w:rPr>
              <w:t>(кроме -Н-/-НН-)</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60,68</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3,13</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34,86</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67,59</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91,48</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ind w:firstLine="67"/>
              <w:jc w:val="center"/>
              <w:rPr>
                <w:rFonts w:ascii="Times New Roman" w:hAnsi="Times New Roman"/>
                <w:sz w:val="20"/>
                <w:szCs w:val="20"/>
                <w:lang w:eastAsia="ru-RU"/>
              </w:rPr>
            </w:pPr>
            <w:r w:rsidRPr="001F295A">
              <w:rPr>
                <w:rFonts w:ascii="Times New Roman" w:hAnsi="Times New Roman"/>
                <w:sz w:val="20"/>
                <w:szCs w:val="20"/>
                <w:lang w:eastAsia="ru-RU"/>
              </w:rPr>
              <w:t>12</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ind w:firstLine="67"/>
              <w:rPr>
                <w:rFonts w:ascii="Times New Roman" w:hAnsi="Times New Roman"/>
                <w:sz w:val="20"/>
                <w:szCs w:val="20"/>
                <w:lang w:eastAsia="ru-RU"/>
              </w:rPr>
            </w:pPr>
            <w:r w:rsidRPr="006138D1">
              <w:rPr>
                <w:rFonts w:ascii="Times New Roman" w:hAnsi="Times New Roman"/>
                <w:sz w:val="20"/>
                <w:szCs w:val="20"/>
                <w:lang w:eastAsia="ru-RU"/>
              </w:rPr>
              <w:t>Правописание личных окончаний глаголов и суффиксов причастий</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46,09</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3,13</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22,31</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49,92</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82,60</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ind w:firstLine="67"/>
              <w:jc w:val="center"/>
              <w:rPr>
                <w:rFonts w:ascii="Times New Roman" w:hAnsi="Times New Roman"/>
                <w:sz w:val="20"/>
                <w:szCs w:val="20"/>
                <w:lang w:eastAsia="ru-RU"/>
              </w:rPr>
            </w:pPr>
            <w:r w:rsidRPr="001F295A">
              <w:rPr>
                <w:rFonts w:ascii="Times New Roman" w:hAnsi="Times New Roman"/>
                <w:sz w:val="20"/>
                <w:szCs w:val="20"/>
                <w:lang w:eastAsia="ru-RU"/>
              </w:rPr>
              <w:t>13</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ind w:firstLine="67"/>
              <w:rPr>
                <w:rFonts w:ascii="Times New Roman" w:hAnsi="Times New Roman"/>
                <w:sz w:val="20"/>
                <w:szCs w:val="20"/>
                <w:lang w:eastAsia="ru-RU"/>
              </w:rPr>
            </w:pPr>
            <w:r w:rsidRPr="006138D1">
              <w:rPr>
                <w:rFonts w:ascii="Times New Roman" w:hAnsi="Times New Roman"/>
                <w:sz w:val="20"/>
                <w:szCs w:val="20"/>
                <w:lang w:eastAsia="ru-RU"/>
              </w:rPr>
              <w:t>Правописание НЕ и НИ</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87,89</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43,75</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76,18</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92,43</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97,49</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ind w:firstLine="67"/>
              <w:jc w:val="center"/>
              <w:rPr>
                <w:rFonts w:ascii="Times New Roman" w:hAnsi="Times New Roman"/>
                <w:sz w:val="20"/>
                <w:szCs w:val="20"/>
                <w:lang w:eastAsia="ru-RU"/>
              </w:rPr>
            </w:pPr>
            <w:r w:rsidRPr="001F295A">
              <w:rPr>
                <w:rFonts w:ascii="Times New Roman" w:hAnsi="Times New Roman"/>
                <w:sz w:val="20"/>
                <w:szCs w:val="20"/>
                <w:lang w:eastAsia="ru-RU"/>
              </w:rPr>
              <w:t>14</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Слитное, дефисное, раздельное</w:t>
            </w:r>
          </w:p>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написание слов</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74,64</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43,75</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50,57</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83,05</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96,63</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ind w:firstLine="67"/>
              <w:jc w:val="center"/>
              <w:rPr>
                <w:rFonts w:ascii="Times New Roman" w:hAnsi="Times New Roman"/>
                <w:sz w:val="20"/>
                <w:szCs w:val="20"/>
                <w:lang w:eastAsia="ru-RU"/>
              </w:rPr>
            </w:pPr>
            <w:r w:rsidRPr="001F295A">
              <w:rPr>
                <w:rFonts w:ascii="Times New Roman" w:hAnsi="Times New Roman"/>
                <w:sz w:val="20"/>
                <w:szCs w:val="20"/>
                <w:lang w:eastAsia="ru-RU"/>
              </w:rPr>
              <w:t>15</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Правописание -Н- и -НН-</w:t>
            </w:r>
          </w:p>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в различных частях речи</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73,40</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18,75</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52,89</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80,14</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93,91</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ind w:firstLine="67"/>
              <w:jc w:val="center"/>
              <w:rPr>
                <w:rFonts w:ascii="Times New Roman" w:hAnsi="Times New Roman"/>
                <w:sz w:val="20"/>
                <w:szCs w:val="20"/>
                <w:lang w:eastAsia="ru-RU"/>
              </w:rPr>
            </w:pPr>
            <w:r w:rsidRPr="001F295A">
              <w:rPr>
                <w:rFonts w:ascii="Times New Roman" w:hAnsi="Times New Roman"/>
                <w:sz w:val="20"/>
                <w:szCs w:val="20"/>
                <w:lang w:eastAsia="ru-RU"/>
              </w:rPr>
              <w:t>16</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Знаки препинания в простом</w:t>
            </w:r>
          </w:p>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осложнённом предложении</w:t>
            </w:r>
          </w:p>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(с однородными членами).</w:t>
            </w:r>
          </w:p>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Пунктуация в сложносочинённом</w:t>
            </w:r>
          </w:p>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предложении и простом</w:t>
            </w:r>
          </w:p>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предложении с однородными и неоднородными</w:t>
            </w:r>
          </w:p>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членами</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43,35</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9,38</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15,08</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48,68</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83,96</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ind w:firstLine="67"/>
              <w:jc w:val="center"/>
              <w:rPr>
                <w:rFonts w:ascii="Times New Roman" w:hAnsi="Times New Roman"/>
                <w:sz w:val="20"/>
                <w:szCs w:val="20"/>
                <w:lang w:eastAsia="ru-RU"/>
              </w:rPr>
            </w:pPr>
            <w:r w:rsidRPr="001F295A">
              <w:rPr>
                <w:rFonts w:ascii="Times New Roman" w:hAnsi="Times New Roman"/>
                <w:sz w:val="20"/>
                <w:szCs w:val="20"/>
                <w:lang w:eastAsia="ru-RU"/>
              </w:rPr>
              <w:t>17</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Знаки препинания</w:t>
            </w:r>
          </w:p>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в предложениях</w:t>
            </w:r>
          </w:p>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с обособленными членами</w:t>
            </w:r>
          </w:p>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(определениями, обстоятельствами,</w:t>
            </w:r>
          </w:p>
          <w:p w:rsidR="001F295A" w:rsidRPr="006138D1" w:rsidRDefault="001F295A" w:rsidP="006138D1">
            <w:pPr>
              <w:autoSpaceDE w:val="0"/>
              <w:autoSpaceDN w:val="0"/>
              <w:adjustRightInd w:val="0"/>
              <w:spacing w:after="0" w:line="240" w:lineRule="auto"/>
              <w:ind w:firstLine="67"/>
              <w:rPr>
                <w:rFonts w:ascii="Times New Roman" w:hAnsi="Times New Roman"/>
                <w:sz w:val="20"/>
                <w:szCs w:val="20"/>
                <w:lang w:eastAsia="ru-RU"/>
              </w:rPr>
            </w:pPr>
            <w:r w:rsidRPr="006138D1">
              <w:rPr>
                <w:rFonts w:ascii="Times New Roman" w:hAnsi="Times New Roman"/>
                <w:sz w:val="20"/>
                <w:szCs w:val="20"/>
                <w:lang w:eastAsia="ru-RU"/>
              </w:rPr>
              <w:t>приложениями, дополнениями)</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78,93</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12,50</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55,63</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87,70</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98,64</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ind w:firstLine="67"/>
              <w:jc w:val="center"/>
              <w:rPr>
                <w:rFonts w:ascii="Times New Roman" w:hAnsi="Times New Roman"/>
                <w:sz w:val="20"/>
                <w:szCs w:val="20"/>
                <w:lang w:eastAsia="ru-RU"/>
              </w:rPr>
            </w:pPr>
            <w:r w:rsidRPr="001F295A">
              <w:rPr>
                <w:rFonts w:ascii="Times New Roman" w:hAnsi="Times New Roman"/>
                <w:sz w:val="20"/>
                <w:szCs w:val="20"/>
                <w:lang w:eastAsia="ru-RU"/>
              </w:rPr>
              <w:t>18</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Знаки препинания</w:t>
            </w:r>
          </w:p>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в предложениях со словами</w:t>
            </w:r>
          </w:p>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и конструкциями, грамматически</w:t>
            </w:r>
          </w:p>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не связанными с членами</w:t>
            </w:r>
          </w:p>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предложения</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65,74</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15,63</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35,73</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75,78</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94,73</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ind w:firstLine="67"/>
              <w:jc w:val="center"/>
              <w:rPr>
                <w:rFonts w:ascii="Times New Roman" w:hAnsi="Times New Roman"/>
                <w:sz w:val="20"/>
                <w:szCs w:val="20"/>
                <w:lang w:eastAsia="ru-RU"/>
              </w:rPr>
            </w:pPr>
            <w:r w:rsidRPr="001F295A">
              <w:rPr>
                <w:rFonts w:ascii="Times New Roman" w:hAnsi="Times New Roman"/>
                <w:sz w:val="20"/>
                <w:szCs w:val="20"/>
                <w:lang w:eastAsia="ru-RU"/>
              </w:rPr>
              <w:lastRenderedPageBreak/>
              <w:t>19</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Знаки препинания</w:t>
            </w:r>
          </w:p>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в сложноподчинённом</w:t>
            </w:r>
          </w:p>
          <w:p w:rsidR="001F295A" w:rsidRPr="006138D1" w:rsidRDefault="001F295A" w:rsidP="006138D1">
            <w:pPr>
              <w:autoSpaceDE w:val="0"/>
              <w:autoSpaceDN w:val="0"/>
              <w:adjustRightInd w:val="0"/>
              <w:spacing w:after="0" w:line="240" w:lineRule="auto"/>
              <w:ind w:firstLine="67"/>
              <w:rPr>
                <w:rFonts w:ascii="Times New Roman" w:hAnsi="Times New Roman"/>
                <w:sz w:val="20"/>
                <w:szCs w:val="20"/>
                <w:lang w:eastAsia="ru-RU"/>
              </w:rPr>
            </w:pPr>
            <w:r w:rsidRPr="006138D1">
              <w:rPr>
                <w:rFonts w:ascii="Times New Roman" w:hAnsi="Times New Roman"/>
                <w:sz w:val="20"/>
                <w:szCs w:val="20"/>
                <w:lang w:eastAsia="ru-RU"/>
              </w:rPr>
              <w:t>предложении</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71,70</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28,13</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41,32</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82,63</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98,48</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ind w:firstLine="67"/>
              <w:jc w:val="center"/>
              <w:rPr>
                <w:rFonts w:ascii="Times New Roman" w:hAnsi="Times New Roman"/>
                <w:sz w:val="20"/>
                <w:szCs w:val="20"/>
                <w:lang w:eastAsia="ru-RU"/>
              </w:rPr>
            </w:pPr>
            <w:r w:rsidRPr="001F295A">
              <w:rPr>
                <w:rFonts w:ascii="Times New Roman" w:hAnsi="Times New Roman"/>
                <w:sz w:val="20"/>
                <w:szCs w:val="20"/>
                <w:lang w:eastAsia="ru-RU"/>
              </w:rPr>
              <w:t>20</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Знаки препинания в сложном</w:t>
            </w:r>
          </w:p>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предложении с разными видами</w:t>
            </w:r>
          </w:p>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связи</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58,75</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9,38</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33,79</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64,31</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92,10</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ind w:firstLine="67"/>
              <w:jc w:val="center"/>
              <w:rPr>
                <w:rFonts w:ascii="Times New Roman" w:hAnsi="Times New Roman"/>
                <w:sz w:val="20"/>
                <w:szCs w:val="20"/>
                <w:lang w:eastAsia="ru-RU"/>
              </w:rPr>
            </w:pPr>
            <w:r w:rsidRPr="001F295A">
              <w:rPr>
                <w:rFonts w:ascii="Times New Roman" w:hAnsi="Times New Roman"/>
                <w:sz w:val="20"/>
                <w:szCs w:val="20"/>
                <w:lang w:eastAsia="ru-RU"/>
              </w:rPr>
              <w:t>21</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ind w:firstLine="67"/>
              <w:rPr>
                <w:rFonts w:ascii="Times New Roman" w:hAnsi="Times New Roman"/>
                <w:sz w:val="20"/>
                <w:szCs w:val="20"/>
                <w:lang w:eastAsia="ru-RU"/>
              </w:rPr>
            </w:pPr>
            <w:r w:rsidRPr="006138D1">
              <w:rPr>
                <w:rFonts w:ascii="Times New Roman" w:hAnsi="Times New Roman"/>
                <w:sz w:val="20"/>
                <w:szCs w:val="20"/>
                <w:lang w:eastAsia="ru-RU"/>
              </w:rPr>
              <w:t>Пунктуационный анализ</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28,06</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12,50</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7,95</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28,57</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67,59</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ind w:firstLine="67"/>
              <w:jc w:val="center"/>
              <w:rPr>
                <w:rFonts w:ascii="Times New Roman" w:hAnsi="Times New Roman"/>
                <w:sz w:val="20"/>
                <w:szCs w:val="20"/>
                <w:lang w:eastAsia="ru-RU"/>
              </w:rPr>
            </w:pPr>
            <w:r w:rsidRPr="001F295A">
              <w:rPr>
                <w:rFonts w:ascii="Times New Roman" w:hAnsi="Times New Roman"/>
                <w:sz w:val="20"/>
                <w:szCs w:val="20"/>
                <w:lang w:eastAsia="ru-RU"/>
              </w:rPr>
              <w:t>22</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Текст как речевое произведение.</w:t>
            </w:r>
          </w:p>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Смысловая и композиционная</w:t>
            </w:r>
          </w:p>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целостность текста</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73,11</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12,50</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56,44</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77,86</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92,35</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ind w:firstLine="67"/>
              <w:jc w:val="center"/>
              <w:rPr>
                <w:rFonts w:ascii="Times New Roman" w:hAnsi="Times New Roman"/>
                <w:sz w:val="20"/>
                <w:szCs w:val="20"/>
                <w:lang w:eastAsia="ru-RU"/>
              </w:rPr>
            </w:pPr>
            <w:r w:rsidRPr="001F295A">
              <w:rPr>
                <w:rFonts w:ascii="Times New Roman" w:hAnsi="Times New Roman"/>
                <w:sz w:val="20"/>
                <w:szCs w:val="20"/>
                <w:lang w:eastAsia="ru-RU"/>
              </w:rPr>
              <w:t>23</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ind w:firstLine="67"/>
              <w:rPr>
                <w:rFonts w:ascii="Times New Roman" w:hAnsi="Times New Roman"/>
                <w:sz w:val="20"/>
                <w:szCs w:val="20"/>
                <w:lang w:eastAsia="ru-RU"/>
              </w:rPr>
            </w:pPr>
            <w:r w:rsidRPr="006138D1">
              <w:rPr>
                <w:rFonts w:ascii="Times New Roman" w:hAnsi="Times New Roman"/>
                <w:sz w:val="20"/>
                <w:szCs w:val="20"/>
                <w:lang w:eastAsia="ru-RU"/>
              </w:rPr>
              <w:t>Функционально-смысловые типы речи</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51,00</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6,25</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30,38</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55,09</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80,26</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ind w:firstLine="67"/>
              <w:jc w:val="center"/>
              <w:rPr>
                <w:rFonts w:ascii="Times New Roman" w:hAnsi="Times New Roman"/>
                <w:sz w:val="20"/>
                <w:szCs w:val="20"/>
                <w:lang w:eastAsia="ru-RU"/>
              </w:rPr>
            </w:pPr>
            <w:r w:rsidRPr="001F295A">
              <w:rPr>
                <w:rFonts w:ascii="Times New Roman" w:hAnsi="Times New Roman"/>
                <w:sz w:val="20"/>
                <w:szCs w:val="20"/>
                <w:lang w:eastAsia="ru-RU"/>
              </w:rPr>
              <w:t>24</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Лексическое значение слова.</w:t>
            </w:r>
          </w:p>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Синонимы. Антонимы. Омонимы.</w:t>
            </w:r>
          </w:p>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Фразеологические обороты.</w:t>
            </w:r>
          </w:p>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Группы слов по происхождению</w:t>
            </w:r>
          </w:p>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и употреблению</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74,93</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21,88</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61,12</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80,63</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85,15</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ind w:firstLine="67"/>
              <w:jc w:val="center"/>
              <w:rPr>
                <w:rFonts w:ascii="Times New Roman" w:hAnsi="Times New Roman"/>
                <w:sz w:val="20"/>
                <w:szCs w:val="20"/>
                <w:lang w:eastAsia="ru-RU"/>
              </w:rPr>
            </w:pPr>
            <w:r w:rsidRPr="001F295A">
              <w:rPr>
                <w:rFonts w:ascii="Times New Roman" w:hAnsi="Times New Roman"/>
                <w:sz w:val="20"/>
                <w:szCs w:val="20"/>
                <w:lang w:eastAsia="ru-RU"/>
              </w:rPr>
              <w:t>25</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Средства связи предложений</w:t>
            </w:r>
          </w:p>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в тексте</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45,27</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3,13</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29,69</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46,90</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72,23</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autoSpaceDE w:val="0"/>
              <w:autoSpaceDN w:val="0"/>
              <w:adjustRightInd w:val="0"/>
              <w:spacing w:after="0" w:line="240" w:lineRule="auto"/>
              <w:ind w:firstLine="67"/>
              <w:jc w:val="center"/>
              <w:rPr>
                <w:rFonts w:ascii="Times New Roman" w:hAnsi="Times New Roman"/>
                <w:sz w:val="20"/>
                <w:szCs w:val="20"/>
                <w:lang w:eastAsia="ru-RU"/>
              </w:rPr>
            </w:pPr>
            <w:r w:rsidRPr="001F295A">
              <w:rPr>
                <w:rFonts w:ascii="Times New Roman" w:hAnsi="Times New Roman"/>
                <w:sz w:val="20"/>
                <w:szCs w:val="20"/>
                <w:lang w:eastAsia="ru-RU"/>
              </w:rPr>
              <w:t>26</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Речь. Языковые средства</w:t>
            </w:r>
          </w:p>
          <w:p w:rsidR="001F295A" w:rsidRPr="006138D1" w:rsidRDefault="001F295A" w:rsidP="006138D1">
            <w:pPr>
              <w:autoSpaceDE w:val="0"/>
              <w:autoSpaceDN w:val="0"/>
              <w:adjustRightInd w:val="0"/>
              <w:spacing w:after="0" w:line="240" w:lineRule="auto"/>
              <w:rPr>
                <w:rFonts w:ascii="Times New Roman" w:hAnsi="Times New Roman"/>
                <w:sz w:val="20"/>
                <w:szCs w:val="20"/>
                <w:lang w:eastAsia="ru-RU"/>
              </w:rPr>
            </w:pPr>
            <w:r w:rsidRPr="006138D1">
              <w:rPr>
                <w:rFonts w:ascii="Times New Roman" w:hAnsi="Times New Roman"/>
                <w:sz w:val="20"/>
                <w:szCs w:val="20"/>
                <w:lang w:eastAsia="ru-RU"/>
              </w:rPr>
              <w:t>выразительности</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66,24</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10,16</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41,68</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73,82</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92,27</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widowControl w:val="0"/>
              <w:autoSpaceDE w:val="0"/>
              <w:autoSpaceDN w:val="0"/>
              <w:adjustRightInd w:val="0"/>
              <w:spacing w:after="0" w:line="157" w:lineRule="exact"/>
              <w:jc w:val="center"/>
              <w:rPr>
                <w:rFonts w:ascii="Arial" w:eastAsia="Times New Roman" w:hAnsi="Arial" w:cs="Arial"/>
                <w:b/>
                <w:bCs/>
                <w:color w:val="000000"/>
                <w:sz w:val="16"/>
                <w:szCs w:val="16"/>
                <w:lang w:eastAsia="ru-RU"/>
              </w:rPr>
            </w:pPr>
            <w:r w:rsidRPr="001F295A">
              <w:rPr>
                <w:rFonts w:ascii="Arial" w:eastAsia="Times New Roman" w:hAnsi="Arial" w:cs="Arial"/>
                <w:b/>
                <w:bCs/>
                <w:color w:val="000000"/>
                <w:sz w:val="16"/>
                <w:szCs w:val="16"/>
                <w:lang w:eastAsia="ru-RU"/>
              </w:rPr>
              <w:t>27K1</w:t>
            </w:r>
          </w:p>
        </w:tc>
        <w:tc>
          <w:tcPr>
            <w:tcW w:w="2268" w:type="dxa"/>
            <w:tcBorders>
              <w:top w:val="single" w:sz="8" w:space="0" w:color="000000"/>
              <w:left w:val="single" w:sz="8" w:space="0" w:color="000000"/>
              <w:bottom w:val="single" w:sz="8" w:space="0" w:color="000000"/>
              <w:right w:val="single" w:sz="8" w:space="0" w:color="000000"/>
            </w:tcBorders>
          </w:tcPr>
          <w:p w:rsidR="001F295A" w:rsidRPr="006138D1" w:rsidRDefault="001F295A" w:rsidP="006138D1">
            <w:pPr>
              <w:spacing w:after="0" w:line="240" w:lineRule="auto"/>
              <w:rPr>
                <w:rFonts w:ascii="Times New Roman" w:eastAsia="Times New Roman" w:hAnsi="Times New Roman"/>
                <w:color w:val="000000"/>
                <w:lang w:eastAsia="ru-RU"/>
              </w:rPr>
            </w:pPr>
            <w:r w:rsidRPr="006138D1">
              <w:rPr>
                <w:rFonts w:ascii="Times New Roman" w:eastAsia="Times New Roman" w:hAnsi="Times New Roman"/>
                <w:color w:val="000000"/>
                <w:lang w:eastAsia="ru-RU"/>
              </w:rPr>
              <w:t>Определение проблемы данного текста.</w:t>
            </w:r>
          </w:p>
          <w:p w:rsidR="001F295A" w:rsidRPr="006138D1" w:rsidRDefault="001F295A" w:rsidP="006138D1">
            <w:pPr>
              <w:spacing w:after="0" w:line="240" w:lineRule="auto"/>
              <w:rPr>
                <w:rFonts w:ascii="Times New Roman" w:eastAsia="Times New Roman" w:hAnsi="Times New Roman"/>
                <w:color w:val="000000"/>
                <w:sz w:val="24"/>
                <w:szCs w:val="24"/>
                <w:lang w:eastAsia="ru-RU"/>
              </w:rPr>
            </w:pPr>
            <w:r w:rsidRPr="006138D1">
              <w:rPr>
                <w:rFonts w:ascii="Times New Roman" w:eastAsia="Times New Roman" w:hAnsi="Times New Roman"/>
                <w:color w:val="000000"/>
                <w:lang w:eastAsia="ru-RU"/>
              </w:rPr>
              <w:t>общения.</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98,56</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6,25</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96,39</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99,85</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100,00</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widowControl w:val="0"/>
              <w:autoSpaceDE w:val="0"/>
              <w:autoSpaceDN w:val="0"/>
              <w:adjustRightInd w:val="0"/>
              <w:spacing w:after="0" w:line="157" w:lineRule="exact"/>
              <w:jc w:val="center"/>
              <w:rPr>
                <w:rFonts w:ascii="Arial" w:eastAsia="Times New Roman" w:hAnsi="Arial" w:cs="Arial"/>
                <w:b/>
                <w:bCs/>
                <w:color w:val="000000"/>
                <w:sz w:val="16"/>
                <w:szCs w:val="16"/>
                <w:lang w:eastAsia="ru-RU"/>
              </w:rPr>
            </w:pPr>
            <w:r w:rsidRPr="001F295A">
              <w:rPr>
                <w:rFonts w:ascii="Arial" w:eastAsia="Times New Roman" w:hAnsi="Arial" w:cs="Arial"/>
                <w:b/>
                <w:bCs/>
                <w:color w:val="000000"/>
                <w:sz w:val="16"/>
                <w:szCs w:val="16"/>
                <w:lang w:eastAsia="ru-RU"/>
              </w:rPr>
              <w:t>27K2</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ind w:firstLine="67"/>
              <w:rPr>
                <w:rFonts w:ascii="Times New Roman" w:hAnsi="Times New Roman"/>
                <w:sz w:val="20"/>
                <w:szCs w:val="20"/>
                <w:lang w:eastAsia="ru-RU"/>
              </w:rPr>
            </w:pPr>
            <w:r w:rsidRPr="006138D1">
              <w:rPr>
                <w:rFonts w:ascii="Times New Roman" w:hAnsi="Times New Roman"/>
                <w:sz w:val="20"/>
                <w:szCs w:val="20"/>
                <w:lang w:eastAsia="ru-RU"/>
              </w:rPr>
              <w:t>Умение комментировать текст, интерпретировать, выбирать иллюстрации для доказательства , устанавливать смысловые отношения между иллюстрациями и обосновывать их</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66,87</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0,00</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50,60</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71,20</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86,75</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widowControl w:val="0"/>
              <w:autoSpaceDE w:val="0"/>
              <w:autoSpaceDN w:val="0"/>
              <w:adjustRightInd w:val="0"/>
              <w:spacing w:after="0" w:line="157" w:lineRule="exact"/>
              <w:jc w:val="center"/>
              <w:rPr>
                <w:rFonts w:ascii="Arial" w:eastAsia="Times New Roman" w:hAnsi="Arial" w:cs="Arial"/>
                <w:b/>
                <w:bCs/>
                <w:color w:val="000000"/>
                <w:sz w:val="16"/>
                <w:szCs w:val="16"/>
                <w:lang w:eastAsia="ru-RU"/>
              </w:rPr>
            </w:pPr>
            <w:r w:rsidRPr="001F295A">
              <w:rPr>
                <w:rFonts w:ascii="Arial" w:eastAsia="Times New Roman" w:hAnsi="Arial" w:cs="Arial"/>
                <w:b/>
                <w:bCs/>
                <w:color w:val="000000"/>
                <w:sz w:val="16"/>
                <w:szCs w:val="16"/>
                <w:lang w:eastAsia="ru-RU"/>
              </w:rPr>
              <w:t>27K3</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ind w:firstLine="67"/>
              <w:rPr>
                <w:rFonts w:ascii="Times New Roman" w:hAnsi="Times New Roman"/>
                <w:sz w:val="20"/>
                <w:szCs w:val="20"/>
                <w:lang w:eastAsia="ru-RU"/>
              </w:rPr>
            </w:pPr>
            <w:r w:rsidRPr="006138D1">
              <w:rPr>
                <w:rFonts w:ascii="Times New Roman" w:hAnsi="Times New Roman"/>
                <w:sz w:val="20"/>
                <w:szCs w:val="20"/>
                <w:lang w:eastAsia="ru-RU"/>
              </w:rPr>
              <w:t>Умение определять авторскую позицию в исходном  тексте</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95,81</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0,00</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89,44</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98,88</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100,00</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widowControl w:val="0"/>
              <w:autoSpaceDE w:val="0"/>
              <w:autoSpaceDN w:val="0"/>
              <w:adjustRightInd w:val="0"/>
              <w:spacing w:after="0" w:line="157" w:lineRule="exact"/>
              <w:jc w:val="center"/>
              <w:rPr>
                <w:rFonts w:ascii="Arial" w:eastAsia="Times New Roman" w:hAnsi="Arial" w:cs="Arial"/>
                <w:b/>
                <w:bCs/>
                <w:color w:val="000000"/>
                <w:sz w:val="16"/>
                <w:szCs w:val="16"/>
                <w:lang w:eastAsia="ru-RU"/>
              </w:rPr>
            </w:pPr>
            <w:r w:rsidRPr="001F295A">
              <w:rPr>
                <w:rFonts w:ascii="Arial" w:eastAsia="Times New Roman" w:hAnsi="Arial" w:cs="Arial"/>
                <w:b/>
                <w:bCs/>
                <w:color w:val="000000"/>
                <w:sz w:val="16"/>
                <w:szCs w:val="16"/>
                <w:lang w:eastAsia="ru-RU"/>
              </w:rPr>
              <w:t>27K4</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ind w:firstLine="67"/>
              <w:rPr>
                <w:rFonts w:ascii="Times New Roman" w:hAnsi="Times New Roman"/>
                <w:sz w:val="20"/>
                <w:szCs w:val="20"/>
                <w:lang w:eastAsia="ru-RU"/>
              </w:rPr>
            </w:pPr>
            <w:r w:rsidRPr="006138D1">
              <w:rPr>
                <w:rFonts w:ascii="Times New Roman" w:hAnsi="Times New Roman"/>
                <w:sz w:val="20"/>
                <w:szCs w:val="20"/>
                <w:lang w:eastAsia="ru-RU"/>
              </w:rPr>
              <w:t>Умение доказывать свою позицию, выражать отношение к предмету речи, находить доказательства и обоснования.</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86,93</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0,00</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72,33</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92,80</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98,64</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widowControl w:val="0"/>
              <w:autoSpaceDE w:val="0"/>
              <w:autoSpaceDN w:val="0"/>
              <w:adjustRightInd w:val="0"/>
              <w:spacing w:after="0" w:line="157" w:lineRule="exact"/>
              <w:jc w:val="center"/>
              <w:rPr>
                <w:rFonts w:ascii="Arial" w:eastAsia="Times New Roman" w:hAnsi="Arial" w:cs="Arial"/>
                <w:b/>
                <w:bCs/>
                <w:color w:val="000000"/>
                <w:sz w:val="16"/>
                <w:szCs w:val="16"/>
                <w:lang w:eastAsia="ru-RU"/>
              </w:rPr>
            </w:pPr>
            <w:r w:rsidRPr="001F295A">
              <w:rPr>
                <w:rFonts w:ascii="Arial" w:eastAsia="Times New Roman" w:hAnsi="Arial" w:cs="Arial"/>
                <w:b/>
                <w:bCs/>
                <w:color w:val="000000"/>
                <w:sz w:val="16"/>
                <w:szCs w:val="16"/>
                <w:lang w:eastAsia="ru-RU"/>
              </w:rPr>
              <w:t>27K5</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ind w:firstLine="67"/>
              <w:rPr>
                <w:rFonts w:ascii="Times New Roman" w:hAnsi="Times New Roman"/>
                <w:sz w:val="20"/>
                <w:szCs w:val="20"/>
                <w:lang w:eastAsia="ru-RU"/>
              </w:rPr>
            </w:pPr>
            <w:r w:rsidRPr="006138D1">
              <w:rPr>
                <w:rFonts w:ascii="Times New Roman" w:hAnsi="Times New Roman"/>
                <w:sz w:val="20"/>
                <w:szCs w:val="20"/>
                <w:lang w:eastAsia="ru-RU"/>
              </w:rPr>
              <w:t>Композиция сочинения, соблюдения логики высказывания</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81,55</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6,25</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67,62</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85,74</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97,22</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widowControl w:val="0"/>
              <w:autoSpaceDE w:val="0"/>
              <w:autoSpaceDN w:val="0"/>
              <w:adjustRightInd w:val="0"/>
              <w:spacing w:after="0" w:line="157" w:lineRule="exact"/>
              <w:jc w:val="center"/>
              <w:rPr>
                <w:rFonts w:ascii="Arial" w:eastAsia="Times New Roman" w:hAnsi="Arial" w:cs="Arial"/>
                <w:b/>
                <w:bCs/>
                <w:color w:val="000000"/>
                <w:sz w:val="16"/>
                <w:szCs w:val="16"/>
                <w:lang w:eastAsia="ru-RU"/>
              </w:rPr>
            </w:pPr>
            <w:r w:rsidRPr="001F295A">
              <w:rPr>
                <w:rFonts w:ascii="Arial" w:eastAsia="Times New Roman" w:hAnsi="Arial" w:cs="Arial"/>
                <w:b/>
                <w:bCs/>
                <w:color w:val="000000"/>
                <w:sz w:val="16"/>
                <w:szCs w:val="16"/>
                <w:lang w:eastAsia="ru-RU"/>
              </w:rPr>
              <w:lastRenderedPageBreak/>
              <w:t>27K6</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ind w:firstLine="67"/>
              <w:rPr>
                <w:rFonts w:ascii="Times New Roman" w:hAnsi="Times New Roman"/>
                <w:sz w:val="20"/>
                <w:szCs w:val="20"/>
                <w:lang w:eastAsia="ru-RU"/>
              </w:rPr>
            </w:pPr>
            <w:r w:rsidRPr="006138D1">
              <w:rPr>
                <w:rFonts w:ascii="Times New Roman" w:hAnsi="Times New Roman"/>
                <w:sz w:val="20"/>
                <w:szCs w:val="20"/>
                <w:lang w:eastAsia="ru-RU"/>
              </w:rPr>
              <w:t>Культура речи. Разнообразие лексических и грамматических средств. Уместность употребления</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60,40</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6,25</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51,36</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60,49</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79,21</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widowControl w:val="0"/>
              <w:autoSpaceDE w:val="0"/>
              <w:autoSpaceDN w:val="0"/>
              <w:adjustRightInd w:val="0"/>
              <w:spacing w:after="0" w:line="157" w:lineRule="exact"/>
              <w:jc w:val="center"/>
              <w:rPr>
                <w:rFonts w:ascii="Arial" w:eastAsia="Times New Roman" w:hAnsi="Arial" w:cs="Arial"/>
                <w:b/>
                <w:bCs/>
                <w:color w:val="000000"/>
                <w:sz w:val="16"/>
                <w:szCs w:val="16"/>
                <w:lang w:eastAsia="ru-RU"/>
              </w:rPr>
            </w:pPr>
            <w:r w:rsidRPr="001F295A">
              <w:rPr>
                <w:rFonts w:ascii="Arial" w:eastAsia="Times New Roman" w:hAnsi="Arial" w:cs="Arial"/>
                <w:b/>
                <w:bCs/>
                <w:color w:val="000000"/>
                <w:sz w:val="16"/>
                <w:szCs w:val="16"/>
                <w:lang w:eastAsia="ru-RU"/>
              </w:rPr>
              <w:t>27K7</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ind w:firstLine="67"/>
              <w:rPr>
                <w:rFonts w:ascii="Times New Roman" w:hAnsi="Times New Roman"/>
                <w:sz w:val="20"/>
                <w:szCs w:val="20"/>
                <w:lang w:eastAsia="ru-RU"/>
              </w:rPr>
            </w:pPr>
            <w:r w:rsidRPr="006138D1">
              <w:rPr>
                <w:rFonts w:ascii="Times New Roman" w:hAnsi="Times New Roman"/>
                <w:sz w:val="20"/>
                <w:szCs w:val="20"/>
                <w:lang w:eastAsia="ru-RU"/>
              </w:rPr>
              <w:t>Применять в практике письменной речи орфографические нормы современного русского литературного языка.</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72,80</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3,13</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50,85</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80,20</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94,25</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widowControl w:val="0"/>
              <w:autoSpaceDE w:val="0"/>
              <w:autoSpaceDN w:val="0"/>
              <w:adjustRightInd w:val="0"/>
              <w:spacing w:after="0" w:line="157" w:lineRule="exact"/>
              <w:jc w:val="center"/>
              <w:rPr>
                <w:rFonts w:ascii="Arial" w:eastAsia="Times New Roman" w:hAnsi="Arial" w:cs="Arial"/>
                <w:b/>
                <w:bCs/>
                <w:color w:val="000000"/>
                <w:sz w:val="16"/>
                <w:szCs w:val="16"/>
                <w:lang w:eastAsia="ru-RU"/>
              </w:rPr>
            </w:pPr>
            <w:r w:rsidRPr="001F295A">
              <w:rPr>
                <w:rFonts w:ascii="Arial" w:eastAsia="Times New Roman" w:hAnsi="Arial" w:cs="Arial"/>
                <w:b/>
                <w:bCs/>
                <w:color w:val="000000"/>
                <w:sz w:val="16"/>
                <w:szCs w:val="16"/>
                <w:lang w:eastAsia="ru-RU"/>
              </w:rPr>
              <w:t>27K8</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ind w:firstLine="67"/>
              <w:rPr>
                <w:rFonts w:ascii="Times New Roman" w:hAnsi="Times New Roman"/>
                <w:sz w:val="20"/>
                <w:szCs w:val="20"/>
                <w:lang w:eastAsia="ru-RU"/>
              </w:rPr>
            </w:pPr>
            <w:r w:rsidRPr="006138D1">
              <w:rPr>
                <w:rFonts w:ascii="Times New Roman" w:hAnsi="Times New Roman"/>
                <w:sz w:val="20"/>
                <w:szCs w:val="20"/>
                <w:lang w:eastAsia="ru-RU"/>
              </w:rPr>
              <w:t>Применять в практике письменной речи пунктуационные нормы современного русского литературного языка.</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51,04</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0,00</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22,51</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58,22</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86,43</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widowControl w:val="0"/>
              <w:autoSpaceDE w:val="0"/>
              <w:autoSpaceDN w:val="0"/>
              <w:adjustRightInd w:val="0"/>
              <w:spacing w:after="0" w:line="157" w:lineRule="exact"/>
              <w:jc w:val="center"/>
              <w:rPr>
                <w:rFonts w:ascii="Arial" w:eastAsia="Times New Roman" w:hAnsi="Arial" w:cs="Arial"/>
                <w:b/>
                <w:bCs/>
                <w:color w:val="000000"/>
                <w:sz w:val="16"/>
                <w:szCs w:val="16"/>
                <w:lang w:eastAsia="ru-RU"/>
              </w:rPr>
            </w:pPr>
            <w:r w:rsidRPr="001F295A">
              <w:rPr>
                <w:rFonts w:ascii="Arial" w:eastAsia="Times New Roman" w:hAnsi="Arial" w:cs="Arial"/>
                <w:b/>
                <w:bCs/>
                <w:color w:val="000000"/>
                <w:sz w:val="16"/>
                <w:szCs w:val="16"/>
                <w:lang w:eastAsia="ru-RU"/>
              </w:rPr>
              <w:t>27K9</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ind w:firstLine="67"/>
              <w:rPr>
                <w:rFonts w:ascii="Times New Roman" w:hAnsi="Times New Roman"/>
                <w:sz w:val="20"/>
                <w:szCs w:val="20"/>
                <w:lang w:eastAsia="ru-RU"/>
              </w:rPr>
            </w:pPr>
            <w:r w:rsidRPr="006138D1">
              <w:rPr>
                <w:rFonts w:ascii="Times New Roman" w:hAnsi="Times New Roman"/>
                <w:sz w:val="20"/>
                <w:szCs w:val="20"/>
                <w:lang w:eastAsia="ru-RU"/>
              </w:rPr>
              <w:t>Соблюдение грамматических норм</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63,23</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0,00</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44,79</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67,85</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86,53</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widowControl w:val="0"/>
              <w:autoSpaceDE w:val="0"/>
              <w:autoSpaceDN w:val="0"/>
              <w:adjustRightInd w:val="0"/>
              <w:spacing w:after="0" w:line="157" w:lineRule="exact"/>
              <w:jc w:val="center"/>
              <w:rPr>
                <w:rFonts w:ascii="Arial" w:eastAsia="Times New Roman" w:hAnsi="Arial" w:cs="Arial"/>
                <w:b/>
                <w:bCs/>
                <w:color w:val="000000"/>
                <w:sz w:val="16"/>
                <w:szCs w:val="16"/>
                <w:lang w:eastAsia="ru-RU"/>
              </w:rPr>
            </w:pPr>
            <w:r w:rsidRPr="001F295A">
              <w:rPr>
                <w:rFonts w:ascii="Arial" w:eastAsia="Times New Roman" w:hAnsi="Arial" w:cs="Arial"/>
                <w:b/>
                <w:bCs/>
                <w:color w:val="000000"/>
                <w:sz w:val="16"/>
                <w:szCs w:val="16"/>
                <w:lang w:eastAsia="ru-RU"/>
              </w:rPr>
              <w:t>27K10</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ind w:firstLine="67"/>
              <w:rPr>
                <w:rFonts w:ascii="Times New Roman" w:hAnsi="Times New Roman"/>
                <w:sz w:val="20"/>
                <w:szCs w:val="20"/>
                <w:lang w:eastAsia="ru-RU"/>
              </w:rPr>
            </w:pPr>
            <w:r w:rsidRPr="006138D1">
              <w:rPr>
                <w:rFonts w:ascii="Times New Roman" w:hAnsi="Times New Roman"/>
                <w:sz w:val="20"/>
                <w:szCs w:val="20"/>
                <w:lang w:eastAsia="ru-RU"/>
              </w:rPr>
              <w:t>Соблюдение речевых норм</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55,29</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1,56</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41,12</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57,09</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78,98</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widowControl w:val="0"/>
              <w:autoSpaceDE w:val="0"/>
              <w:autoSpaceDN w:val="0"/>
              <w:adjustRightInd w:val="0"/>
              <w:spacing w:after="0" w:line="157" w:lineRule="exact"/>
              <w:jc w:val="center"/>
              <w:rPr>
                <w:rFonts w:ascii="Arial" w:eastAsia="Times New Roman" w:hAnsi="Arial" w:cs="Arial"/>
                <w:b/>
                <w:bCs/>
                <w:color w:val="000000"/>
                <w:sz w:val="16"/>
                <w:szCs w:val="16"/>
                <w:lang w:eastAsia="ru-RU"/>
              </w:rPr>
            </w:pPr>
            <w:r w:rsidRPr="001F295A">
              <w:rPr>
                <w:rFonts w:ascii="Arial" w:eastAsia="Times New Roman" w:hAnsi="Arial" w:cs="Arial"/>
                <w:b/>
                <w:bCs/>
                <w:color w:val="000000"/>
                <w:sz w:val="16"/>
                <w:szCs w:val="16"/>
                <w:lang w:eastAsia="ru-RU"/>
              </w:rPr>
              <w:t>27K11</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ind w:firstLine="67"/>
              <w:rPr>
                <w:rFonts w:ascii="Times New Roman" w:hAnsi="Times New Roman"/>
                <w:sz w:val="20"/>
                <w:szCs w:val="20"/>
                <w:lang w:eastAsia="ru-RU"/>
              </w:rPr>
            </w:pPr>
            <w:r w:rsidRPr="006138D1">
              <w:rPr>
                <w:rFonts w:ascii="Times New Roman" w:hAnsi="Times New Roman"/>
                <w:sz w:val="20"/>
                <w:szCs w:val="20"/>
                <w:lang w:eastAsia="ru-RU"/>
              </w:rPr>
              <w:t>Этика высказывания</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98,95</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12,50</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97,34</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99,97</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100,00</w:t>
            </w:r>
          </w:p>
        </w:tc>
      </w:tr>
      <w:tr w:rsidR="001F295A" w:rsidRPr="001F295A" w:rsidTr="001F295A">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1F295A" w:rsidRPr="001F295A" w:rsidRDefault="001F295A" w:rsidP="001F295A">
            <w:pPr>
              <w:widowControl w:val="0"/>
              <w:autoSpaceDE w:val="0"/>
              <w:autoSpaceDN w:val="0"/>
              <w:adjustRightInd w:val="0"/>
              <w:spacing w:after="0" w:line="157" w:lineRule="exact"/>
              <w:jc w:val="center"/>
              <w:rPr>
                <w:rFonts w:ascii="Arial" w:eastAsia="Times New Roman" w:hAnsi="Arial" w:cs="Arial"/>
                <w:b/>
                <w:bCs/>
                <w:color w:val="000000"/>
                <w:sz w:val="16"/>
                <w:szCs w:val="16"/>
                <w:lang w:eastAsia="ru-RU"/>
              </w:rPr>
            </w:pPr>
            <w:r w:rsidRPr="001F295A">
              <w:rPr>
                <w:rFonts w:ascii="Arial" w:eastAsia="Times New Roman" w:hAnsi="Arial" w:cs="Arial"/>
                <w:b/>
                <w:bCs/>
                <w:color w:val="000000"/>
                <w:sz w:val="16"/>
                <w:szCs w:val="16"/>
                <w:lang w:eastAsia="ru-RU"/>
              </w:rPr>
              <w:t>27K12</w:t>
            </w:r>
          </w:p>
        </w:tc>
        <w:tc>
          <w:tcPr>
            <w:tcW w:w="2268" w:type="dxa"/>
            <w:tcBorders>
              <w:top w:val="single" w:sz="8" w:space="0" w:color="000000"/>
              <w:left w:val="single" w:sz="8" w:space="0" w:color="000000"/>
              <w:bottom w:val="single" w:sz="8" w:space="0" w:color="000000"/>
              <w:right w:val="single" w:sz="8" w:space="0" w:color="000000"/>
            </w:tcBorders>
            <w:vAlign w:val="center"/>
          </w:tcPr>
          <w:p w:rsidR="001F295A" w:rsidRPr="006138D1" w:rsidRDefault="001F295A" w:rsidP="006138D1">
            <w:pPr>
              <w:autoSpaceDE w:val="0"/>
              <w:autoSpaceDN w:val="0"/>
              <w:adjustRightInd w:val="0"/>
              <w:spacing w:after="0" w:line="240" w:lineRule="auto"/>
              <w:ind w:firstLine="67"/>
              <w:rPr>
                <w:rFonts w:ascii="Times New Roman" w:hAnsi="Times New Roman"/>
                <w:sz w:val="20"/>
                <w:szCs w:val="20"/>
                <w:lang w:eastAsia="ru-RU"/>
              </w:rPr>
            </w:pPr>
            <w:r w:rsidRPr="006138D1">
              <w:rPr>
                <w:rFonts w:ascii="Times New Roman" w:hAnsi="Times New Roman"/>
                <w:sz w:val="20"/>
                <w:szCs w:val="20"/>
                <w:lang w:eastAsia="ru-RU"/>
              </w:rPr>
              <w:t xml:space="preserve">Соблюдение </w:t>
            </w:r>
            <w:proofErr w:type="spellStart"/>
            <w:r w:rsidRPr="006138D1">
              <w:rPr>
                <w:rFonts w:ascii="Times New Roman" w:hAnsi="Times New Roman"/>
                <w:sz w:val="20"/>
                <w:szCs w:val="20"/>
                <w:lang w:eastAsia="ru-RU"/>
              </w:rPr>
              <w:t>фактологической</w:t>
            </w:r>
            <w:proofErr w:type="spellEnd"/>
            <w:r w:rsidRPr="006138D1">
              <w:rPr>
                <w:rFonts w:ascii="Times New Roman" w:hAnsi="Times New Roman"/>
                <w:sz w:val="20"/>
                <w:szCs w:val="20"/>
                <w:lang w:eastAsia="ru-RU"/>
              </w:rPr>
              <w:t xml:space="preserve"> точности в фоновом материале</w:t>
            </w:r>
          </w:p>
        </w:tc>
        <w:tc>
          <w:tcPr>
            <w:tcW w:w="850"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97,62</w:t>
            </w:r>
          </w:p>
        </w:tc>
        <w:tc>
          <w:tcPr>
            <w:tcW w:w="1272"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9,38</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95,24</w:t>
            </w:r>
          </w:p>
        </w:tc>
        <w:tc>
          <w:tcPr>
            <w:tcW w:w="1203"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98,89</w:t>
            </w:r>
          </w:p>
        </w:tc>
        <w:tc>
          <w:tcPr>
            <w:tcW w:w="1204" w:type="dxa"/>
            <w:tcBorders>
              <w:top w:val="single" w:sz="8" w:space="0" w:color="000000"/>
              <w:left w:val="single" w:sz="8" w:space="0" w:color="000000"/>
              <w:bottom w:val="single" w:sz="8" w:space="0" w:color="000000"/>
              <w:right w:val="single" w:sz="8" w:space="0" w:color="000000"/>
            </w:tcBorders>
            <w:vAlign w:val="bottom"/>
          </w:tcPr>
          <w:p w:rsidR="001F295A" w:rsidRPr="001F295A" w:rsidRDefault="001F295A" w:rsidP="001F295A">
            <w:pPr>
              <w:spacing w:after="0" w:line="240" w:lineRule="auto"/>
              <w:jc w:val="center"/>
              <w:rPr>
                <w:rFonts w:ascii="Times New Roman" w:hAnsi="Times New Roman"/>
                <w:color w:val="000000"/>
                <w:lang w:eastAsia="ru-RU"/>
              </w:rPr>
            </w:pPr>
            <w:r w:rsidRPr="001F295A">
              <w:rPr>
                <w:rFonts w:ascii="Times New Roman" w:hAnsi="Times New Roman"/>
                <w:color w:val="000000"/>
                <w:lang w:eastAsia="ru-RU"/>
              </w:rPr>
              <w:t>99,51</w:t>
            </w:r>
          </w:p>
        </w:tc>
      </w:tr>
    </w:tbl>
    <w:p w:rsidR="001F295A" w:rsidRDefault="001F295A" w:rsidP="001F295A">
      <w:pPr>
        <w:spacing w:after="0" w:line="240" w:lineRule="auto"/>
        <w:ind w:firstLine="567"/>
        <w:jc w:val="both"/>
        <w:rPr>
          <w:rFonts w:ascii="Times New Roman" w:hAnsi="Times New Roman"/>
          <w:color w:val="000000"/>
          <w:sz w:val="28"/>
          <w:szCs w:val="28"/>
        </w:rPr>
      </w:pPr>
    </w:p>
    <w:p w:rsidR="001F295A" w:rsidRPr="001F295A" w:rsidRDefault="001F295A" w:rsidP="001F295A">
      <w:pPr>
        <w:pBdr>
          <w:bottom w:val="single" w:sz="12" w:space="0" w:color="auto"/>
        </w:pBdr>
        <w:spacing w:after="0" w:line="240" w:lineRule="auto"/>
        <w:ind w:firstLine="709"/>
        <w:jc w:val="both"/>
        <w:rPr>
          <w:rFonts w:ascii="Times New Roman" w:hAnsi="Times New Roman"/>
          <w:iCs/>
          <w:sz w:val="28"/>
          <w:szCs w:val="28"/>
          <w:u w:val="single"/>
          <w:lang w:eastAsia="ru-RU"/>
        </w:rPr>
      </w:pPr>
      <w:r w:rsidRPr="001F295A">
        <w:rPr>
          <w:rFonts w:ascii="Times New Roman" w:hAnsi="Times New Roman"/>
          <w:iCs/>
          <w:sz w:val="28"/>
          <w:szCs w:val="28"/>
          <w:u w:val="single"/>
          <w:lang w:eastAsia="ru-RU"/>
        </w:rPr>
        <w:t>Сравнение результатов 2021 и 2022 года показывает, что процент выполнения разных заданий в Ростовской области изменился.</w:t>
      </w:r>
    </w:p>
    <w:p w:rsidR="001F295A" w:rsidRPr="001F295A" w:rsidRDefault="001F295A" w:rsidP="001F295A">
      <w:pPr>
        <w:pBdr>
          <w:bottom w:val="single" w:sz="12" w:space="0" w:color="auto"/>
        </w:pBdr>
        <w:spacing w:after="0" w:line="240" w:lineRule="auto"/>
        <w:ind w:firstLine="709"/>
        <w:jc w:val="both"/>
        <w:rPr>
          <w:rFonts w:ascii="Times New Roman" w:hAnsi="Times New Roman"/>
          <w:b/>
          <w:iCs/>
          <w:sz w:val="28"/>
          <w:szCs w:val="28"/>
          <w:lang w:eastAsia="ru-RU"/>
        </w:rPr>
      </w:pPr>
      <w:r w:rsidRPr="001F295A">
        <w:rPr>
          <w:rFonts w:ascii="Times New Roman" w:hAnsi="Times New Roman"/>
          <w:b/>
          <w:iCs/>
          <w:sz w:val="28"/>
          <w:szCs w:val="28"/>
          <w:lang w:eastAsia="ru-RU"/>
        </w:rPr>
        <w:t>Положительная динамика.</w:t>
      </w:r>
    </w:p>
    <w:p w:rsidR="001F295A" w:rsidRPr="001F295A" w:rsidRDefault="001F295A" w:rsidP="001F295A">
      <w:pPr>
        <w:pBdr>
          <w:bottom w:val="single" w:sz="12" w:space="0" w:color="auto"/>
        </w:pBdr>
        <w:spacing w:after="0" w:line="240" w:lineRule="auto"/>
        <w:ind w:firstLine="709"/>
        <w:jc w:val="both"/>
        <w:rPr>
          <w:rFonts w:ascii="Times New Roman" w:hAnsi="Times New Roman"/>
          <w:iCs/>
          <w:sz w:val="28"/>
          <w:szCs w:val="28"/>
          <w:lang w:eastAsia="ru-RU"/>
        </w:rPr>
      </w:pPr>
      <w:r w:rsidRPr="001F295A">
        <w:rPr>
          <w:rFonts w:ascii="Times New Roman" w:hAnsi="Times New Roman"/>
          <w:iCs/>
          <w:sz w:val="28"/>
          <w:szCs w:val="28"/>
          <w:lang w:eastAsia="ru-RU"/>
        </w:rPr>
        <w:t xml:space="preserve">На 9% вырос процент выполнения </w:t>
      </w:r>
      <w:r w:rsidRPr="001F295A">
        <w:rPr>
          <w:rFonts w:ascii="Times New Roman" w:hAnsi="Times New Roman"/>
          <w:b/>
          <w:iCs/>
          <w:sz w:val="28"/>
          <w:szCs w:val="28"/>
          <w:lang w:eastAsia="ru-RU"/>
        </w:rPr>
        <w:t>задания № 4</w:t>
      </w:r>
      <w:r w:rsidRPr="001F295A">
        <w:rPr>
          <w:rFonts w:ascii="Times New Roman" w:hAnsi="Times New Roman"/>
          <w:iCs/>
          <w:sz w:val="28"/>
          <w:szCs w:val="28"/>
          <w:lang w:eastAsia="ru-RU"/>
        </w:rPr>
        <w:t xml:space="preserve">, связанного </w:t>
      </w:r>
      <w:r w:rsidR="007F0744">
        <w:rPr>
          <w:rFonts w:ascii="Times New Roman" w:hAnsi="Times New Roman"/>
          <w:iCs/>
          <w:sz w:val="28"/>
          <w:szCs w:val="28"/>
          <w:lang w:eastAsia="ru-RU"/>
        </w:rPr>
        <w:br/>
      </w:r>
      <w:r w:rsidRPr="001F295A">
        <w:rPr>
          <w:rFonts w:ascii="Times New Roman" w:hAnsi="Times New Roman"/>
          <w:iCs/>
          <w:sz w:val="28"/>
          <w:szCs w:val="28"/>
          <w:lang w:eastAsia="ru-RU"/>
        </w:rPr>
        <w:t xml:space="preserve">с определением орфоэпической нормы современного русского литературного языка. Скорее всего, это связано с адаптацией участников к выполнению этого задания, совершенствованием методики преподавания русского языка </w:t>
      </w:r>
      <w:r w:rsidR="007F0744">
        <w:rPr>
          <w:rFonts w:ascii="Times New Roman" w:hAnsi="Times New Roman"/>
          <w:iCs/>
          <w:sz w:val="28"/>
          <w:szCs w:val="28"/>
          <w:lang w:eastAsia="ru-RU"/>
        </w:rPr>
        <w:br/>
      </w:r>
      <w:r w:rsidRPr="001F295A">
        <w:rPr>
          <w:rFonts w:ascii="Times New Roman" w:hAnsi="Times New Roman"/>
          <w:iCs/>
          <w:sz w:val="28"/>
          <w:szCs w:val="28"/>
          <w:lang w:eastAsia="ru-RU"/>
        </w:rPr>
        <w:t>в старших классах (активизирована работа со словарями), кроме того, подобное задание представлено в ВПР и ОГЭ по русскому языку.</w:t>
      </w:r>
    </w:p>
    <w:p w:rsidR="001F295A" w:rsidRPr="001F295A" w:rsidRDefault="001F295A" w:rsidP="001F295A">
      <w:pPr>
        <w:pBdr>
          <w:bottom w:val="single" w:sz="12" w:space="0" w:color="auto"/>
        </w:pBdr>
        <w:spacing w:after="0" w:line="240" w:lineRule="auto"/>
        <w:ind w:firstLine="709"/>
        <w:jc w:val="both"/>
        <w:rPr>
          <w:rFonts w:ascii="Times New Roman" w:hAnsi="Times New Roman"/>
          <w:iCs/>
          <w:sz w:val="28"/>
          <w:szCs w:val="28"/>
          <w:lang w:eastAsia="ru-RU"/>
        </w:rPr>
      </w:pPr>
      <w:r w:rsidRPr="001F295A">
        <w:rPr>
          <w:rFonts w:ascii="Times New Roman" w:hAnsi="Times New Roman"/>
          <w:iCs/>
          <w:sz w:val="28"/>
          <w:szCs w:val="28"/>
          <w:lang w:eastAsia="ru-RU"/>
        </w:rPr>
        <w:t xml:space="preserve">На </w:t>
      </w:r>
      <w:r w:rsidRPr="001F295A">
        <w:rPr>
          <w:rFonts w:ascii="Times New Roman" w:hAnsi="Times New Roman"/>
          <w:b/>
          <w:iCs/>
          <w:sz w:val="28"/>
          <w:szCs w:val="28"/>
          <w:lang w:eastAsia="ru-RU"/>
        </w:rPr>
        <w:t>10%</w:t>
      </w:r>
      <w:r w:rsidRPr="001F295A">
        <w:rPr>
          <w:rFonts w:ascii="Times New Roman" w:hAnsi="Times New Roman"/>
          <w:iCs/>
          <w:sz w:val="28"/>
          <w:szCs w:val="28"/>
          <w:lang w:eastAsia="ru-RU"/>
        </w:rPr>
        <w:t xml:space="preserve"> вырос процент выполнения </w:t>
      </w:r>
      <w:r w:rsidRPr="001F295A">
        <w:rPr>
          <w:rFonts w:ascii="Times New Roman" w:hAnsi="Times New Roman"/>
          <w:b/>
          <w:iCs/>
          <w:sz w:val="28"/>
          <w:szCs w:val="28"/>
          <w:lang w:eastAsia="ru-RU"/>
        </w:rPr>
        <w:t>задания № 5</w:t>
      </w:r>
      <w:r w:rsidRPr="001F295A">
        <w:rPr>
          <w:rFonts w:ascii="Times New Roman" w:hAnsi="Times New Roman"/>
          <w:iCs/>
          <w:sz w:val="28"/>
          <w:szCs w:val="28"/>
          <w:lang w:eastAsia="ru-RU"/>
        </w:rPr>
        <w:t xml:space="preserve"> (определение паронимов). Это может быть связано с совершенствованием методики преподавания русского языка в старших классах (активизирована работа со словарями), особенностями </w:t>
      </w:r>
      <w:proofErr w:type="spellStart"/>
      <w:r w:rsidRPr="001F295A">
        <w:rPr>
          <w:rFonts w:ascii="Times New Roman" w:hAnsi="Times New Roman"/>
          <w:iCs/>
          <w:sz w:val="28"/>
          <w:szCs w:val="28"/>
          <w:lang w:eastAsia="ru-RU"/>
        </w:rPr>
        <w:t>КИМов</w:t>
      </w:r>
      <w:proofErr w:type="spellEnd"/>
      <w:r w:rsidRPr="001F295A">
        <w:rPr>
          <w:rFonts w:ascii="Times New Roman" w:hAnsi="Times New Roman"/>
          <w:iCs/>
          <w:sz w:val="28"/>
          <w:szCs w:val="28"/>
          <w:lang w:eastAsia="ru-RU"/>
        </w:rPr>
        <w:t xml:space="preserve"> в 2022 году, общей осведомленностью учащихся, работой со словарями паронимов, рекомендованных ФИПИ</w:t>
      </w:r>
      <w:r w:rsidR="007F0744">
        <w:rPr>
          <w:rFonts w:ascii="Times New Roman" w:hAnsi="Times New Roman"/>
          <w:iCs/>
          <w:sz w:val="28"/>
          <w:szCs w:val="28"/>
          <w:lang w:eastAsia="ru-RU"/>
        </w:rPr>
        <w:br/>
      </w:r>
      <w:r w:rsidRPr="001F295A">
        <w:rPr>
          <w:rFonts w:ascii="Times New Roman" w:hAnsi="Times New Roman"/>
          <w:iCs/>
          <w:sz w:val="28"/>
          <w:szCs w:val="28"/>
          <w:lang w:eastAsia="ru-RU"/>
        </w:rPr>
        <w:t xml:space="preserve"> и размещенными в учебных пособиях по подготовке учащихся к ЕГЭ.</w:t>
      </w:r>
    </w:p>
    <w:p w:rsidR="001F295A" w:rsidRPr="001F295A" w:rsidRDefault="001F295A" w:rsidP="001F295A">
      <w:pPr>
        <w:pBdr>
          <w:bottom w:val="single" w:sz="12" w:space="0" w:color="auto"/>
        </w:pBdr>
        <w:spacing w:after="0" w:line="240" w:lineRule="auto"/>
        <w:ind w:firstLine="709"/>
        <w:jc w:val="both"/>
        <w:rPr>
          <w:rFonts w:ascii="Times New Roman" w:hAnsi="Times New Roman"/>
          <w:iCs/>
          <w:sz w:val="28"/>
          <w:szCs w:val="28"/>
          <w:lang w:eastAsia="ru-RU"/>
        </w:rPr>
      </w:pPr>
      <w:r w:rsidRPr="001F295A">
        <w:rPr>
          <w:rFonts w:ascii="Times New Roman" w:hAnsi="Times New Roman"/>
          <w:iCs/>
          <w:sz w:val="28"/>
          <w:szCs w:val="28"/>
          <w:lang w:eastAsia="ru-RU"/>
        </w:rPr>
        <w:t xml:space="preserve">Особое внимание обращает процент выполнения </w:t>
      </w:r>
      <w:r w:rsidRPr="001F295A">
        <w:rPr>
          <w:rFonts w:ascii="Times New Roman" w:hAnsi="Times New Roman"/>
          <w:b/>
          <w:iCs/>
          <w:sz w:val="28"/>
          <w:szCs w:val="28"/>
          <w:lang w:eastAsia="ru-RU"/>
        </w:rPr>
        <w:t>задания № 6</w:t>
      </w:r>
      <w:r w:rsidRPr="001F295A">
        <w:rPr>
          <w:rFonts w:ascii="Times New Roman" w:hAnsi="Times New Roman"/>
          <w:iCs/>
          <w:sz w:val="28"/>
          <w:szCs w:val="28"/>
          <w:lang w:eastAsia="ru-RU"/>
        </w:rPr>
        <w:t>: он вырос по сравнению с прошлым годом еще на 10</w:t>
      </w:r>
      <w:r w:rsidRPr="001F295A">
        <w:rPr>
          <w:rFonts w:ascii="Times New Roman" w:hAnsi="Times New Roman"/>
          <w:b/>
          <w:iCs/>
          <w:sz w:val="28"/>
          <w:szCs w:val="28"/>
          <w:lang w:eastAsia="ru-RU"/>
        </w:rPr>
        <w:t>%</w:t>
      </w:r>
      <w:r w:rsidRPr="001F295A">
        <w:rPr>
          <w:rFonts w:ascii="Times New Roman" w:hAnsi="Times New Roman"/>
          <w:iCs/>
          <w:sz w:val="28"/>
          <w:szCs w:val="28"/>
          <w:lang w:eastAsia="ru-RU"/>
        </w:rPr>
        <w:t xml:space="preserve">. Скорее всего, это связано </w:t>
      </w:r>
      <w:r w:rsidR="007F0744">
        <w:rPr>
          <w:rFonts w:ascii="Times New Roman" w:hAnsi="Times New Roman"/>
          <w:iCs/>
          <w:sz w:val="28"/>
          <w:szCs w:val="28"/>
          <w:lang w:eastAsia="ru-RU"/>
        </w:rPr>
        <w:br/>
      </w:r>
      <w:r w:rsidRPr="001F295A">
        <w:rPr>
          <w:rFonts w:ascii="Times New Roman" w:hAnsi="Times New Roman"/>
          <w:iCs/>
          <w:sz w:val="28"/>
          <w:szCs w:val="28"/>
          <w:lang w:eastAsia="ru-RU"/>
        </w:rPr>
        <w:t xml:space="preserve">с адаптацией участников к выполнению этого задания, начиная с 10 класса, совершенствованием методики преподавания русского языка в старших классах и использованием продуктивных приемов работы с текстом: редактирование </w:t>
      </w:r>
      <w:r w:rsidRPr="001F295A">
        <w:rPr>
          <w:rFonts w:ascii="Times New Roman" w:hAnsi="Times New Roman"/>
          <w:iCs/>
          <w:sz w:val="28"/>
          <w:szCs w:val="28"/>
          <w:lang w:eastAsia="ru-RU"/>
        </w:rPr>
        <w:lastRenderedPageBreak/>
        <w:t xml:space="preserve">текстов, работа со словарями, смысловое чтение, работа </w:t>
      </w:r>
      <w:r w:rsidR="007F0744">
        <w:rPr>
          <w:rFonts w:ascii="Times New Roman" w:hAnsi="Times New Roman"/>
          <w:iCs/>
          <w:sz w:val="28"/>
          <w:szCs w:val="28"/>
          <w:lang w:eastAsia="ru-RU"/>
        </w:rPr>
        <w:br/>
      </w:r>
      <w:r w:rsidRPr="001F295A">
        <w:rPr>
          <w:rFonts w:ascii="Times New Roman" w:hAnsi="Times New Roman"/>
          <w:iCs/>
          <w:sz w:val="28"/>
          <w:szCs w:val="28"/>
          <w:lang w:eastAsia="ru-RU"/>
        </w:rPr>
        <w:t>с деформированным текстами и т.д.</w:t>
      </w:r>
    </w:p>
    <w:p w:rsidR="001F295A" w:rsidRPr="001F295A" w:rsidRDefault="001F295A" w:rsidP="001F295A">
      <w:pPr>
        <w:pBdr>
          <w:bottom w:val="single" w:sz="12" w:space="0" w:color="auto"/>
        </w:pBdr>
        <w:spacing w:after="0" w:line="240" w:lineRule="auto"/>
        <w:ind w:firstLine="709"/>
        <w:jc w:val="both"/>
        <w:rPr>
          <w:rFonts w:ascii="Times New Roman" w:hAnsi="Times New Roman"/>
          <w:iCs/>
          <w:sz w:val="28"/>
          <w:szCs w:val="28"/>
          <w:lang w:eastAsia="ru-RU"/>
        </w:rPr>
      </w:pPr>
      <w:r w:rsidRPr="001F295A">
        <w:rPr>
          <w:rFonts w:ascii="Times New Roman" w:hAnsi="Times New Roman"/>
          <w:iCs/>
          <w:sz w:val="28"/>
          <w:szCs w:val="28"/>
          <w:lang w:eastAsia="ru-RU"/>
        </w:rPr>
        <w:t xml:space="preserve">На 13 пунктов улучшилось качество выполнения </w:t>
      </w:r>
      <w:r w:rsidRPr="001F295A">
        <w:rPr>
          <w:rFonts w:ascii="Times New Roman" w:hAnsi="Times New Roman"/>
          <w:b/>
          <w:iCs/>
          <w:sz w:val="28"/>
          <w:szCs w:val="28"/>
          <w:lang w:eastAsia="ru-RU"/>
        </w:rPr>
        <w:t xml:space="preserve">задания № 7, </w:t>
      </w:r>
      <w:r w:rsidRPr="001F295A">
        <w:rPr>
          <w:rFonts w:ascii="Times New Roman" w:hAnsi="Times New Roman"/>
          <w:iCs/>
          <w:sz w:val="28"/>
          <w:szCs w:val="28"/>
          <w:lang w:eastAsia="ru-RU"/>
        </w:rPr>
        <w:t xml:space="preserve">связанного со знанием морфологических норм русского языка. Несмотря </w:t>
      </w:r>
      <w:r w:rsidR="007F0744">
        <w:rPr>
          <w:rFonts w:ascii="Times New Roman" w:hAnsi="Times New Roman"/>
          <w:iCs/>
          <w:sz w:val="28"/>
          <w:szCs w:val="28"/>
          <w:lang w:eastAsia="ru-RU"/>
        </w:rPr>
        <w:br/>
      </w:r>
      <w:r w:rsidRPr="001F295A">
        <w:rPr>
          <w:rFonts w:ascii="Times New Roman" w:hAnsi="Times New Roman"/>
          <w:iCs/>
          <w:sz w:val="28"/>
          <w:szCs w:val="28"/>
          <w:lang w:eastAsia="ru-RU"/>
        </w:rPr>
        <w:t>на достаточный объем правил склонения, спряжения, согласования, изменения по числам, обучающиеся успешно справляются с заданием. Такие приемы работы, как наблюдение за речью других носителей языка, исправление ошибок в письменных текстах, изучение грамматических таблиц, составление словосочетаний, предложений и текстов с использованием данных грамматических правил и др. помогают распознать ошибочный вариант</w:t>
      </w:r>
      <w:r w:rsidR="007F0744">
        <w:rPr>
          <w:rFonts w:ascii="Times New Roman" w:hAnsi="Times New Roman"/>
          <w:iCs/>
          <w:sz w:val="28"/>
          <w:szCs w:val="28"/>
          <w:lang w:eastAsia="ru-RU"/>
        </w:rPr>
        <w:br/>
      </w:r>
      <w:r w:rsidRPr="001F295A">
        <w:rPr>
          <w:rFonts w:ascii="Times New Roman" w:hAnsi="Times New Roman"/>
          <w:iCs/>
          <w:sz w:val="28"/>
          <w:szCs w:val="28"/>
          <w:lang w:eastAsia="ru-RU"/>
        </w:rPr>
        <w:t xml:space="preserve"> в тестовой части.</w:t>
      </w:r>
    </w:p>
    <w:p w:rsidR="001F295A" w:rsidRPr="001F295A" w:rsidRDefault="001F295A" w:rsidP="001F295A">
      <w:pPr>
        <w:pBdr>
          <w:bottom w:val="single" w:sz="12" w:space="0" w:color="auto"/>
        </w:pBdr>
        <w:spacing w:after="0" w:line="240" w:lineRule="auto"/>
        <w:ind w:firstLine="709"/>
        <w:jc w:val="both"/>
        <w:rPr>
          <w:rFonts w:ascii="Times New Roman" w:hAnsi="Times New Roman"/>
          <w:iCs/>
          <w:sz w:val="28"/>
          <w:szCs w:val="28"/>
          <w:lang w:eastAsia="ru-RU"/>
        </w:rPr>
      </w:pPr>
      <w:r w:rsidRPr="001F295A">
        <w:rPr>
          <w:rFonts w:ascii="Times New Roman" w:hAnsi="Times New Roman"/>
          <w:iCs/>
          <w:sz w:val="28"/>
          <w:szCs w:val="28"/>
          <w:lang w:eastAsia="ru-RU"/>
        </w:rPr>
        <w:t xml:space="preserve">Впервые за последние 5 лет вырос процент выполнения </w:t>
      </w:r>
      <w:r w:rsidRPr="001F295A">
        <w:rPr>
          <w:rFonts w:ascii="Times New Roman" w:hAnsi="Times New Roman"/>
          <w:b/>
          <w:iCs/>
          <w:sz w:val="28"/>
          <w:szCs w:val="28"/>
          <w:lang w:eastAsia="ru-RU"/>
        </w:rPr>
        <w:t xml:space="preserve">задания 12 </w:t>
      </w:r>
      <w:r w:rsidRPr="001F295A">
        <w:rPr>
          <w:rFonts w:ascii="Times New Roman" w:hAnsi="Times New Roman"/>
          <w:iCs/>
          <w:sz w:val="28"/>
          <w:szCs w:val="28"/>
          <w:lang w:eastAsia="ru-RU"/>
        </w:rPr>
        <w:t>на 3 пункта. На наш взгляд, это связано с совершенствованием методики преподавания русского языка в старших классах: изучение орфографических правил в системе, разработка алгоритма правописания гласной в личных окончаниях глаголов и суффиксах причастий.</w:t>
      </w:r>
    </w:p>
    <w:p w:rsidR="001F295A" w:rsidRPr="001F295A" w:rsidRDefault="001F295A" w:rsidP="001F295A">
      <w:pPr>
        <w:pBdr>
          <w:bottom w:val="single" w:sz="12" w:space="0" w:color="auto"/>
        </w:pBdr>
        <w:spacing w:after="0" w:line="240" w:lineRule="auto"/>
        <w:ind w:firstLine="709"/>
        <w:jc w:val="both"/>
        <w:rPr>
          <w:rFonts w:ascii="Times New Roman" w:hAnsi="Times New Roman"/>
          <w:iCs/>
          <w:sz w:val="28"/>
          <w:szCs w:val="28"/>
          <w:lang w:eastAsia="ru-RU"/>
        </w:rPr>
      </w:pPr>
      <w:r w:rsidRPr="001F295A">
        <w:rPr>
          <w:rFonts w:ascii="Times New Roman" w:hAnsi="Times New Roman"/>
          <w:iCs/>
          <w:sz w:val="28"/>
          <w:szCs w:val="28"/>
          <w:lang w:eastAsia="ru-RU"/>
        </w:rPr>
        <w:t xml:space="preserve">Еще на </w:t>
      </w:r>
      <w:r w:rsidRPr="001F295A">
        <w:rPr>
          <w:rFonts w:ascii="Times New Roman" w:hAnsi="Times New Roman"/>
          <w:b/>
          <w:iCs/>
          <w:sz w:val="28"/>
          <w:szCs w:val="28"/>
          <w:lang w:eastAsia="ru-RU"/>
        </w:rPr>
        <w:t>3%</w:t>
      </w:r>
      <w:r w:rsidRPr="001F295A">
        <w:rPr>
          <w:rFonts w:ascii="Times New Roman" w:hAnsi="Times New Roman"/>
          <w:iCs/>
          <w:sz w:val="28"/>
          <w:szCs w:val="28"/>
          <w:lang w:eastAsia="ru-RU"/>
        </w:rPr>
        <w:t xml:space="preserve"> (по отношению к динамике 2021 года) лучше стали участники справляться с </w:t>
      </w:r>
      <w:r w:rsidRPr="001F295A">
        <w:rPr>
          <w:rFonts w:ascii="Times New Roman" w:hAnsi="Times New Roman"/>
          <w:b/>
          <w:iCs/>
          <w:sz w:val="28"/>
          <w:szCs w:val="28"/>
          <w:lang w:eastAsia="ru-RU"/>
        </w:rPr>
        <w:t>заданием 13</w:t>
      </w:r>
      <w:r w:rsidRPr="001F295A">
        <w:rPr>
          <w:rFonts w:ascii="Times New Roman" w:hAnsi="Times New Roman"/>
          <w:iCs/>
          <w:sz w:val="28"/>
          <w:szCs w:val="28"/>
          <w:lang w:eastAsia="ru-RU"/>
        </w:rPr>
        <w:t xml:space="preserve"> (слитное/ раздельное написание –</w:t>
      </w:r>
      <w:proofErr w:type="spellStart"/>
      <w:r w:rsidRPr="001F295A">
        <w:rPr>
          <w:rFonts w:ascii="Times New Roman" w:hAnsi="Times New Roman"/>
          <w:iCs/>
          <w:sz w:val="28"/>
          <w:szCs w:val="28"/>
          <w:lang w:eastAsia="ru-RU"/>
        </w:rPr>
        <w:t>не-</w:t>
      </w:r>
      <w:proofErr w:type="spellEnd"/>
      <w:r w:rsidRPr="001F295A">
        <w:rPr>
          <w:rFonts w:ascii="Times New Roman" w:hAnsi="Times New Roman"/>
          <w:iCs/>
          <w:sz w:val="28"/>
          <w:szCs w:val="28"/>
          <w:lang w:eastAsia="ru-RU"/>
        </w:rPr>
        <w:t xml:space="preserve"> </w:t>
      </w:r>
      <w:r w:rsidR="007F0744">
        <w:rPr>
          <w:rFonts w:ascii="Times New Roman" w:hAnsi="Times New Roman"/>
          <w:iCs/>
          <w:sz w:val="28"/>
          <w:szCs w:val="28"/>
          <w:lang w:eastAsia="ru-RU"/>
        </w:rPr>
        <w:br/>
      </w:r>
      <w:r w:rsidRPr="001F295A">
        <w:rPr>
          <w:rFonts w:ascii="Times New Roman" w:hAnsi="Times New Roman"/>
          <w:iCs/>
          <w:sz w:val="28"/>
          <w:szCs w:val="28"/>
          <w:lang w:eastAsia="ru-RU"/>
        </w:rPr>
        <w:t xml:space="preserve">с разными частями речи). Обеспечить прирост в результатах при выполнении системных заданий помогает выявление общих принципов раздельного и слитного написания не/ни с разными частями речи, алгоритмизация выполнения задания, комментированное чтение и письмо, включение подобных заданий в ВПР и ОГЭ по русскому языку.  </w:t>
      </w:r>
    </w:p>
    <w:p w:rsidR="001F295A" w:rsidRPr="001F295A" w:rsidRDefault="001F295A" w:rsidP="001F295A">
      <w:pPr>
        <w:pBdr>
          <w:bottom w:val="single" w:sz="12" w:space="24" w:color="auto"/>
        </w:pBdr>
        <w:spacing w:after="0" w:line="240" w:lineRule="auto"/>
        <w:ind w:firstLine="709"/>
        <w:jc w:val="both"/>
        <w:rPr>
          <w:rFonts w:ascii="Times New Roman" w:hAnsi="Times New Roman"/>
          <w:iCs/>
          <w:sz w:val="28"/>
          <w:szCs w:val="28"/>
          <w:lang w:eastAsia="ru-RU"/>
        </w:rPr>
      </w:pPr>
      <w:r w:rsidRPr="001F295A">
        <w:rPr>
          <w:rFonts w:ascii="Times New Roman" w:hAnsi="Times New Roman"/>
          <w:iCs/>
          <w:sz w:val="28"/>
          <w:szCs w:val="28"/>
          <w:lang w:eastAsia="ru-RU"/>
        </w:rPr>
        <w:t xml:space="preserve">На </w:t>
      </w:r>
      <w:r w:rsidRPr="001F295A">
        <w:rPr>
          <w:rFonts w:ascii="Times New Roman" w:hAnsi="Times New Roman"/>
          <w:b/>
          <w:iCs/>
          <w:sz w:val="28"/>
          <w:szCs w:val="28"/>
          <w:lang w:eastAsia="ru-RU"/>
        </w:rPr>
        <w:t>17%</w:t>
      </w:r>
      <w:r w:rsidRPr="001F295A">
        <w:rPr>
          <w:rFonts w:ascii="Times New Roman" w:hAnsi="Times New Roman"/>
          <w:iCs/>
          <w:sz w:val="28"/>
          <w:szCs w:val="28"/>
          <w:lang w:eastAsia="ru-RU"/>
        </w:rPr>
        <w:t xml:space="preserve"> увеличились показатели выполнения </w:t>
      </w:r>
      <w:r w:rsidRPr="001F295A">
        <w:rPr>
          <w:rFonts w:ascii="Times New Roman" w:hAnsi="Times New Roman"/>
          <w:b/>
          <w:iCs/>
          <w:sz w:val="28"/>
          <w:szCs w:val="28"/>
          <w:lang w:eastAsia="ru-RU"/>
        </w:rPr>
        <w:t>задания № 15</w:t>
      </w:r>
      <w:r w:rsidRPr="001F295A">
        <w:rPr>
          <w:rFonts w:ascii="Times New Roman" w:hAnsi="Times New Roman"/>
          <w:iCs/>
          <w:sz w:val="28"/>
          <w:szCs w:val="28"/>
          <w:lang w:eastAsia="ru-RU"/>
        </w:rPr>
        <w:t xml:space="preserve"> (правописание н/</w:t>
      </w:r>
      <w:proofErr w:type="spellStart"/>
      <w:r w:rsidRPr="001F295A">
        <w:rPr>
          <w:rFonts w:ascii="Times New Roman" w:hAnsi="Times New Roman"/>
          <w:iCs/>
          <w:sz w:val="28"/>
          <w:szCs w:val="28"/>
          <w:lang w:eastAsia="ru-RU"/>
        </w:rPr>
        <w:t>нн</w:t>
      </w:r>
      <w:proofErr w:type="spellEnd"/>
      <w:r w:rsidRPr="001F295A">
        <w:rPr>
          <w:rFonts w:ascii="Times New Roman" w:hAnsi="Times New Roman"/>
          <w:iCs/>
          <w:sz w:val="28"/>
          <w:szCs w:val="28"/>
          <w:lang w:eastAsia="ru-RU"/>
        </w:rPr>
        <w:t xml:space="preserve"> в суффиксах имен прилагательных и причастий)</w:t>
      </w:r>
      <w:r w:rsidRPr="001F295A">
        <w:rPr>
          <w:rFonts w:ascii="Times New Roman" w:hAnsi="Times New Roman"/>
          <w:b/>
          <w:iCs/>
          <w:sz w:val="28"/>
          <w:szCs w:val="28"/>
          <w:lang w:eastAsia="ru-RU"/>
        </w:rPr>
        <w:t xml:space="preserve">. </w:t>
      </w:r>
      <w:r w:rsidRPr="001F295A">
        <w:rPr>
          <w:rFonts w:ascii="Times New Roman" w:hAnsi="Times New Roman"/>
          <w:iCs/>
          <w:sz w:val="28"/>
          <w:szCs w:val="28"/>
          <w:lang w:eastAsia="ru-RU"/>
        </w:rPr>
        <w:t xml:space="preserve">На наш взгляд, это связано с совершенствованием методики преподавания русского языка в старших классах, так как задание является традиционным в </w:t>
      </w:r>
      <w:proofErr w:type="spellStart"/>
      <w:r w:rsidRPr="001F295A">
        <w:rPr>
          <w:rFonts w:ascii="Times New Roman" w:hAnsi="Times New Roman"/>
          <w:iCs/>
          <w:sz w:val="28"/>
          <w:szCs w:val="28"/>
          <w:lang w:eastAsia="ru-RU"/>
        </w:rPr>
        <w:t>КИМах</w:t>
      </w:r>
      <w:proofErr w:type="spellEnd"/>
      <w:r w:rsidRPr="001F295A">
        <w:rPr>
          <w:rFonts w:ascii="Times New Roman" w:hAnsi="Times New Roman"/>
          <w:iCs/>
          <w:sz w:val="28"/>
          <w:szCs w:val="28"/>
          <w:lang w:eastAsia="ru-RU"/>
        </w:rPr>
        <w:t>: изучение орфографических правил в системе, разработка алгоритма правописания н/</w:t>
      </w:r>
      <w:proofErr w:type="spellStart"/>
      <w:r w:rsidRPr="001F295A">
        <w:rPr>
          <w:rFonts w:ascii="Times New Roman" w:hAnsi="Times New Roman"/>
          <w:iCs/>
          <w:sz w:val="28"/>
          <w:szCs w:val="28"/>
          <w:lang w:eastAsia="ru-RU"/>
        </w:rPr>
        <w:t>нн</w:t>
      </w:r>
      <w:proofErr w:type="spellEnd"/>
      <w:r w:rsidRPr="001F295A">
        <w:rPr>
          <w:rFonts w:ascii="Times New Roman" w:hAnsi="Times New Roman"/>
          <w:iCs/>
          <w:sz w:val="28"/>
          <w:szCs w:val="28"/>
          <w:lang w:eastAsia="ru-RU"/>
        </w:rPr>
        <w:t xml:space="preserve"> в суффиксах имен прилагательных и причастий,</w:t>
      </w:r>
      <w:r w:rsidRPr="001F295A">
        <w:rPr>
          <w:rFonts w:ascii="Times New Roman" w:hAnsi="Times New Roman"/>
          <w:sz w:val="28"/>
          <w:szCs w:val="28"/>
          <w:lang w:eastAsia="ru-RU"/>
        </w:rPr>
        <w:t xml:space="preserve"> </w:t>
      </w:r>
      <w:r w:rsidRPr="001F295A">
        <w:rPr>
          <w:rFonts w:ascii="Times New Roman" w:hAnsi="Times New Roman"/>
          <w:iCs/>
          <w:sz w:val="28"/>
          <w:szCs w:val="28"/>
          <w:lang w:eastAsia="ru-RU"/>
        </w:rPr>
        <w:t xml:space="preserve">комментированное чтение и письмо, составление предложений и мини-текстов, включающих слова с данной орфограммой.  </w:t>
      </w:r>
    </w:p>
    <w:p w:rsidR="001F295A" w:rsidRPr="001F295A" w:rsidRDefault="001F295A" w:rsidP="001F295A">
      <w:pPr>
        <w:pBdr>
          <w:bottom w:val="single" w:sz="12" w:space="24" w:color="auto"/>
        </w:pBdr>
        <w:spacing w:after="0" w:line="240" w:lineRule="auto"/>
        <w:ind w:firstLine="709"/>
        <w:jc w:val="both"/>
        <w:rPr>
          <w:rFonts w:ascii="Times New Roman" w:hAnsi="Times New Roman"/>
          <w:iCs/>
          <w:sz w:val="28"/>
          <w:szCs w:val="28"/>
          <w:lang w:eastAsia="ru-RU"/>
        </w:rPr>
      </w:pPr>
      <w:r w:rsidRPr="001F295A">
        <w:rPr>
          <w:rFonts w:ascii="Times New Roman" w:hAnsi="Times New Roman"/>
          <w:iCs/>
          <w:sz w:val="28"/>
          <w:szCs w:val="28"/>
          <w:lang w:eastAsia="ru-RU"/>
        </w:rPr>
        <w:t xml:space="preserve">Увеличился также процент выполнения </w:t>
      </w:r>
      <w:r w:rsidRPr="001F295A">
        <w:rPr>
          <w:rFonts w:ascii="Times New Roman" w:hAnsi="Times New Roman"/>
          <w:b/>
          <w:iCs/>
          <w:sz w:val="28"/>
          <w:szCs w:val="28"/>
          <w:lang w:eastAsia="ru-RU"/>
        </w:rPr>
        <w:t>задания № 17</w:t>
      </w:r>
      <w:r w:rsidRPr="001F295A">
        <w:rPr>
          <w:rFonts w:ascii="Times New Roman" w:hAnsi="Times New Roman"/>
          <w:iCs/>
          <w:sz w:val="28"/>
          <w:szCs w:val="28"/>
          <w:lang w:eastAsia="ru-RU"/>
        </w:rPr>
        <w:t xml:space="preserve"> – на 8% (постановка знаков препинания в простом предложении, осложнённом обособленными членами предложения). Задание является традиционным, и количество правил, необходимых для успешного выполнения, ограничен: знаки препинания при причастном и деепричастном обороте, реже – знаки препинания при одиночных определениях. Именно совершенствование методики обучения обеспечивает положительную динамику: использование продуктивных приемов работы с </w:t>
      </w:r>
      <w:proofErr w:type="spellStart"/>
      <w:r w:rsidRPr="001F295A">
        <w:rPr>
          <w:rFonts w:ascii="Times New Roman" w:hAnsi="Times New Roman"/>
          <w:iCs/>
          <w:sz w:val="28"/>
          <w:szCs w:val="28"/>
          <w:lang w:eastAsia="ru-RU"/>
        </w:rPr>
        <w:t>пунктограммой</w:t>
      </w:r>
      <w:proofErr w:type="spellEnd"/>
      <w:r w:rsidRPr="001F295A">
        <w:rPr>
          <w:rFonts w:ascii="Times New Roman" w:hAnsi="Times New Roman"/>
          <w:iCs/>
          <w:sz w:val="28"/>
          <w:szCs w:val="28"/>
          <w:lang w:eastAsia="ru-RU"/>
        </w:rPr>
        <w:t xml:space="preserve"> (комментированное письмо, соблюдение интонации при чтении, знание смысловых принципов обособления, конструирование собственных предложений с данной </w:t>
      </w:r>
      <w:proofErr w:type="spellStart"/>
      <w:r w:rsidRPr="001F295A">
        <w:rPr>
          <w:rFonts w:ascii="Times New Roman" w:hAnsi="Times New Roman"/>
          <w:iCs/>
          <w:sz w:val="28"/>
          <w:szCs w:val="28"/>
          <w:lang w:eastAsia="ru-RU"/>
        </w:rPr>
        <w:t>пунктограммой</w:t>
      </w:r>
      <w:proofErr w:type="spellEnd"/>
      <w:r w:rsidRPr="001F295A">
        <w:rPr>
          <w:rFonts w:ascii="Times New Roman" w:hAnsi="Times New Roman"/>
          <w:iCs/>
          <w:sz w:val="28"/>
          <w:szCs w:val="28"/>
          <w:lang w:eastAsia="ru-RU"/>
        </w:rPr>
        <w:t>.</w:t>
      </w:r>
    </w:p>
    <w:p w:rsidR="001F295A" w:rsidRPr="001F295A" w:rsidRDefault="001F295A" w:rsidP="001F295A">
      <w:pPr>
        <w:pBdr>
          <w:bottom w:val="single" w:sz="12" w:space="24" w:color="auto"/>
        </w:pBdr>
        <w:spacing w:after="0" w:line="240" w:lineRule="auto"/>
        <w:ind w:firstLine="709"/>
        <w:jc w:val="both"/>
        <w:rPr>
          <w:rFonts w:ascii="Times New Roman" w:hAnsi="Times New Roman"/>
          <w:iCs/>
          <w:sz w:val="28"/>
          <w:szCs w:val="28"/>
          <w:lang w:eastAsia="ru-RU"/>
        </w:rPr>
      </w:pPr>
      <w:r w:rsidRPr="001F295A">
        <w:rPr>
          <w:rFonts w:ascii="Times New Roman" w:hAnsi="Times New Roman"/>
          <w:iCs/>
          <w:sz w:val="28"/>
          <w:szCs w:val="28"/>
          <w:lang w:eastAsia="ru-RU"/>
        </w:rPr>
        <w:t xml:space="preserve">Значительно увеличился процент выполнения </w:t>
      </w:r>
      <w:r w:rsidRPr="001F295A">
        <w:rPr>
          <w:rFonts w:ascii="Times New Roman" w:hAnsi="Times New Roman"/>
          <w:b/>
          <w:iCs/>
          <w:sz w:val="28"/>
          <w:szCs w:val="28"/>
          <w:lang w:eastAsia="ru-RU"/>
        </w:rPr>
        <w:t xml:space="preserve">задания № 22 </w:t>
      </w:r>
      <w:r w:rsidRPr="001F295A">
        <w:rPr>
          <w:rFonts w:ascii="Times New Roman" w:hAnsi="Times New Roman"/>
          <w:iCs/>
          <w:sz w:val="28"/>
          <w:szCs w:val="28"/>
          <w:lang w:eastAsia="ru-RU"/>
        </w:rPr>
        <w:t xml:space="preserve">(определение информации, соответствующей содержанию текста)– на 16% </w:t>
      </w:r>
      <w:r w:rsidR="007F0744">
        <w:rPr>
          <w:rFonts w:ascii="Times New Roman" w:hAnsi="Times New Roman"/>
          <w:iCs/>
          <w:sz w:val="28"/>
          <w:szCs w:val="28"/>
          <w:lang w:eastAsia="ru-RU"/>
        </w:rPr>
        <w:br/>
      </w:r>
      <w:r w:rsidRPr="001F295A">
        <w:rPr>
          <w:rFonts w:ascii="Times New Roman" w:hAnsi="Times New Roman"/>
          <w:iCs/>
          <w:sz w:val="28"/>
          <w:szCs w:val="28"/>
          <w:lang w:eastAsia="ru-RU"/>
        </w:rPr>
        <w:t>(в 2021 году наблюдался прирост в 14%).</w:t>
      </w:r>
      <w:r w:rsidRPr="001F295A">
        <w:rPr>
          <w:rFonts w:ascii="Times New Roman" w:hAnsi="Times New Roman"/>
          <w:b/>
          <w:iCs/>
          <w:sz w:val="28"/>
          <w:szCs w:val="28"/>
          <w:lang w:eastAsia="ru-RU"/>
        </w:rPr>
        <w:t xml:space="preserve"> </w:t>
      </w:r>
      <w:r w:rsidRPr="001F295A">
        <w:rPr>
          <w:rFonts w:ascii="Times New Roman" w:hAnsi="Times New Roman"/>
          <w:iCs/>
          <w:sz w:val="28"/>
          <w:szCs w:val="28"/>
          <w:lang w:eastAsia="ru-RU"/>
        </w:rPr>
        <w:t xml:space="preserve">Этот факт связан, безусловно, </w:t>
      </w:r>
      <w:r w:rsidR="007F0744">
        <w:rPr>
          <w:rFonts w:ascii="Times New Roman" w:hAnsi="Times New Roman"/>
          <w:iCs/>
          <w:sz w:val="28"/>
          <w:szCs w:val="28"/>
          <w:lang w:eastAsia="ru-RU"/>
        </w:rPr>
        <w:br/>
      </w:r>
      <w:r w:rsidRPr="001F295A">
        <w:rPr>
          <w:rFonts w:ascii="Times New Roman" w:hAnsi="Times New Roman"/>
          <w:iCs/>
          <w:sz w:val="28"/>
          <w:szCs w:val="28"/>
          <w:lang w:eastAsia="ru-RU"/>
        </w:rPr>
        <w:t xml:space="preserve">с особенностями текста и умением учащихся читать текст медленно </w:t>
      </w:r>
      <w:r w:rsidR="007F0744">
        <w:rPr>
          <w:rFonts w:ascii="Times New Roman" w:hAnsi="Times New Roman"/>
          <w:iCs/>
          <w:sz w:val="28"/>
          <w:szCs w:val="28"/>
          <w:lang w:eastAsia="ru-RU"/>
        </w:rPr>
        <w:br/>
      </w:r>
      <w:r w:rsidRPr="001F295A">
        <w:rPr>
          <w:rFonts w:ascii="Times New Roman" w:hAnsi="Times New Roman"/>
          <w:iCs/>
          <w:sz w:val="28"/>
          <w:szCs w:val="28"/>
          <w:lang w:eastAsia="ru-RU"/>
        </w:rPr>
        <w:t xml:space="preserve">и осмысленно (смысловое чтение), осуществлять сравнительный анализ, </w:t>
      </w:r>
      <w:r w:rsidRPr="001F295A">
        <w:rPr>
          <w:rFonts w:ascii="Times New Roman" w:hAnsi="Times New Roman"/>
          <w:iCs/>
          <w:sz w:val="28"/>
          <w:szCs w:val="28"/>
          <w:lang w:eastAsia="ru-RU"/>
        </w:rPr>
        <w:lastRenderedPageBreak/>
        <w:t xml:space="preserve">определять </w:t>
      </w:r>
      <w:proofErr w:type="spellStart"/>
      <w:r w:rsidRPr="001F295A">
        <w:rPr>
          <w:rFonts w:ascii="Times New Roman" w:hAnsi="Times New Roman"/>
          <w:iCs/>
          <w:sz w:val="28"/>
          <w:szCs w:val="28"/>
          <w:lang w:eastAsia="ru-RU"/>
        </w:rPr>
        <w:t>микротемы</w:t>
      </w:r>
      <w:proofErr w:type="spellEnd"/>
      <w:r w:rsidRPr="001F295A">
        <w:rPr>
          <w:rFonts w:ascii="Times New Roman" w:hAnsi="Times New Roman"/>
          <w:iCs/>
          <w:sz w:val="28"/>
          <w:szCs w:val="28"/>
          <w:lang w:eastAsia="ru-RU"/>
        </w:rPr>
        <w:t xml:space="preserve">, оценивать предложенные варианты с точки зрения </w:t>
      </w:r>
      <w:proofErr w:type="spellStart"/>
      <w:r w:rsidRPr="001F295A">
        <w:rPr>
          <w:rFonts w:ascii="Times New Roman" w:hAnsi="Times New Roman"/>
          <w:iCs/>
          <w:sz w:val="28"/>
          <w:szCs w:val="28"/>
          <w:lang w:eastAsia="ru-RU"/>
        </w:rPr>
        <w:t>фактологической</w:t>
      </w:r>
      <w:proofErr w:type="spellEnd"/>
      <w:r w:rsidRPr="001F295A">
        <w:rPr>
          <w:rFonts w:ascii="Times New Roman" w:hAnsi="Times New Roman"/>
          <w:iCs/>
          <w:sz w:val="28"/>
          <w:szCs w:val="28"/>
          <w:lang w:eastAsia="ru-RU"/>
        </w:rPr>
        <w:t xml:space="preserve"> точности.</w:t>
      </w:r>
    </w:p>
    <w:p w:rsidR="001F295A" w:rsidRPr="001F295A" w:rsidRDefault="001F295A" w:rsidP="001F295A">
      <w:pPr>
        <w:pBdr>
          <w:bottom w:val="single" w:sz="12" w:space="24" w:color="auto"/>
        </w:pBdr>
        <w:spacing w:after="0" w:line="240" w:lineRule="auto"/>
        <w:ind w:firstLine="709"/>
        <w:jc w:val="both"/>
        <w:rPr>
          <w:rFonts w:ascii="Times New Roman" w:hAnsi="Times New Roman"/>
          <w:iCs/>
          <w:sz w:val="28"/>
          <w:szCs w:val="28"/>
          <w:lang w:eastAsia="ru-RU"/>
        </w:rPr>
      </w:pPr>
      <w:r w:rsidRPr="001F295A">
        <w:rPr>
          <w:rFonts w:ascii="Times New Roman" w:hAnsi="Times New Roman"/>
          <w:iCs/>
          <w:sz w:val="28"/>
          <w:szCs w:val="28"/>
          <w:lang w:eastAsia="ru-RU"/>
        </w:rPr>
        <w:t xml:space="preserve">Результаты выполнения </w:t>
      </w:r>
      <w:r w:rsidRPr="001F295A">
        <w:rPr>
          <w:rFonts w:ascii="Times New Roman" w:hAnsi="Times New Roman"/>
          <w:b/>
          <w:iCs/>
          <w:sz w:val="28"/>
          <w:szCs w:val="28"/>
          <w:lang w:eastAsia="ru-RU"/>
        </w:rPr>
        <w:t>задания № 23</w:t>
      </w:r>
      <w:r w:rsidRPr="001F295A">
        <w:rPr>
          <w:rFonts w:ascii="Times New Roman" w:hAnsi="Times New Roman"/>
          <w:iCs/>
          <w:sz w:val="28"/>
          <w:szCs w:val="28"/>
          <w:lang w:eastAsia="ru-RU"/>
        </w:rPr>
        <w:t xml:space="preserve"> (определение функционально-смысловых типов текста) также выросли 12% по сравнению с прошлым годом.</w:t>
      </w:r>
      <w:r w:rsidRPr="001F295A">
        <w:rPr>
          <w:rFonts w:ascii="Times New Roman" w:hAnsi="Times New Roman"/>
          <w:sz w:val="28"/>
          <w:szCs w:val="28"/>
          <w:lang w:eastAsia="ru-RU"/>
        </w:rPr>
        <w:t xml:space="preserve"> </w:t>
      </w:r>
      <w:r w:rsidRPr="001F295A">
        <w:rPr>
          <w:rFonts w:ascii="Times New Roman" w:hAnsi="Times New Roman"/>
          <w:iCs/>
          <w:sz w:val="28"/>
          <w:szCs w:val="28"/>
          <w:lang w:eastAsia="ru-RU"/>
        </w:rPr>
        <w:t xml:space="preserve">Это задание является традиционными для ЕГЭ по русскому языку, поэтому такие результаты могут быть связаны с совершенствованием методики обучения:, направленной на использование продуктивных форм работы: подбор текстов разных функционально-смысловых типов,  моделирование текстов одной тематической группы, но разных функциональных типов,  редактирование текстов, спонтанное составление текстов по картинке, по вопросам, по предложенным ситуациям и т.д. Кроме того,   подобные задания включены в итоговое собеседование по русскому языку в 9 классе, ВПР и ОГЭ. </w:t>
      </w:r>
    </w:p>
    <w:p w:rsidR="001F295A" w:rsidRPr="001F295A" w:rsidRDefault="001F295A" w:rsidP="001F295A">
      <w:pPr>
        <w:pBdr>
          <w:bottom w:val="single" w:sz="12" w:space="24" w:color="auto"/>
        </w:pBdr>
        <w:spacing w:after="0" w:line="240" w:lineRule="auto"/>
        <w:ind w:firstLine="709"/>
        <w:jc w:val="both"/>
        <w:rPr>
          <w:rFonts w:ascii="Times New Roman" w:hAnsi="Times New Roman"/>
          <w:iCs/>
          <w:sz w:val="28"/>
          <w:szCs w:val="28"/>
          <w:lang w:eastAsia="ru-RU"/>
        </w:rPr>
      </w:pPr>
      <w:r w:rsidRPr="001F295A">
        <w:rPr>
          <w:rFonts w:ascii="Times New Roman" w:hAnsi="Times New Roman"/>
          <w:iCs/>
          <w:sz w:val="28"/>
          <w:szCs w:val="28"/>
          <w:lang w:eastAsia="ru-RU"/>
        </w:rPr>
        <w:t>На 3% увеличился процент выполнения</w:t>
      </w:r>
      <w:r w:rsidRPr="001F295A">
        <w:rPr>
          <w:rFonts w:ascii="Times New Roman" w:hAnsi="Times New Roman"/>
          <w:b/>
          <w:iCs/>
          <w:sz w:val="28"/>
          <w:szCs w:val="28"/>
          <w:lang w:eastAsia="ru-RU"/>
        </w:rPr>
        <w:t xml:space="preserve"> задания №25, </w:t>
      </w:r>
      <w:r w:rsidRPr="001F295A">
        <w:rPr>
          <w:rFonts w:ascii="Times New Roman" w:hAnsi="Times New Roman"/>
          <w:iCs/>
          <w:sz w:val="28"/>
          <w:szCs w:val="28"/>
          <w:lang w:eastAsia="ru-RU"/>
        </w:rPr>
        <w:t xml:space="preserve">связанного </w:t>
      </w:r>
      <w:r w:rsidR="007F0744">
        <w:rPr>
          <w:rFonts w:ascii="Times New Roman" w:hAnsi="Times New Roman"/>
          <w:iCs/>
          <w:sz w:val="28"/>
          <w:szCs w:val="28"/>
          <w:lang w:eastAsia="ru-RU"/>
        </w:rPr>
        <w:br/>
      </w:r>
      <w:r w:rsidRPr="001F295A">
        <w:rPr>
          <w:rFonts w:ascii="Times New Roman" w:hAnsi="Times New Roman"/>
          <w:iCs/>
          <w:sz w:val="28"/>
          <w:szCs w:val="28"/>
          <w:lang w:eastAsia="ru-RU"/>
        </w:rPr>
        <w:t xml:space="preserve">с нахождением средств связи между предложениями (лексический повтор, форма слова, однокоренные слова, местоимение, наречие и др.) Оно требует знания средств связи, понимания различий между разными средствами связи, внимания. Задание также является традиционным и предполагает множественный выбор. </w:t>
      </w:r>
    </w:p>
    <w:p w:rsidR="001F295A" w:rsidRPr="001F295A" w:rsidRDefault="001F295A" w:rsidP="001F295A">
      <w:pPr>
        <w:pBdr>
          <w:bottom w:val="single" w:sz="12" w:space="24" w:color="auto"/>
        </w:pBdr>
        <w:spacing w:after="0" w:line="240" w:lineRule="auto"/>
        <w:ind w:firstLine="709"/>
        <w:jc w:val="both"/>
        <w:rPr>
          <w:rFonts w:ascii="Times New Roman" w:hAnsi="Times New Roman"/>
          <w:iCs/>
          <w:sz w:val="28"/>
          <w:szCs w:val="28"/>
          <w:lang w:eastAsia="ru-RU"/>
        </w:rPr>
      </w:pPr>
      <w:r w:rsidRPr="001F295A">
        <w:rPr>
          <w:rFonts w:ascii="Times New Roman" w:hAnsi="Times New Roman"/>
          <w:iCs/>
          <w:sz w:val="28"/>
          <w:szCs w:val="28"/>
          <w:lang w:eastAsia="ru-RU"/>
        </w:rPr>
        <w:t xml:space="preserve">В пределах 1-2 % увеличились показатели выполнения заданий 27К2, 27К3, 27К4, 27К8, 27К9, 27К10, 27К12. </w:t>
      </w:r>
    </w:p>
    <w:p w:rsidR="001F295A" w:rsidRPr="001F295A" w:rsidRDefault="001F295A" w:rsidP="001F295A">
      <w:pPr>
        <w:pBdr>
          <w:bottom w:val="single" w:sz="12" w:space="24" w:color="auto"/>
        </w:pBdr>
        <w:spacing w:after="0" w:line="240" w:lineRule="auto"/>
        <w:ind w:firstLine="709"/>
        <w:jc w:val="both"/>
        <w:rPr>
          <w:rFonts w:ascii="Times New Roman" w:hAnsi="Times New Roman"/>
          <w:iCs/>
          <w:sz w:val="28"/>
          <w:szCs w:val="28"/>
          <w:lang w:eastAsia="ru-RU"/>
        </w:rPr>
      </w:pPr>
    </w:p>
    <w:p w:rsidR="001F295A" w:rsidRPr="001F295A" w:rsidRDefault="001F295A" w:rsidP="001F295A">
      <w:pPr>
        <w:pBdr>
          <w:bottom w:val="single" w:sz="12" w:space="24" w:color="auto"/>
        </w:pBdr>
        <w:spacing w:after="0" w:line="240" w:lineRule="auto"/>
        <w:ind w:firstLine="709"/>
        <w:jc w:val="both"/>
        <w:rPr>
          <w:rFonts w:ascii="Times New Roman" w:hAnsi="Times New Roman"/>
          <w:iCs/>
          <w:sz w:val="28"/>
          <w:szCs w:val="28"/>
          <w:lang w:eastAsia="ru-RU"/>
        </w:rPr>
      </w:pPr>
      <w:r w:rsidRPr="001F295A">
        <w:rPr>
          <w:rFonts w:ascii="Times New Roman" w:hAnsi="Times New Roman"/>
          <w:iCs/>
          <w:sz w:val="28"/>
          <w:szCs w:val="28"/>
          <w:u w:val="single"/>
          <w:lang w:eastAsia="ru-RU"/>
        </w:rPr>
        <w:t xml:space="preserve">Отрицательная динамика в 2022 году выражена в </w:t>
      </w:r>
      <w:r w:rsidR="007F0744">
        <w:rPr>
          <w:rFonts w:ascii="Times New Roman" w:hAnsi="Times New Roman"/>
          <w:iCs/>
          <w:sz w:val="28"/>
          <w:szCs w:val="28"/>
          <w:u w:val="single"/>
          <w:lang w:eastAsia="ru-RU"/>
        </w:rPr>
        <w:t xml:space="preserve">меньшем количестве заданий, но </w:t>
      </w:r>
      <w:r w:rsidRPr="001F295A">
        <w:rPr>
          <w:rFonts w:ascii="Times New Roman" w:hAnsi="Times New Roman"/>
          <w:iCs/>
          <w:sz w:val="28"/>
          <w:szCs w:val="28"/>
          <w:u w:val="single"/>
          <w:lang w:eastAsia="ru-RU"/>
        </w:rPr>
        <w:t xml:space="preserve">с большей амплитудой. </w:t>
      </w:r>
    </w:p>
    <w:p w:rsidR="001F295A" w:rsidRPr="001F295A" w:rsidRDefault="001F295A" w:rsidP="001F295A">
      <w:pPr>
        <w:pBdr>
          <w:bottom w:val="single" w:sz="12" w:space="24" w:color="auto"/>
        </w:pBdr>
        <w:spacing w:after="0" w:line="240" w:lineRule="auto"/>
        <w:ind w:firstLine="709"/>
        <w:jc w:val="both"/>
        <w:rPr>
          <w:rFonts w:ascii="Times New Roman" w:hAnsi="Times New Roman"/>
          <w:iCs/>
          <w:sz w:val="28"/>
          <w:szCs w:val="28"/>
          <w:lang w:eastAsia="ru-RU"/>
        </w:rPr>
      </w:pPr>
      <w:r w:rsidRPr="001F295A">
        <w:rPr>
          <w:rFonts w:ascii="Times New Roman" w:hAnsi="Times New Roman"/>
          <w:iCs/>
          <w:sz w:val="28"/>
          <w:szCs w:val="28"/>
          <w:lang w:eastAsia="ru-RU"/>
        </w:rPr>
        <w:t>Прежде всего это касается</w:t>
      </w:r>
      <w:r w:rsidRPr="001F295A">
        <w:rPr>
          <w:rFonts w:ascii="Times New Roman" w:hAnsi="Times New Roman"/>
          <w:b/>
          <w:iCs/>
          <w:sz w:val="28"/>
          <w:szCs w:val="28"/>
          <w:lang w:eastAsia="ru-RU"/>
        </w:rPr>
        <w:t xml:space="preserve"> задания № 1, </w:t>
      </w:r>
      <w:r w:rsidRPr="001F295A">
        <w:rPr>
          <w:rFonts w:ascii="Times New Roman" w:hAnsi="Times New Roman"/>
          <w:iCs/>
          <w:sz w:val="28"/>
          <w:szCs w:val="28"/>
          <w:lang w:eastAsia="ru-RU"/>
        </w:rPr>
        <w:t>которое является новым для учащихся (регресс составил 34%). Но сравнивать с предыдущим годом результаты не совсем уместно, так как задание 1 изменилось качественно. Оно связано с информационной обработкой текстов разных стилей и жанров. Для его успешного выполнения требуется знание лексических, морфологических, синтаксических особенностей текстов разных стилей, понимание природы изобразительно-выразительных средств языка, знание жанровой системы языка и различение текстов разных стилей и жанров. Оно является комплексным и включает все знания и умения, которые необходимы при выполнении других тестовых заданий. При чтении текста учащиеся должны обращать внимание сразу на все особенности текста, поэтому требуется медленное смысловое чтение. Помимо этого, учащиеся должны знать всю систему языка, чтобы легко находить язы</w:t>
      </w:r>
      <w:r w:rsidR="006138D1">
        <w:rPr>
          <w:rFonts w:ascii="Times New Roman" w:hAnsi="Times New Roman"/>
          <w:iCs/>
          <w:sz w:val="28"/>
          <w:szCs w:val="28"/>
          <w:lang w:eastAsia="ru-RU"/>
        </w:rPr>
        <w:t xml:space="preserve">ковой материал, сравнивать его </w:t>
      </w:r>
      <w:r w:rsidRPr="001F295A">
        <w:rPr>
          <w:rFonts w:ascii="Times New Roman" w:hAnsi="Times New Roman"/>
          <w:iCs/>
          <w:sz w:val="28"/>
          <w:szCs w:val="28"/>
          <w:lang w:eastAsia="ru-RU"/>
        </w:rPr>
        <w:t xml:space="preserve">с предложенными и вариантами </w:t>
      </w:r>
      <w:r w:rsidR="006138D1">
        <w:rPr>
          <w:rFonts w:ascii="Times New Roman" w:hAnsi="Times New Roman"/>
          <w:iCs/>
          <w:sz w:val="28"/>
          <w:szCs w:val="28"/>
          <w:lang w:eastAsia="ru-RU"/>
        </w:rPr>
        <w:br/>
      </w:r>
      <w:r w:rsidRPr="001F295A">
        <w:rPr>
          <w:rFonts w:ascii="Times New Roman" w:hAnsi="Times New Roman"/>
          <w:iCs/>
          <w:sz w:val="28"/>
          <w:szCs w:val="28"/>
          <w:lang w:eastAsia="ru-RU"/>
        </w:rPr>
        <w:t>и осуществлять выбор. С этого года полностью исключена возможность угадывания двух правильных вариантов, выбор множественный, к тому же снижены баллы за выполнение этого задания. Кроме того, выпо</w:t>
      </w:r>
      <w:r w:rsidR="007F0744">
        <w:rPr>
          <w:rFonts w:ascii="Times New Roman" w:hAnsi="Times New Roman"/>
          <w:iCs/>
          <w:sz w:val="28"/>
          <w:szCs w:val="28"/>
          <w:lang w:eastAsia="ru-RU"/>
        </w:rPr>
        <w:t xml:space="preserve">лнение этого задания </w:t>
      </w:r>
      <w:r w:rsidRPr="001F295A">
        <w:rPr>
          <w:rFonts w:ascii="Times New Roman" w:hAnsi="Times New Roman"/>
          <w:iCs/>
          <w:sz w:val="28"/>
          <w:szCs w:val="28"/>
          <w:lang w:eastAsia="ru-RU"/>
        </w:rPr>
        <w:t>в начале ЕГЭ, когда волнение учащихся высоко, затруднительно, так как внимание рассеяно и фрагментарно, поэтому легче его выполнять  в конце работы над тестовой частью.</w:t>
      </w:r>
    </w:p>
    <w:p w:rsidR="001F295A" w:rsidRPr="001F295A" w:rsidRDefault="001F295A" w:rsidP="001F295A">
      <w:pPr>
        <w:pBdr>
          <w:bottom w:val="single" w:sz="12" w:space="24" w:color="auto"/>
        </w:pBdr>
        <w:spacing w:after="0" w:line="240" w:lineRule="auto"/>
        <w:ind w:firstLine="709"/>
        <w:jc w:val="both"/>
        <w:rPr>
          <w:rFonts w:ascii="Times New Roman" w:hAnsi="Times New Roman"/>
          <w:iCs/>
          <w:sz w:val="28"/>
          <w:szCs w:val="28"/>
          <w:lang w:eastAsia="ru-RU"/>
        </w:rPr>
      </w:pPr>
      <w:r w:rsidRPr="001F295A">
        <w:rPr>
          <w:rFonts w:ascii="Times New Roman" w:hAnsi="Times New Roman"/>
          <w:b/>
          <w:iCs/>
          <w:sz w:val="28"/>
          <w:szCs w:val="28"/>
          <w:lang w:eastAsia="ru-RU"/>
        </w:rPr>
        <w:t xml:space="preserve">На 39% </w:t>
      </w:r>
      <w:r w:rsidRPr="001F295A">
        <w:rPr>
          <w:rFonts w:ascii="Times New Roman" w:hAnsi="Times New Roman"/>
          <w:iCs/>
          <w:sz w:val="28"/>
          <w:szCs w:val="28"/>
          <w:lang w:eastAsia="ru-RU"/>
        </w:rPr>
        <w:t>снизились результаты выполнения</w:t>
      </w:r>
      <w:r w:rsidRPr="001F295A">
        <w:rPr>
          <w:rFonts w:ascii="Times New Roman" w:hAnsi="Times New Roman"/>
          <w:b/>
          <w:iCs/>
          <w:sz w:val="28"/>
          <w:szCs w:val="28"/>
          <w:lang w:eastAsia="ru-RU"/>
        </w:rPr>
        <w:t xml:space="preserve"> задания № 2, </w:t>
      </w:r>
      <w:r w:rsidRPr="001F295A">
        <w:rPr>
          <w:rFonts w:ascii="Times New Roman" w:hAnsi="Times New Roman"/>
          <w:iCs/>
          <w:sz w:val="28"/>
          <w:szCs w:val="28"/>
          <w:lang w:eastAsia="ru-RU"/>
        </w:rPr>
        <w:t xml:space="preserve">хотя оно </w:t>
      </w:r>
      <w:r w:rsidR="007F0744">
        <w:rPr>
          <w:rFonts w:ascii="Times New Roman" w:hAnsi="Times New Roman"/>
          <w:iCs/>
          <w:sz w:val="28"/>
          <w:szCs w:val="28"/>
          <w:lang w:eastAsia="ru-RU"/>
        </w:rPr>
        <w:br/>
      </w:r>
      <w:r w:rsidRPr="001F295A">
        <w:rPr>
          <w:rFonts w:ascii="Times New Roman" w:hAnsi="Times New Roman"/>
          <w:iCs/>
          <w:sz w:val="28"/>
          <w:szCs w:val="28"/>
          <w:lang w:eastAsia="ru-RU"/>
        </w:rPr>
        <w:t xml:space="preserve">в </w:t>
      </w:r>
      <w:proofErr w:type="spellStart"/>
      <w:r w:rsidRPr="001F295A">
        <w:rPr>
          <w:rFonts w:ascii="Times New Roman" w:hAnsi="Times New Roman"/>
          <w:iCs/>
          <w:sz w:val="28"/>
          <w:szCs w:val="28"/>
          <w:lang w:eastAsia="ru-RU"/>
        </w:rPr>
        <w:t>КИМах</w:t>
      </w:r>
      <w:proofErr w:type="spellEnd"/>
      <w:r w:rsidRPr="001F295A">
        <w:rPr>
          <w:rFonts w:ascii="Times New Roman" w:hAnsi="Times New Roman"/>
          <w:iCs/>
          <w:sz w:val="28"/>
          <w:szCs w:val="28"/>
          <w:lang w:eastAsia="ru-RU"/>
        </w:rPr>
        <w:t xml:space="preserve"> представлено не первый год. Задание сложное, дифференцирующее, так как от выпускников требуется знание служебных частей речи (особенно производные предлоги, подчинительные союзы, частицы), вводных слов, </w:t>
      </w:r>
      <w:r w:rsidRPr="001F295A">
        <w:rPr>
          <w:rFonts w:ascii="Times New Roman" w:hAnsi="Times New Roman"/>
          <w:iCs/>
          <w:sz w:val="28"/>
          <w:szCs w:val="28"/>
          <w:lang w:eastAsia="ru-RU"/>
        </w:rPr>
        <w:lastRenderedPageBreak/>
        <w:t xml:space="preserve">наречий, но более всего – понимание смысловой связи между частями одного предложения или разными предложениями в тексте. Угадывание исключено. Учащиеся должны научиться в своей речи использовать различные средства связи, выстраивать логически верные цепочки предложений. Обучающиеся должны обладать развитым абстрактным мышлением. </w:t>
      </w:r>
    </w:p>
    <w:p w:rsidR="001F295A" w:rsidRPr="001F295A" w:rsidRDefault="001F295A" w:rsidP="001F295A">
      <w:pPr>
        <w:pBdr>
          <w:bottom w:val="single" w:sz="12" w:space="24" w:color="auto"/>
        </w:pBdr>
        <w:spacing w:after="0" w:line="240" w:lineRule="auto"/>
        <w:ind w:firstLine="709"/>
        <w:jc w:val="both"/>
        <w:rPr>
          <w:rFonts w:ascii="Times New Roman" w:hAnsi="Times New Roman"/>
          <w:b/>
          <w:iCs/>
          <w:sz w:val="28"/>
          <w:szCs w:val="28"/>
          <w:lang w:eastAsia="ru-RU"/>
        </w:rPr>
      </w:pPr>
      <w:r w:rsidRPr="001F295A">
        <w:rPr>
          <w:rFonts w:ascii="Times New Roman" w:hAnsi="Times New Roman"/>
          <w:iCs/>
          <w:sz w:val="28"/>
          <w:szCs w:val="28"/>
          <w:lang w:eastAsia="ru-RU"/>
        </w:rPr>
        <w:t xml:space="preserve">Закономерно снижение результатов по итогам выполнения обновленных заданий: снижение на 42% </w:t>
      </w:r>
      <w:r w:rsidRPr="001F295A">
        <w:rPr>
          <w:rFonts w:ascii="Times New Roman" w:hAnsi="Times New Roman"/>
          <w:b/>
          <w:iCs/>
          <w:sz w:val="28"/>
          <w:szCs w:val="28"/>
          <w:lang w:eastAsia="ru-RU"/>
        </w:rPr>
        <w:t>по заданию №16</w:t>
      </w:r>
      <w:r w:rsidRPr="001F295A">
        <w:rPr>
          <w:rFonts w:ascii="Times New Roman" w:hAnsi="Times New Roman"/>
          <w:iCs/>
          <w:sz w:val="28"/>
          <w:szCs w:val="28"/>
          <w:lang w:eastAsia="ru-RU"/>
        </w:rPr>
        <w:t xml:space="preserve"> и снижение на 12% по </w:t>
      </w:r>
      <w:r w:rsidRPr="001F295A">
        <w:rPr>
          <w:rFonts w:ascii="Times New Roman" w:hAnsi="Times New Roman"/>
          <w:b/>
          <w:iCs/>
          <w:sz w:val="28"/>
          <w:szCs w:val="28"/>
          <w:lang w:eastAsia="ru-RU"/>
        </w:rPr>
        <w:t xml:space="preserve">заданию №19. </w:t>
      </w:r>
      <w:r w:rsidRPr="001F295A">
        <w:rPr>
          <w:rFonts w:ascii="Times New Roman" w:hAnsi="Times New Roman"/>
          <w:iCs/>
          <w:sz w:val="28"/>
          <w:szCs w:val="28"/>
          <w:lang w:eastAsia="ru-RU"/>
        </w:rPr>
        <w:t xml:space="preserve">Усложнение заданий (введение предложений с неоднородными членами предложения и сложноподчиненного предложения с разными типами придаточных) требует не только дополнительных лингвистических знаний, но и понимание смысловых отношений в предложении. </w:t>
      </w:r>
    </w:p>
    <w:p w:rsidR="001F295A" w:rsidRPr="001F295A" w:rsidRDefault="001F295A" w:rsidP="001F295A">
      <w:pPr>
        <w:pBdr>
          <w:bottom w:val="single" w:sz="12" w:space="24" w:color="auto"/>
        </w:pBdr>
        <w:spacing w:after="0" w:line="240" w:lineRule="auto"/>
        <w:ind w:firstLine="709"/>
        <w:jc w:val="both"/>
        <w:rPr>
          <w:rFonts w:ascii="Times New Roman" w:hAnsi="Times New Roman"/>
          <w:iCs/>
          <w:sz w:val="28"/>
          <w:szCs w:val="28"/>
          <w:lang w:eastAsia="ru-RU"/>
        </w:rPr>
      </w:pPr>
      <w:r w:rsidRPr="001F295A">
        <w:rPr>
          <w:rFonts w:ascii="Times New Roman" w:hAnsi="Times New Roman"/>
          <w:iCs/>
          <w:sz w:val="28"/>
          <w:szCs w:val="28"/>
          <w:lang w:eastAsia="ru-RU"/>
        </w:rPr>
        <w:t xml:space="preserve">На 21% снизился процент выполнения </w:t>
      </w:r>
      <w:r w:rsidRPr="001F295A">
        <w:rPr>
          <w:rFonts w:ascii="Times New Roman" w:hAnsi="Times New Roman"/>
          <w:b/>
          <w:iCs/>
          <w:sz w:val="28"/>
          <w:szCs w:val="28"/>
          <w:lang w:eastAsia="ru-RU"/>
        </w:rPr>
        <w:t>задания № 21</w:t>
      </w:r>
      <w:r w:rsidRPr="001F295A">
        <w:rPr>
          <w:rFonts w:ascii="Times New Roman" w:hAnsi="Times New Roman"/>
          <w:iCs/>
          <w:sz w:val="28"/>
          <w:szCs w:val="28"/>
          <w:lang w:eastAsia="ru-RU"/>
        </w:rPr>
        <w:t xml:space="preserve"> (пунктуационный анализ текста). Учащиеся допускают ошибки в определении условий постановки тире и запятой: путают приложение и грамматическую основу предложения, уточняющие члены предложения и обособленные обстоятельства, простое предложение с однородными членами и сложносочиненное предложение </w:t>
      </w:r>
      <w:r w:rsidR="006138D1">
        <w:rPr>
          <w:rFonts w:ascii="Times New Roman" w:hAnsi="Times New Roman"/>
          <w:iCs/>
          <w:sz w:val="28"/>
          <w:szCs w:val="28"/>
          <w:lang w:eastAsia="ru-RU"/>
        </w:rPr>
        <w:br/>
      </w:r>
      <w:r w:rsidRPr="001F295A">
        <w:rPr>
          <w:rFonts w:ascii="Times New Roman" w:hAnsi="Times New Roman"/>
          <w:iCs/>
          <w:sz w:val="28"/>
          <w:szCs w:val="28"/>
          <w:lang w:eastAsia="ru-RU"/>
        </w:rPr>
        <w:t>с соединительными союзами, причастный и деепричастный оборот, не разграничивают типы сложных предложений. Задание выявляет знание системы пунктуационных правил русского языка, умение определять грамматическую основу предложения, разграничивать условия постановки одного и того же знака препинания в предложении. Это требует развитой пунктуационной зоркости, внимательности при чтении предложений, скрупулезной работы по выделению грамматических основ и т.д.</w:t>
      </w:r>
    </w:p>
    <w:p w:rsidR="001F295A" w:rsidRPr="001F295A" w:rsidRDefault="001F295A" w:rsidP="001F295A">
      <w:pPr>
        <w:pBdr>
          <w:bottom w:val="single" w:sz="12" w:space="24" w:color="auto"/>
        </w:pBdr>
        <w:spacing w:after="0" w:line="240" w:lineRule="auto"/>
        <w:ind w:firstLine="709"/>
        <w:jc w:val="both"/>
        <w:rPr>
          <w:rFonts w:ascii="Times New Roman" w:hAnsi="Times New Roman"/>
          <w:iCs/>
          <w:sz w:val="28"/>
          <w:szCs w:val="28"/>
          <w:lang w:eastAsia="ru-RU"/>
        </w:rPr>
      </w:pPr>
      <w:r w:rsidRPr="001F295A">
        <w:rPr>
          <w:rFonts w:ascii="Times New Roman" w:hAnsi="Times New Roman"/>
          <w:iCs/>
          <w:sz w:val="28"/>
          <w:szCs w:val="28"/>
          <w:lang w:eastAsia="ru-RU"/>
        </w:rPr>
        <w:t>На 7% уменьшились результаты по итогам выполнения</w:t>
      </w:r>
      <w:r w:rsidRPr="001F295A">
        <w:rPr>
          <w:rFonts w:ascii="Times New Roman" w:hAnsi="Times New Roman"/>
          <w:b/>
          <w:iCs/>
          <w:sz w:val="28"/>
          <w:szCs w:val="28"/>
          <w:lang w:eastAsia="ru-RU"/>
        </w:rPr>
        <w:t xml:space="preserve"> заданий № 8 </w:t>
      </w:r>
      <w:r w:rsidRPr="001F295A">
        <w:rPr>
          <w:rFonts w:ascii="Times New Roman" w:hAnsi="Times New Roman"/>
          <w:iCs/>
          <w:sz w:val="28"/>
          <w:szCs w:val="28"/>
          <w:lang w:eastAsia="ru-RU"/>
        </w:rPr>
        <w:t xml:space="preserve">(знание грамматических норм современного русского языка). Несмотря на традиционный характер данного задания, выпускники до сих пор в некоторых случаях угадывают ответы, работают по принципу исключения. Сложности вызывает нахождение ошибок в предложениях с однородными членами, </w:t>
      </w:r>
      <w:r w:rsidR="007F0744">
        <w:rPr>
          <w:rFonts w:ascii="Times New Roman" w:hAnsi="Times New Roman"/>
          <w:iCs/>
          <w:sz w:val="28"/>
          <w:szCs w:val="28"/>
          <w:lang w:eastAsia="ru-RU"/>
        </w:rPr>
        <w:br/>
      </w:r>
      <w:r w:rsidRPr="001F295A">
        <w:rPr>
          <w:rFonts w:ascii="Times New Roman" w:hAnsi="Times New Roman"/>
          <w:iCs/>
          <w:sz w:val="28"/>
          <w:szCs w:val="28"/>
          <w:lang w:eastAsia="ru-RU"/>
        </w:rPr>
        <w:t xml:space="preserve">с причастными и деепричастными оборотами, в сложных предложениях, так как не знают возможные типы нарушений, не выделяют грамматические основы, не владеют навыком построения предложений на основе данных схем, не развит навык редактирования текста, не дочитывают предложения до конца. </w:t>
      </w:r>
    </w:p>
    <w:p w:rsidR="001F295A" w:rsidRPr="001F295A" w:rsidRDefault="001F295A" w:rsidP="001F295A">
      <w:pPr>
        <w:pBdr>
          <w:bottom w:val="single" w:sz="12" w:space="24" w:color="auto"/>
        </w:pBdr>
        <w:spacing w:after="0" w:line="240" w:lineRule="auto"/>
        <w:ind w:firstLine="709"/>
        <w:jc w:val="both"/>
        <w:rPr>
          <w:rFonts w:ascii="Times New Roman" w:hAnsi="Times New Roman"/>
          <w:iCs/>
          <w:sz w:val="28"/>
          <w:szCs w:val="28"/>
          <w:lang w:eastAsia="ru-RU"/>
        </w:rPr>
      </w:pPr>
      <w:r w:rsidRPr="001F295A">
        <w:rPr>
          <w:rFonts w:ascii="Times New Roman" w:hAnsi="Times New Roman"/>
          <w:iCs/>
          <w:sz w:val="28"/>
          <w:szCs w:val="28"/>
          <w:lang w:eastAsia="ru-RU"/>
        </w:rPr>
        <w:t xml:space="preserve">Традиционно сложными являются для учащихся </w:t>
      </w:r>
      <w:r w:rsidRPr="001F295A">
        <w:rPr>
          <w:rFonts w:ascii="Times New Roman" w:hAnsi="Times New Roman"/>
          <w:b/>
          <w:iCs/>
          <w:sz w:val="28"/>
          <w:szCs w:val="28"/>
          <w:lang w:eastAsia="ru-RU"/>
        </w:rPr>
        <w:t>задания № 9</w:t>
      </w:r>
      <w:r w:rsidRPr="001F295A">
        <w:rPr>
          <w:rFonts w:ascii="Times New Roman" w:hAnsi="Times New Roman"/>
          <w:iCs/>
          <w:sz w:val="28"/>
          <w:szCs w:val="28"/>
          <w:lang w:eastAsia="ru-RU"/>
        </w:rPr>
        <w:t xml:space="preserve"> (правописание корней), </w:t>
      </w:r>
      <w:r w:rsidRPr="001F295A">
        <w:rPr>
          <w:rFonts w:ascii="Times New Roman" w:hAnsi="Times New Roman"/>
          <w:b/>
          <w:iCs/>
          <w:sz w:val="28"/>
          <w:szCs w:val="28"/>
          <w:lang w:eastAsia="ru-RU"/>
        </w:rPr>
        <w:t>задание 10</w:t>
      </w:r>
      <w:r w:rsidRPr="001F295A">
        <w:rPr>
          <w:rFonts w:ascii="Times New Roman" w:hAnsi="Times New Roman"/>
          <w:iCs/>
          <w:sz w:val="28"/>
          <w:szCs w:val="28"/>
          <w:lang w:eastAsia="ru-RU"/>
        </w:rPr>
        <w:t xml:space="preserve"> (правописание приставок), </w:t>
      </w:r>
      <w:r w:rsidRPr="001F295A">
        <w:rPr>
          <w:rFonts w:ascii="Times New Roman" w:hAnsi="Times New Roman"/>
          <w:b/>
          <w:iCs/>
          <w:sz w:val="28"/>
          <w:szCs w:val="28"/>
          <w:lang w:eastAsia="ru-RU"/>
        </w:rPr>
        <w:t>задание 11</w:t>
      </w:r>
      <w:r w:rsidRPr="001F295A">
        <w:rPr>
          <w:rFonts w:ascii="Times New Roman" w:hAnsi="Times New Roman"/>
          <w:iCs/>
          <w:sz w:val="28"/>
          <w:szCs w:val="28"/>
          <w:lang w:eastAsia="ru-RU"/>
        </w:rPr>
        <w:t xml:space="preserve"> (правописание суффиксов разных частей речи). Задания сложные, многозадачные, так как требуют знания орфографической системы языка. Выпускники забывают о морфологическом принципе написания в русском языке, у них не сформирован навык морфемного разбора слова, не различают омонимичные корни, не знают значения приставок и суффиксов. Кроме того, множественный выбор ответов вызывает растерянность. </w:t>
      </w:r>
    </w:p>
    <w:p w:rsidR="001F295A" w:rsidRPr="001F295A" w:rsidRDefault="001F295A" w:rsidP="001F295A">
      <w:pPr>
        <w:pBdr>
          <w:bottom w:val="single" w:sz="12" w:space="24" w:color="auto"/>
        </w:pBdr>
        <w:spacing w:after="0" w:line="240" w:lineRule="auto"/>
        <w:ind w:firstLine="709"/>
        <w:jc w:val="both"/>
        <w:rPr>
          <w:rFonts w:ascii="Times New Roman" w:hAnsi="Times New Roman"/>
          <w:iCs/>
          <w:sz w:val="28"/>
          <w:szCs w:val="28"/>
          <w:lang w:eastAsia="ru-RU"/>
        </w:rPr>
      </w:pPr>
      <w:r w:rsidRPr="001F295A">
        <w:rPr>
          <w:rFonts w:ascii="Times New Roman" w:hAnsi="Times New Roman"/>
          <w:iCs/>
          <w:sz w:val="28"/>
          <w:szCs w:val="28"/>
          <w:lang w:eastAsia="ru-RU"/>
        </w:rPr>
        <w:t>На 9% снизился уровень выполнения</w:t>
      </w:r>
      <w:r w:rsidRPr="001F295A">
        <w:rPr>
          <w:rFonts w:ascii="Times New Roman" w:hAnsi="Times New Roman"/>
          <w:b/>
          <w:iCs/>
          <w:sz w:val="28"/>
          <w:szCs w:val="28"/>
          <w:lang w:eastAsia="ru-RU"/>
        </w:rPr>
        <w:t xml:space="preserve"> задания № 14 </w:t>
      </w:r>
      <w:r w:rsidRPr="001F295A">
        <w:rPr>
          <w:rFonts w:ascii="Times New Roman" w:hAnsi="Times New Roman"/>
          <w:iCs/>
          <w:sz w:val="28"/>
          <w:szCs w:val="28"/>
          <w:lang w:eastAsia="ru-RU"/>
        </w:rPr>
        <w:t>(слитное, раздельное, дефисное написание разных частей речи), так как в задание включены разные части речи и для его выполнения необходимо знать достаточное количество правил</w:t>
      </w:r>
      <w:r w:rsidRPr="001F295A">
        <w:rPr>
          <w:rFonts w:ascii="Times New Roman" w:hAnsi="Times New Roman"/>
          <w:b/>
          <w:iCs/>
          <w:sz w:val="28"/>
          <w:szCs w:val="28"/>
          <w:lang w:eastAsia="ru-RU"/>
        </w:rPr>
        <w:t xml:space="preserve">. </w:t>
      </w:r>
      <w:r w:rsidRPr="001F295A">
        <w:rPr>
          <w:rFonts w:ascii="Times New Roman" w:hAnsi="Times New Roman"/>
          <w:iCs/>
          <w:sz w:val="28"/>
          <w:szCs w:val="28"/>
          <w:lang w:eastAsia="ru-RU"/>
        </w:rPr>
        <w:t xml:space="preserve">Также ученики должны знать словарные слова, связанные </w:t>
      </w:r>
      <w:r w:rsidR="006138D1">
        <w:rPr>
          <w:rFonts w:ascii="Times New Roman" w:hAnsi="Times New Roman"/>
          <w:iCs/>
          <w:sz w:val="28"/>
          <w:szCs w:val="28"/>
          <w:lang w:eastAsia="ru-RU"/>
        </w:rPr>
        <w:br/>
      </w:r>
      <w:r w:rsidRPr="001F295A">
        <w:rPr>
          <w:rFonts w:ascii="Times New Roman" w:hAnsi="Times New Roman"/>
          <w:iCs/>
          <w:sz w:val="28"/>
          <w:szCs w:val="28"/>
          <w:lang w:eastAsia="ru-RU"/>
        </w:rPr>
        <w:lastRenderedPageBreak/>
        <w:t>с правописанием наречий. Различать самостоятельные и служебные части речи, различать омонимичные формы.</w:t>
      </w:r>
    </w:p>
    <w:p w:rsidR="001F295A" w:rsidRPr="001F295A" w:rsidRDefault="001F295A" w:rsidP="001F295A">
      <w:pPr>
        <w:pBdr>
          <w:bottom w:val="single" w:sz="12" w:space="24" w:color="auto"/>
        </w:pBdr>
        <w:spacing w:after="0" w:line="240" w:lineRule="auto"/>
        <w:ind w:firstLine="709"/>
        <w:jc w:val="both"/>
        <w:rPr>
          <w:rFonts w:ascii="Times New Roman" w:hAnsi="Times New Roman"/>
          <w:iCs/>
          <w:sz w:val="28"/>
          <w:szCs w:val="28"/>
          <w:lang w:eastAsia="ru-RU"/>
        </w:rPr>
      </w:pPr>
      <w:r w:rsidRPr="001F295A">
        <w:rPr>
          <w:rFonts w:ascii="Times New Roman" w:hAnsi="Times New Roman"/>
          <w:iCs/>
          <w:sz w:val="28"/>
          <w:szCs w:val="28"/>
          <w:lang w:eastAsia="ru-RU"/>
        </w:rPr>
        <w:t>На 8% уменьшился процент выполнения</w:t>
      </w:r>
      <w:r w:rsidRPr="001F295A">
        <w:rPr>
          <w:rFonts w:ascii="Times New Roman" w:hAnsi="Times New Roman"/>
          <w:b/>
          <w:iCs/>
          <w:sz w:val="28"/>
          <w:szCs w:val="28"/>
          <w:lang w:eastAsia="ru-RU"/>
        </w:rPr>
        <w:t xml:space="preserve"> задания № 18</w:t>
      </w:r>
      <w:r w:rsidRPr="001F295A">
        <w:rPr>
          <w:rFonts w:ascii="Times New Roman" w:hAnsi="Times New Roman"/>
          <w:iCs/>
          <w:sz w:val="28"/>
          <w:szCs w:val="28"/>
          <w:lang w:eastAsia="ru-RU"/>
        </w:rPr>
        <w:t xml:space="preserve"> (соблюдение пунктуационных норм в предложениях с ввозными словами, обращениями). Использование стихотворных текстов в этом задании увеличивает риск невыполнения. Навык выразительного чтения, соблюдение интонационного рисунка предложений, логического ударения, знание типов вводных слов </w:t>
      </w:r>
      <w:r w:rsidR="007F0744">
        <w:rPr>
          <w:rFonts w:ascii="Times New Roman" w:hAnsi="Times New Roman"/>
          <w:iCs/>
          <w:sz w:val="28"/>
          <w:szCs w:val="28"/>
          <w:lang w:eastAsia="ru-RU"/>
        </w:rPr>
        <w:br/>
      </w:r>
      <w:r w:rsidRPr="001F295A">
        <w:rPr>
          <w:rFonts w:ascii="Times New Roman" w:hAnsi="Times New Roman"/>
          <w:iCs/>
          <w:sz w:val="28"/>
          <w:szCs w:val="28"/>
          <w:lang w:eastAsia="ru-RU"/>
        </w:rPr>
        <w:t>и конструкций являются основой успешной постановки знаков препинания.</w:t>
      </w:r>
    </w:p>
    <w:p w:rsidR="001F295A" w:rsidRPr="001F295A" w:rsidRDefault="001F295A" w:rsidP="001F295A">
      <w:pPr>
        <w:pBdr>
          <w:bottom w:val="single" w:sz="12" w:space="24" w:color="auto"/>
        </w:pBdr>
        <w:spacing w:after="0" w:line="240" w:lineRule="auto"/>
        <w:ind w:firstLine="709"/>
        <w:jc w:val="both"/>
        <w:rPr>
          <w:rFonts w:ascii="Times New Roman" w:hAnsi="Times New Roman"/>
          <w:iCs/>
          <w:sz w:val="28"/>
          <w:szCs w:val="28"/>
          <w:lang w:eastAsia="ru-RU"/>
        </w:rPr>
      </w:pPr>
      <w:r w:rsidRPr="001F295A">
        <w:rPr>
          <w:rFonts w:ascii="Times New Roman" w:hAnsi="Times New Roman"/>
          <w:b/>
          <w:iCs/>
          <w:sz w:val="28"/>
          <w:szCs w:val="28"/>
          <w:lang w:eastAsia="ru-RU"/>
        </w:rPr>
        <w:t>Задание 26</w:t>
      </w:r>
      <w:r w:rsidRPr="001F295A">
        <w:rPr>
          <w:rFonts w:ascii="Times New Roman" w:hAnsi="Times New Roman"/>
          <w:iCs/>
          <w:sz w:val="28"/>
          <w:szCs w:val="28"/>
          <w:lang w:eastAsia="ru-RU"/>
        </w:rPr>
        <w:t xml:space="preserve"> также вызвало затруднения у выпускников в этом году: снижение показателей на 10%. Выпускники зачастую подбирают к языковым явлениям из текста термины, предложенные разработчиками </w:t>
      </w:r>
      <w:proofErr w:type="spellStart"/>
      <w:r w:rsidRPr="001F295A">
        <w:rPr>
          <w:rFonts w:ascii="Times New Roman" w:hAnsi="Times New Roman"/>
          <w:iCs/>
          <w:sz w:val="28"/>
          <w:szCs w:val="28"/>
          <w:lang w:eastAsia="ru-RU"/>
        </w:rPr>
        <w:t>КИМов</w:t>
      </w:r>
      <w:proofErr w:type="spellEnd"/>
      <w:r w:rsidRPr="001F295A">
        <w:rPr>
          <w:rFonts w:ascii="Times New Roman" w:hAnsi="Times New Roman"/>
          <w:iCs/>
          <w:sz w:val="28"/>
          <w:szCs w:val="28"/>
          <w:lang w:eastAsia="ru-RU"/>
        </w:rPr>
        <w:t>, при этом не понимают разницы между лексическими средствами, тропами, синтаксическим фигурами и стилистическими приемами; не проверяют представленность языкового явления во всех предложенных предложениях, путают метафору и метонимию (в том числе синекдоху). Фразеологизмы относят к тропам. «Чтение с листа» (определение изобразительно-выразительных средств по ходу чтения) - прием, помогающий определять лексические средства, тропы, синтаксические фигуры и приемы безошибочно.</w:t>
      </w:r>
    </w:p>
    <w:p w:rsidR="001F295A" w:rsidRPr="001F295A" w:rsidRDefault="001F295A" w:rsidP="001F295A">
      <w:pPr>
        <w:pBdr>
          <w:bottom w:val="single" w:sz="12" w:space="24" w:color="auto"/>
        </w:pBdr>
        <w:spacing w:after="0" w:line="240" w:lineRule="auto"/>
        <w:ind w:firstLine="709"/>
        <w:jc w:val="both"/>
        <w:rPr>
          <w:rFonts w:ascii="Times New Roman" w:hAnsi="Times New Roman"/>
          <w:iCs/>
          <w:sz w:val="28"/>
          <w:szCs w:val="28"/>
          <w:lang w:eastAsia="ru-RU"/>
        </w:rPr>
      </w:pPr>
      <w:r w:rsidRPr="001F295A">
        <w:rPr>
          <w:rFonts w:ascii="Times New Roman" w:hAnsi="Times New Roman"/>
          <w:iCs/>
          <w:sz w:val="28"/>
          <w:szCs w:val="28"/>
          <w:lang w:eastAsia="ru-RU"/>
        </w:rPr>
        <w:t xml:space="preserve">Отрицательная динамика связана с особенностями </w:t>
      </w:r>
      <w:proofErr w:type="spellStart"/>
      <w:r w:rsidRPr="001F295A">
        <w:rPr>
          <w:rFonts w:ascii="Times New Roman" w:hAnsi="Times New Roman"/>
          <w:iCs/>
          <w:sz w:val="28"/>
          <w:szCs w:val="28"/>
          <w:lang w:eastAsia="ru-RU"/>
        </w:rPr>
        <w:t>КИМов</w:t>
      </w:r>
      <w:proofErr w:type="spellEnd"/>
      <w:r w:rsidRPr="001F295A">
        <w:rPr>
          <w:rFonts w:ascii="Times New Roman" w:hAnsi="Times New Roman"/>
          <w:iCs/>
          <w:sz w:val="28"/>
          <w:szCs w:val="28"/>
          <w:lang w:eastAsia="ru-RU"/>
        </w:rPr>
        <w:t xml:space="preserve"> этого года,  недостаточным уровнем </w:t>
      </w:r>
      <w:proofErr w:type="spellStart"/>
      <w:r w:rsidRPr="001F295A">
        <w:rPr>
          <w:rFonts w:ascii="Times New Roman" w:hAnsi="Times New Roman"/>
          <w:iCs/>
          <w:sz w:val="28"/>
          <w:szCs w:val="28"/>
          <w:lang w:eastAsia="ru-RU"/>
        </w:rPr>
        <w:t>сформированности</w:t>
      </w:r>
      <w:proofErr w:type="spellEnd"/>
      <w:r w:rsidRPr="001F295A">
        <w:rPr>
          <w:rFonts w:ascii="Times New Roman" w:hAnsi="Times New Roman"/>
          <w:iCs/>
          <w:sz w:val="28"/>
          <w:szCs w:val="28"/>
          <w:lang w:eastAsia="ru-RU"/>
        </w:rPr>
        <w:t xml:space="preserve"> функциональной грамотности учащихся, отсутствием системы лингвистических знаний,  неумением применять орфографические, пунктуационные, грамматические нормы в собственной речевой практике (как устной, так и письменной). Кроме того, указанные задания требуют систематизации знаний, четкого знания правил, они многозадачные, их невозможно выполнить, используя шаблон или угадывая ответ.</w:t>
      </w:r>
    </w:p>
    <w:p w:rsidR="001F295A" w:rsidRPr="001F295A" w:rsidRDefault="001F295A" w:rsidP="001F295A">
      <w:pPr>
        <w:spacing w:after="0" w:line="240" w:lineRule="auto"/>
        <w:ind w:firstLine="709"/>
        <w:contextualSpacing/>
        <w:jc w:val="both"/>
        <w:rPr>
          <w:rFonts w:ascii="Times New Roman" w:hAnsi="Times New Roman"/>
          <w:sz w:val="28"/>
          <w:szCs w:val="28"/>
          <w:lang w:eastAsia="ru-RU"/>
        </w:rPr>
      </w:pPr>
      <w:r w:rsidRPr="001F295A">
        <w:rPr>
          <w:rFonts w:ascii="Times New Roman" w:hAnsi="Times New Roman"/>
          <w:b/>
          <w:sz w:val="28"/>
          <w:szCs w:val="28"/>
          <w:lang w:eastAsia="ru-RU"/>
        </w:rPr>
        <w:t xml:space="preserve">Группа участников, набравших от 81 до 100 баллов. </w:t>
      </w:r>
      <w:r w:rsidRPr="001F295A">
        <w:rPr>
          <w:rFonts w:ascii="Times New Roman" w:hAnsi="Times New Roman"/>
          <w:sz w:val="28"/>
          <w:szCs w:val="28"/>
          <w:lang w:eastAsia="ru-RU"/>
        </w:rPr>
        <w:t xml:space="preserve">Согласно статистическим данным участники этой группы успешно справились со всеми заданиями. Процент выполнения большей части тестовых заданий и задания </w:t>
      </w:r>
      <w:r w:rsidR="007F0744">
        <w:rPr>
          <w:rFonts w:ascii="Times New Roman" w:hAnsi="Times New Roman"/>
          <w:sz w:val="28"/>
          <w:szCs w:val="28"/>
          <w:lang w:eastAsia="ru-RU"/>
        </w:rPr>
        <w:br/>
      </w:r>
      <w:r w:rsidRPr="001F295A">
        <w:rPr>
          <w:rFonts w:ascii="Times New Roman" w:hAnsi="Times New Roman"/>
          <w:sz w:val="28"/>
          <w:szCs w:val="28"/>
          <w:lang w:eastAsia="ru-RU"/>
        </w:rPr>
        <w:t xml:space="preserve">с </w:t>
      </w:r>
      <w:r w:rsidR="007F0744">
        <w:rPr>
          <w:rFonts w:ascii="Times New Roman" w:hAnsi="Times New Roman"/>
          <w:sz w:val="28"/>
          <w:szCs w:val="28"/>
          <w:lang w:eastAsia="ru-RU"/>
        </w:rPr>
        <w:t xml:space="preserve">развернутым ответом находятся </w:t>
      </w:r>
      <w:r w:rsidRPr="001F295A">
        <w:rPr>
          <w:rFonts w:ascii="Times New Roman" w:hAnsi="Times New Roman"/>
          <w:sz w:val="28"/>
          <w:szCs w:val="28"/>
          <w:lang w:eastAsia="ru-RU"/>
        </w:rPr>
        <w:t xml:space="preserve">в интервале 80-100%. </w:t>
      </w:r>
    </w:p>
    <w:p w:rsidR="001F295A" w:rsidRPr="001F295A" w:rsidRDefault="001F295A" w:rsidP="001F295A">
      <w:pPr>
        <w:spacing w:after="0" w:line="240" w:lineRule="auto"/>
        <w:ind w:firstLine="709"/>
        <w:contextualSpacing/>
        <w:jc w:val="both"/>
        <w:rPr>
          <w:rFonts w:ascii="Times New Roman" w:hAnsi="Times New Roman"/>
          <w:sz w:val="28"/>
          <w:szCs w:val="28"/>
          <w:lang w:eastAsia="ru-RU"/>
        </w:rPr>
      </w:pPr>
      <w:r w:rsidRPr="001F295A">
        <w:rPr>
          <w:rFonts w:ascii="Times New Roman" w:hAnsi="Times New Roman"/>
          <w:sz w:val="28"/>
          <w:szCs w:val="28"/>
          <w:lang w:eastAsia="ru-RU"/>
        </w:rPr>
        <w:t>Максимальный процент (99-100%) наблюдается по итогам выполнения сочинения – по критериям 27K1(определение проблемы данного текста), 27K3 (умение определять авторскую позицию в исходном тексте, 27K11 (этика высказывания), 27K4</w:t>
      </w:r>
      <w:r w:rsidRPr="001F295A">
        <w:rPr>
          <w:rFonts w:ascii="Times New Roman" w:hAnsi="Times New Roman"/>
          <w:sz w:val="28"/>
          <w:szCs w:val="28"/>
          <w:lang w:eastAsia="ru-RU"/>
        </w:rPr>
        <w:tab/>
        <w:t xml:space="preserve">(умение доказывать свою позицию, выражать отношение к предмету речи, находить доказательства и обоснования), 27K12 (соблюдение </w:t>
      </w:r>
      <w:proofErr w:type="spellStart"/>
      <w:r w:rsidRPr="001F295A">
        <w:rPr>
          <w:rFonts w:ascii="Times New Roman" w:hAnsi="Times New Roman"/>
          <w:sz w:val="28"/>
          <w:szCs w:val="28"/>
          <w:lang w:eastAsia="ru-RU"/>
        </w:rPr>
        <w:t>фактологической</w:t>
      </w:r>
      <w:proofErr w:type="spellEnd"/>
      <w:r w:rsidRPr="001F295A">
        <w:rPr>
          <w:rFonts w:ascii="Times New Roman" w:hAnsi="Times New Roman"/>
          <w:sz w:val="28"/>
          <w:szCs w:val="28"/>
          <w:lang w:eastAsia="ru-RU"/>
        </w:rPr>
        <w:t xml:space="preserve"> точности в фоновом материале). Эти данные полностью коррелируют с результатами прошлого года.</w:t>
      </w:r>
    </w:p>
    <w:p w:rsidR="001F295A" w:rsidRPr="001F295A" w:rsidRDefault="001F295A" w:rsidP="001F295A">
      <w:pPr>
        <w:spacing w:after="0" w:line="240" w:lineRule="auto"/>
        <w:ind w:firstLine="709"/>
        <w:contextualSpacing/>
        <w:jc w:val="both"/>
        <w:rPr>
          <w:rFonts w:ascii="Times New Roman" w:hAnsi="Times New Roman"/>
          <w:sz w:val="28"/>
          <w:szCs w:val="28"/>
          <w:lang w:eastAsia="ru-RU"/>
        </w:rPr>
      </w:pPr>
      <w:r w:rsidRPr="001F295A">
        <w:rPr>
          <w:rFonts w:ascii="Times New Roman" w:hAnsi="Times New Roman"/>
          <w:b/>
          <w:sz w:val="28"/>
          <w:szCs w:val="28"/>
          <w:lang w:eastAsia="ru-RU"/>
        </w:rPr>
        <w:t xml:space="preserve">  90-99%</w:t>
      </w:r>
      <w:r w:rsidRPr="001F295A">
        <w:rPr>
          <w:rFonts w:ascii="Times New Roman" w:hAnsi="Times New Roman"/>
          <w:sz w:val="28"/>
          <w:szCs w:val="28"/>
          <w:lang w:eastAsia="ru-RU"/>
        </w:rPr>
        <w:t xml:space="preserve">  выполнения в этой группе задание 17 (знаки препинания в предложениях с обособленными членами (определениями, обстоятельствами, приложениями, дополнениями - 99), задание 7 (морфологические нормы - образование форм слова 98%), задание 8 (синтаксические нормы, нормы согласования, нормы управления – 98%). Задание 13 (правописание НЕ и НИ), задание 19 (знаки препинания в сложноподчинённом предложении - 98), задание 14 (слитное, дефисное, раздельное написание слов - 97), 27K5 (композиция </w:t>
      </w:r>
      <w:r w:rsidRPr="001F295A">
        <w:rPr>
          <w:rFonts w:ascii="Times New Roman" w:hAnsi="Times New Roman"/>
          <w:sz w:val="28"/>
          <w:szCs w:val="28"/>
          <w:lang w:eastAsia="ru-RU"/>
        </w:rPr>
        <w:lastRenderedPageBreak/>
        <w:t>сочинения, соблюдения логики высказывания - 97), задание 4 (Орфоэпические нормы (постановка ударения) - 95), задание 18 (знаки препинания в предложениях со словами и конструкциями, грамматически не связанными с членами предложения – 95%), задание 3 (д\лексическое значение слова - 94), задание 9 (правописание корней - 94</w:t>
      </w:r>
      <w:r>
        <w:rPr>
          <w:rFonts w:ascii="Times New Roman" w:hAnsi="Times New Roman"/>
          <w:sz w:val="28"/>
          <w:szCs w:val="28"/>
          <w:lang w:eastAsia="ru-RU"/>
        </w:rPr>
        <w:t>). Задание 15</w:t>
      </w:r>
      <w:r>
        <w:rPr>
          <w:rFonts w:ascii="Times New Roman" w:hAnsi="Times New Roman"/>
          <w:sz w:val="28"/>
          <w:szCs w:val="28"/>
          <w:lang w:eastAsia="ru-RU"/>
        </w:rPr>
        <w:tab/>
      </w:r>
      <w:r w:rsidRPr="001F295A">
        <w:rPr>
          <w:rFonts w:ascii="Times New Roman" w:hAnsi="Times New Roman"/>
          <w:sz w:val="28"/>
          <w:szCs w:val="28"/>
          <w:lang w:eastAsia="ru-RU"/>
        </w:rPr>
        <w:t>(правописание -Ни -НН- в различных частях речи – 94%), 27K7 (применять в практике письменной речи орфографические нормы современного русского литературного языка - 94). Задание 11 (правописание суффиксов различных частей речи (кроме -Н-/-НН- - 92%), задание 20 (знаки препинания в сложном предложении с разными видами связи - 92), задание 22 (текст как речевое произведение, смысловая и композиционная целостность текста - 92), задание 26</w:t>
      </w:r>
      <w:r w:rsidRPr="001F295A">
        <w:rPr>
          <w:rFonts w:ascii="Times New Roman" w:hAnsi="Times New Roman"/>
          <w:sz w:val="28"/>
          <w:szCs w:val="28"/>
          <w:lang w:eastAsia="ru-RU"/>
        </w:rPr>
        <w:tab/>
        <w:t>(речь,</w:t>
      </w:r>
      <w:r w:rsidR="006138D1">
        <w:rPr>
          <w:rFonts w:ascii="Times New Roman" w:hAnsi="Times New Roman"/>
          <w:sz w:val="28"/>
          <w:szCs w:val="28"/>
          <w:lang w:eastAsia="ru-RU"/>
        </w:rPr>
        <w:t xml:space="preserve"> языковые </w:t>
      </w:r>
      <w:r w:rsidRPr="001F295A">
        <w:rPr>
          <w:rFonts w:ascii="Times New Roman" w:hAnsi="Times New Roman"/>
          <w:sz w:val="28"/>
          <w:szCs w:val="28"/>
          <w:lang w:eastAsia="ru-RU"/>
        </w:rPr>
        <w:t>средства выразительности - 92), задание 5 (лексические нормы (упо</w:t>
      </w:r>
      <w:r w:rsidR="006138D1">
        <w:rPr>
          <w:rFonts w:ascii="Times New Roman" w:hAnsi="Times New Roman"/>
          <w:sz w:val="28"/>
          <w:szCs w:val="28"/>
          <w:lang w:eastAsia="ru-RU"/>
        </w:rPr>
        <w:t xml:space="preserve">требление слова в соответствии </w:t>
      </w:r>
      <w:r w:rsidRPr="001F295A">
        <w:rPr>
          <w:rFonts w:ascii="Times New Roman" w:hAnsi="Times New Roman"/>
          <w:sz w:val="28"/>
          <w:szCs w:val="28"/>
          <w:lang w:eastAsia="ru-RU"/>
        </w:rPr>
        <w:t>с точным лексическим значением и требованием лексической сочетаемости - 90).</w:t>
      </w:r>
    </w:p>
    <w:p w:rsidR="001F295A" w:rsidRPr="001F295A" w:rsidRDefault="001F295A" w:rsidP="001F295A">
      <w:pPr>
        <w:spacing w:after="0" w:line="240" w:lineRule="auto"/>
        <w:ind w:firstLine="709"/>
        <w:contextualSpacing/>
        <w:jc w:val="both"/>
        <w:rPr>
          <w:rFonts w:ascii="Times New Roman" w:hAnsi="Times New Roman"/>
          <w:sz w:val="28"/>
          <w:szCs w:val="28"/>
          <w:lang w:eastAsia="ru-RU"/>
        </w:rPr>
      </w:pPr>
      <w:r w:rsidRPr="001F295A">
        <w:rPr>
          <w:rFonts w:ascii="Times New Roman" w:hAnsi="Times New Roman"/>
          <w:sz w:val="28"/>
          <w:szCs w:val="28"/>
          <w:lang w:eastAsia="ru-RU"/>
        </w:rPr>
        <w:t>Чуть ниже процент выполнения (</w:t>
      </w:r>
      <w:r w:rsidRPr="001F295A">
        <w:rPr>
          <w:rFonts w:ascii="Times New Roman" w:hAnsi="Times New Roman"/>
          <w:b/>
          <w:sz w:val="28"/>
          <w:szCs w:val="28"/>
          <w:lang w:eastAsia="ru-RU"/>
        </w:rPr>
        <w:t>от 80 до 87</w:t>
      </w:r>
      <w:r w:rsidRPr="001F295A">
        <w:rPr>
          <w:rFonts w:ascii="Times New Roman" w:hAnsi="Times New Roman"/>
          <w:sz w:val="28"/>
          <w:szCs w:val="28"/>
          <w:lang w:eastAsia="ru-RU"/>
        </w:rPr>
        <w:t xml:space="preserve">) следующих заданий: </w:t>
      </w:r>
      <w:r w:rsidRPr="001F295A">
        <w:rPr>
          <w:rFonts w:ascii="Times New Roman" w:hAnsi="Times New Roman"/>
          <w:b/>
          <w:sz w:val="28"/>
          <w:szCs w:val="28"/>
          <w:lang w:eastAsia="ru-RU"/>
        </w:rPr>
        <w:t>27K2</w:t>
      </w:r>
      <w:r w:rsidRPr="001F295A">
        <w:rPr>
          <w:rFonts w:ascii="Times New Roman" w:hAnsi="Times New Roman"/>
          <w:sz w:val="28"/>
          <w:szCs w:val="28"/>
          <w:lang w:eastAsia="ru-RU"/>
        </w:rPr>
        <w:t xml:space="preserve"> (умение комментировать текст, интерпретировать, выбирать иллюстрации для доказательства, устанавливать смысловые отношения между иллюстрациями и обосновывать их), </w:t>
      </w:r>
      <w:r w:rsidRPr="001F295A">
        <w:rPr>
          <w:rFonts w:ascii="Times New Roman" w:hAnsi="Times New Roman"/>
          <w:b/>
          <w:sz w:val="28"/>
          <w:szCs w:val="28"/>
          <w:lang w:eastAsia="ru-RU"/>
        </w:rPr>
        <w:t>27K9</w:t>
      </w:r>
      <w:r w:rsidRPr="001F295A">
        <w:rPr>
          <w:rFonts w:ascii="Times New Roman" w:hAnsi="Times New Roman"/>
          <w:sz w:val="28"/>
          <w:szCs w:val="28"/>
          <w:lang w:eastAsia="ru-RU"/>
        </w:rPr>
        <w:t xml:space="preserve"> (соблюдение грамматических норм), </w:t>
      </w:r>
      <w:r w:rsidRPr="001F295A">
        <w:rPr>
          <w:rFonts w:ascii="Times New Roman" w:hAnsi="Times New Roman"/>
          <w:b/>
          <w:sz w:val="28"/>
          <w:szCs w:val="28"/>
          <w:lang w:eastAsia="ru-RU"/>
        </w:rPr>
        <w:t>задание 10</w:t>
      </w:r>
      <w:r w:rsidRPr="001F295A">
        <w:rPr>
          <w:rFonts w:ascii="Times New Roman" w:hAnsi="Times New Roman"/>
          <w:sz w:val="28"/>
          <w:szCs w:val="28"/>
          <w:lang w:eastAsia="ru-RU"/>
        </w:rPr>
        <w:t xml:space="preserve"> (правописание приставок), </w:t>
      </w:r>
      <w:r w:rsidRPr="001F295A">
        <w:rPr>
          <w:rFonts w:ascii="Times New Roman" w:hAnsi="Times New Roman"/>
          <w:b/>
          <w:sz w:val="28"/>
          <w:szCs w:val="28"/>
          <w:lang w:eastAsia="ru-RU"/>
        </w:rPr>
        <w:t>27K8</w:t>
      </w:r>
      <w:r w:rsidRPr="001F295A">
        <w:rPr>
          <w:rFonts w:ascii="Times New Roman" w:hAnsi="Times New Roman"/>
          <w:sz w:val="28"/>
          <w:szCs w:val="28"/>
          <w:lang w:eastAsia="ru-RU"/>
        </w:rPr>
        <w:t xml:space="preserve"> (применять в практике письменной речи пунктуационные нормы современного русского литературного языка), задание </w:t>
      </w:r>
      <w:r w:rsidRPr="001F295A">
        <w:rPr>
          <w:rFonts w:ascii="Times New Roman" w:hAnsi="Times New Roman"/>
          <w:b/>
          <w:sz w:val="28"/>
          <w:szCs w:val="28"/>
          <w:lang w:eastAsia="ru-RU"/>
        </w:rPr>
        <w:t xml:space="preserve">24 </w:t>
      </w:r>
      <w:r w:rsidRPr="001F295A">
        <w:rPr>
          <w:rFonts w:ascii="Times New Roman" w:hAnsi="Times New Roman"/>
          <w:sz w:val="28"/>
          <w:szCs w:val="28"/>
          <w:lang w:eastAsia="ru-RU"/>
        </w:rPr>
        <w:t xml:space="preserve">(лексическое значение слова. Синонимы. Антонимы. Омонимы. Фразеологические обороты. Группы слов по происхождению и употреблению), </w:t>
      </w:r>
      <w:r w:rsidRPr="001F295A">
        <w:rPr>
          <w:rFonts w:ascii="Times New Roman" w:hAnsi="Times New Roman"/>
          <w:b/>
          <w:sz w:val="28"/>
          <w:szCs w:val="28"/>
          <w:lang w:eastAsia="ru-RU"/>
        </w:rPr>
        <w:t>задание 16</w:t>
      </w:r>
      <w:r w:rsidRPr="001F295A">
        <w:rPr>
          <w:rFonts w:ascii="Times New Roman" w:hAnsi="Times New Roman"/>
          <w:sz w:val="28"/>
          <w:szCs w:val="28"/>
          <w:lang w:eastAsia="ru-RU"/>
        </w:rPr>
        <w:t xml:space="preserve"> (знаки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 </w:t>
      </w:r>
      <w:r w:rsidRPr="001F295A">
        <w:rPr>
          <w:rFonts w:ascii="Times New Roman" w:hAnsi="Times New Roman"/>
          <w:b/>
          <w:sz w:val="28"/>
          <w:szCs w:val="28"/>
          <w:lang w:eastAsia="ru-RU"/>
        </w:rPr>
        <w:t>задание 12</w:t>
      </w:r>
      <w:r>
        <w:rPr>
          <w:rFonts w:ascii="Times New Roman" w:hAnsi="Times New Roman"/>
          <w:sz w:val="28"/>
          <w:szCs w:val="28"/>
          <w:lang w:eastAsia="ru-RU"/>
        </w:rPr>
        <w:t xml:space="preserve"> </w:t>
      </w:r>
      <w:r w:rsidRPr="001F295A">
        <w:rPr>
          <w:rFonts w:ascii="Times New Roman" w:hAnsi="Times New Roman"/>
          <w:sz w:val="28"/>
          <w:szCs w:val="28"/>
          <w:lang w:eastAsia="ru-RU"/>
        </w:rPr>
        <w:t xml:space="preserve">(правописание личных окончаний глаголов и суффиксов причастий), </w:t>
      </w:r>
      <w:r w:rsidRPr="001F295A">
        <w:rPr>
          <w:rFonts w:ascii="Times New Roman" w:hAnsi="Times New Roman"/>
          <w:b/>
          <w:sz w:val="28"/>
          <w:szCs w:val="28"/>
          <w:lang w:eastAsia="ru-RU"/>
        </w:rPr>
        <w:t xml:space="preserve">задание 23 </w:t>
      </w:r>
      <w:r w:rsidRPr="001F295A">
        <w:rPr>
          <w:rFonts w:ascii="Times New Roman" w:hAnsi="Times New Roman"/>
          <w:sz w:val="28"/>
          <w:szCs w:val="28"/>
          <w:lang w:eastAsia="ru-RU"/>
        </w:rPr>
        <w:t xml:space="preserve">(функционально-смысловые типы речи). </w:t>
      </w:r>
    </w:p>
    <w:p w:rsidR="001F295A" w:rsidRPr="001F295A" w:rsidRDefault="001F295A" w:rsidP="001F295A">
      <w:pPr>
        <w:spacing w:after="0" w:line="240" w:lineRule="auto"/>
        <w:ind w:firstLine="709"/>
        <w:contextualSpacing/>
        <w:jc w:val="both"/>
        <w:rPr>
          <w:rFonts w:ascii="Times New Roman" w:hAnsi="Times New Roman"/>
          <w:sz w:val="28"/>
          <w:szCs w:val="28"/>
          <w:lang w:eastAsia="ru-RU"/>
        </w:rPr>
      </w:pPr>
      <w:r w:rsidRPr="001F295A">
        <w:rPr>
          <w:rFonts w:ascii="Times New Roman" w:hAnsi="Times New Roman"/>
          <w:sz w:val="28"/>
          <w:szCs w:val="28"/>
          <w:lang w:eastAsia="ru-RU"/>
        </w:rPr>
        <w:t xml:space="preserve">Отдельно следует отметить те задания, процент выполнения которых </w:t>
      </w:r>
      <w:r w:rsidR="007F0744">
        <w:rPr>
          <w:rFonts w:ascii="Times New Roman" w:hAnsi="Times New Roman"/>
          <w:sz w:val="28"/>
          <w:szCs w:val="28"/>
          <w:lang w:eastAsia="ru-RU"/>
        </w:rPr>
        <w:br/>
      </w:r>
      <w:r w:rsidRPr="001F295A">
        <w:rPr>
          <w:rFonts w:ascii="Times New Roman" w:hAnsi="Times New Roman"/>
          <w:sz w:val="28"/>
          <w:szCs w:val="28"/>
          <w:lang w:eastAsia="ru-RU"/>
        </w:rPr>
        <w:t xml:space="preserve">в данной группе </w:t>
      </w:r>
      <w:r w:rsidRPr="001F295A">
        <w:rPr>
          <w:rFonts w:ascii="Times New Roman" w:hAnsi="Times New Roman"/>
          <w:b/>
          <w:sz w:val="28"/>
          <w:szCs w:val="28"/>
          <w:lang w:eastAsia="ru-RU"/>
        </w:rPr>
        <w:t>ниже 80%.</w:t>
      </w:r>
      <w:r w:rsidRPr="001F295A">
        <w:rPr>
          <w:rFonts w:ascii="Times New Roman" w:hAnsi="Times New Roman"/>
          <w:sz w:val="28"/>
          <w:szCs w:val="28"/>
          <w:lang w:eastAsia="ru-RU"/>
        </w:rPr>
        <w:t xml:space="preserve"> К ним относятся </w:t>
      </w:r>
      <w:r w:rsidRPr="001F295A">
        <w:rPr>
          <w:rFonts w:ascii="Times New Roman" w:hAnsi="Times New Roman"/>
          <w:b/>
          <w:sz w:val="28"/>
          <w:szCs w:val="28"/>
          <w:lang w:eastAsia="ru-RU"/>
        </w:rPr>
        <w:t>задание 1</w:t>
      </w:r>
      <w:r w:rsidRPr="001F295A">
        <w:rPr>
          <w:rFonts w:ascii="Times New Roman" w:hAnsi="Times New Roman"/>
          <w:sz w:val="28"/>
          <w:szCs w:val="28"/>
          <w:lang w:eastAsia="ru-RU"/>
        </w:rPr>
        <w:tab/>
        <w:t xml:space="preserve">(информационная  обработка письменных текстов различных  стилей и жанров – 75%), </w:t>
      </w:r>
      <w:r w:rsidRPr="001F295A">
        <w:rPr>
          <w:rFonts w:ascii="Times New Roman" w:hAnsi="Times New Roman"/>
          <w:b/>
          <w:sz w:val="28"/>
          <w:szCs w:val="28"/>
          <w:lang w:eastAsia="ru-RU"/>
        </w:rPr>
        <w:t>задание 25</w:t>
      </w:r>
      <w:r w:rsidR="0063097E">
        <w:rPr>
          <w:rFonts w:ascii="Times New Roman" w:hAnsi="Times New Roman"/>
          <w:sz w:val="28"/>
          <w:szCs w:val="28"/>
          <w:lang w:eastAsia="ru-RU"/>
        </w:rPr>
        <w:t xml:space="preserve"> (средства связи предложений </w:t>
      </w:r>
      <w:r w:rsidRPr="001F295A">
        <w:rPr>
          <w:rFonts w:ascii="Times New Roman" w:hAnsi="Times New Roman"/>
          <w:sz w:val="28"/>
          <w:szCs w:val="28"/>
          <w:lang w:eastAsia="ru-RU"/>
        </w:rPr>
        <w:t xml:space="preserve">в тексте – 72%), </w:t>
      </w:r>
      <w:r w:rsidRPr="001F295A">
        <w:rPr>
          <w:rFonts w:ascii="Times New Roman" w:hAnsi="Times New Roman"/>
          <w:b/>
          <w:sz w:val="28"/>
          <w:szCs w:val="28"/>
          <w:lang w:eastAsia="ru-RU"/>
        </w:rPr>
        <w:t>задание 2</w:t>
      </w:r>
      <w:r w:rsidR="007F0744">
        <w:rPr>
          <w:rFonts w:ascii="Times New Roman" w:hAnsi="Times New Roman"/>
          <w:sz w:val="28"/>
          <w:szCs w:val="28"/>
          <w:lang w:eastAsia="ru-RU"/>
        </w:rPr>
        <w:t xml:space="preserve"> (средства</w:t>
      </w:r>
      <w:r w:rsidR="007F0744" w:rsidRPr="007F0744">
        <w:rPr>
          <w:rFonts w:ascii="Times New Roman" w:hAnsi="Times New Roman"/>
          <w:sz w:val="28"/>
          <w:szCs w:val="28"/>
          <w:lang w:eastAsia="ru-RU"/>
        </w:rPr>
        <w:t xml:space="preserve"> </w:t>
      </w:r>
      <w:r w:rsidRPr="001F295A">
        <w:rPr>
          <w:rFonts w:ascii="Times New Roman" w:hAnsi="Times New Roman"/>
          <w:sz w:val="28"/>
          <w:szCs w:val="28"/>
          <w:lang w:eastAsia="ru-RU"/>
        </w:rPr>
        <w:t xml:space="preserve">связи предложений в тексте, отбор языковых средств в тексте в зависимости от темы, цели, адресата и ситуации общения – 69%), </w:t>
      </w:r>
      <w:r w:rsidRPr="001F295A">
        <w:rPr>
          <w:rFonts w:ascii="Times New Roman" w:hAnsi="Times New Roman"/>
          <w:b/>
          <w:sz w:val="28"/>
          <w:szCs w:val="28"/>
          <w:lang w:eastAsia="ru-RU"/>
        </w:rPr>
        <w:t>задание 21</w:t>
      </w:r>
      <w:r w:rsidRPr="001F295A">
        <w:rPr>
          <w:rFonts w:ascii="Times New Roman" w:hAnsi="Times New Roman"/>
          <w:sz w:val="28"/>
          <w:szCs w:val="28"/>
          <w:lang w:eastAsia="ru-RU"/>
        </w:rPr>
        <w:t xml:space="preserve"> (пунктуационный анализ – 67%) .</w:t>
      </w:r>
    </w:p>
    <w:p w:rsidR="001F295A" w:rsidRPr="001F295A" w:rsidRDefault="001F295A" w:rsidP="001F295A">
      <w:pPr>
        <w:spacing w:after="0" w:line="240" w:lineRule="auto"/>
        <w:ind w:firstLine="709"/>
        <w:contextualSpacing/>
        <w:jc w:val="both"/>
        <w:rPr>
          <w:rFonts w:ascii="Times New Roman" w:hAnsi="Times New Roman"/>
          <w:sz w:val="28"/>
          <w:szCs w:val="28"/>
          <w:lang w:eastAsia="ru-RU"/>
        </w:rPr>
      </w:pPr>
      <w:r w:rsidRPr="001F295A">
        <w:rPr>
          <w:rFonts w:ascii="Times New Roman" w:hAnsi="Times New Roman"/>
          <w:sz w:val="28"/>
          <w:szCs w:val="28"/>
          <w:lang w:eastAsia="ru-RU"/>
        </w:rPr>
        <w:t xml:space="preserve">Наблюдается корреляция между заданиями тестовой части, связанными </w:t>
      </w:r>
      <w:r w:rsidRPr="001F295A">
        <w:rPr>
          <w:rFonts w:ascii="Times New Roman" w:hAnsi="Times New Roman"/>
          <w:sz w:val="28"/>
          <w:szCs w:val="28"/>
          <w:lang w:eastAsia="ru-RU"/>
        </w:rPr>
        <w:br/>
        <w:t xml:space="preserve">с соблюдением грамматических и речевых норм, и результатами за сочинение в части соблюдения этих же норм современного русского литературного языка. </w:t>
      </w:r>
    </w:p>
    <w:p w:rsidR="001F295A" w:rsidRPr="001F295A" w:rsidRDefault="001F295A" w:rsidP="001F295A">
      <w:pPr>
        <w:spacing w:after="0" w:line="240" w:lineRule="auto"/>
        <w:ind w:firstLine="709"/>
        <w:contextualSpacing/>
        <w:jc w:val="both"/>
        <w:rPr>
          <w:rFonts w:ascii="Times New Roman" w:hAnsi="Times New Roman"/>
          <w:sz w:val="28"/>
          <w:szCs w:val="28"/>
          <w:lang w:eastAsia="ru-RU"/>
        </w:rPr>
      </w:pPr>
      <w:r w:rsidRPr="001F295A">
        <w:rPr>
          <w:rFonts w:ascii="Times New Roman" w:hAnsi="Times New Roman"/>
          <w:sz w:val="28"/>
          <w:szCs w:val="28"/>
          <w:lang w:eastAsia="ru-RU"/>
        </w:rPr>
        <w:t xml:space="preserve">Обращает внимание тот факт, что результаты заданий, связанных </w:t>
      </w:r>
      <w:r w:rsidR="007F0744">
        <w:rPr>
          <w:rFonts w:ascii="Times New Roman" w:hAnsi="Times New Roman"/>
          <w:sz w:val="28"/>
          <w:szCs w:val="28"/>
          <w:lang w:eastAsia="ru-RU"/>
        </w:rPr>
        <w:br/>
      </w:r>
      <w:r w:rsidRPr="001F295A">
        <w:rPr>
          <w:rFonts w:ascii="Times New Roman" w:hAnsi="Times New Roman"/>
          <w:sz w:val="28"/>
          <w:szCs w:val="28"/>
          <w:lang w:eastAsia="ru-RU"/>
        </w:rPr>
        <w:t xml:space="preserve">с соблюдением пунктуационных норм в тестовой части, не коррелируют </w:t>
      </w:r>
      <w:r w:rsidR="007F0744">
        <w:rPr>
          <w:rFonts w:ascii="Times New Roman" w:hAnsi="Times New Roman"/>
          <w:sz w:val="28"/>
          <w:szCs w:val="28"/>
          <w:lang w:eastAsia="ru-RU"/>
        </w:rPr>
        <w:br/>
      </w:r>
      <w:r w:rsidRPr="001F295A">
        <w:rPr>
          <w:rFonts w:ascii="Times New Roman" w:hAnsi="Times New Roman"/>
          <w:sz w:val="28"/>
          <w:szCs w:val="28"/>
          <w:lang w:eastAsia="ru-RU"/>
        </w:rPr>
        <w:t xml:space="preserve">со значением по критерию К8. Такая ситуация свидетельствует о недостаточно высоком уровне </w:t>
      </w:r>
      <w:proofErr w:type="spellStart"/>
      <w:r w:rsidRPr="001F295A">
        <w:rPr>
          <w:rFonts w:ascii="Times New Roman" w:hAnsi="Times New Roman"/>
          <w:sz w:val="28"/>
          <w:szCs w:val="28"/>
          <w:lang w:eastAsia="ru-RU"/>
        </w:rPr>
        <w:t>сформированности</w:t>
      </w:r>
      <w:proofErr w:type="spellEnd"/>
      <w:r w:rsidRPr="001F295A">
        <w:rPr>
          <w:rFonts w:ascii="Times New Roman" w:hAnsi="Times New Roman"/>
          <w:sz w:val="28"/>
          <w:szCs w:val="28"/>
          <w:lang w:eastAsia="ru-RU"/>
        </w:rPr>
        <w:t xml:space="preserve"> функциональной грамотности учащихся. </w:t>
      </w:r>
    </w:p>
    <w:p w:rsidR="001F295A" w:rsidRPr="001F295A" w:rsidRDefault="001F295A" w:rsidP="001F295A">
      <w:pPr>
        <w:spacing w:after="0" w:line="240" w:lineRule="auto"/>
        <w:ind w:firstLine="709"/>
        <w:contextualSpacing/>
        <w:jc w:val="both"/>
        <w:rPr>
          <w:rFonts w:ascii="Times New Roman" w:hAnsi="Times New Roman"/>
          <w:sz w:val="28"/>
          <w:szCs w:val="28"/>
          <w:lang w:eastAsia="ru-RU"/>
        </w:rPr>
      </w:pPr>
      <w:r w:rsidRPr="001F295A">
        <w:rPr>
          <w:rFonts w:ascii="Times New Roman" w:hAnsi="Times New Roman"/>
          <w:sz w:val="28"/>
          <w:szCs w:val="28"/>
          <w:lang w:eastAsia="ru-RU"/>
        </w:rPr>
        <w:t xml:space="preserve">Кроме того, развернутые ответы учащихся этой группы свидетельствуют об их орфографической грамотности, хотя в тестовой части за задания 10,11 и 12 баллы несколько ниже. Это связано с несколькими факторами: в сочинении выпускник может подобрать слово-синоним, в котором нет сложного орфографического выбора; у него хорошо развита зрительная память, что не </w:t>
      </w:r>
      <w:r w:rsidRPr="001F295A">
        <w:rPr>
          <w:rFonts w:ascii="Times New Roman" w:hAnsi="Times New Roman"/>
          <w:sz w:val="28"/>
          <w:szCs w:val="28"/>
          <w:lang w:eastAsia="ru-RU"/>
        </w:rPr>
        <w:lastRenderedPageBreak/>
        <w:t xml:space="preserve">требует четкого знания орфографических правил; при написании собственной работы не требуется понимание системы орфографических правил, связанных </w:t>
      </w:r>
      <w:r w:rsidR="006138D1">
        <w:rPr>
          <w:rFonts w:ascii="Times New Roman" w:hAnsi="Times New Roman"/>
          <w:sz w:val="28"/>
          <w:szCs w:val="28"/>
          <w:lang w:eastAsia="ru-RU"/>
        </w:rPr>
        <w:br/>
      </w:r>
      <w:r w:rsidRPr="001F295A">
        <w:rPr>
          <w:rFonts w:ascii="Times New Roman" w:hAnsi="Times New Roman"/>
          <w:sz w:val="28"/>
          <w:szCs w:val="28"/>
          <w:lang w:eastAsia="ru-RU"/>
        </w:rPr>
        <w:t>с написанием суффиксов разных частей речи.</w:t>
      </w:r>
    </w:p>
    <w:p w:rsidR="001F295A" w:rsidRPr="001F295A" w:rsidRDefault="001F295A" w:rsidP="001F295A">
      <w:pPr>
        <w:spacing w:after="0" w:line="240" w:lineRule="auto"/>
        <w:ind w:firstLine="709"/>
        <w:contextualSpacing/>
        <w:jc w:val="both"/>
        <w:rPr>
          <w:rFonts w:ascii="Times New Roman" w:hAnsi="Times New Roman"/>
          <w:sz w:val="28"/>
          <w:szCs w:val="28"/>
          <w:lang w:eastAsia="ru-RU"/>
        </w:rPr>
      </w:pPr>
      <w:r w:rsidRPr="001F295A">
        <w:rPr>
          <w:rFonts w:ascii="Times New Roman" w:hAnsi="Times New Roman"/>
          <w:sz w:val="28"/>
          <w:szCs w:val="28"/>
          <w:lang w:eastAsia="ru-RU"/>
        </w:rPr>
        <w:t xml:space="preserve">Результаты выполнения заданий тестовой части и сочинения, связанные </w:t>
      </w:r>
      <w:r w:rsidRPr="001F295A">
        <w:rPr>
          <w:rFonts w:ascii="Times New Roman" w:hAnsi="Times New Roman"/>
          <w:sz w:val="28"/>
          <w:szCs w:val="28"/>
          <w:lang w:eastAsia="ru-RU"/>
        </w:rPr>
        <w:br/>
        <w:t xml:space="preserve">с информационной обработкой текста, не коррелируют между собой (в части выполнения заданий 2, 3, 25), но соотносятся с результатами выполнения заданий 22,23 (нахождение высказываний, соответствующих или не соответствующих содержанию представленного текста, знание функционально-смысловых типов текста)   </w:t>
      </w:r>
    </w:p>
    <w:p w:rsidR="001F295A" w:rsidRPr="001F295A" w:rsidRDefault="001F295A" w:rsidP="001F295A">
      <w:pPr>
        <w:spacing w:after="0" w:line="240" w:lineRule="auto"/>
        <w:ind w:firstLine="709"/>
        <w:contextualSpacing/>
        <w:jc w:val="both"/>
        <w:rPr>
          <w:rFonts w:ascii="Times New Roman" w:hAnsi="Times New Roman"/>
          <w:sz w:val="28"/>
          <w:szCs w:val="28"/>
          <w:lang w:eastAsia="ru-RU"/>
        </w:rPr>
      </w:pPr>
      <w:r w:rsidRPr="001F295A">
        <w:rPr>
          <w:rFonts w:ascii="Times New Roman" w:hAnsi="Times New Roman"/>
          <w:sz w:val="28"/>
          <w:szCs w:val="28"/>
          <w:lang w:eastAsia="ru-RU"/>
        </w:rPr>
        <w:t>Мы видим, что затруднения в этой группе вызвало выполнение заданий, связанных со множественным выбором на основе норм современной русской орфографии и пунктуации. Эти задания требовали от учащихся не п</w:t>
      </w:r>
      <w:r w:rsidR="0063097E">
        <w:rPr>
          <w:rFonts w:ascii="Times New Roman" w:hAnsi="Times New Roman"/>
          <w:sz w:val="28"/>
          <w:szCs w:val="28"/>
          <w:lang w:eastAsia="ru-RU"/>
        </w:rPr>
        <w:t xml:space="preserve">росто знания отдельных правил, </w:t>
      </w:r>
      <w:r w:rsidRPr="001F295A">
        <w:rPr>
          <w:rFonts w:ascii="Times New Roman" w:hAnsi="Times New Roman"/>
          <w:sz w:val="28"/>
          <w:szCs w:val="28"/>
          <w:lang w:eastAsia="ru-RU"/>
        </w:rPr>
        <w:t>а системы правил. Кроме того, в задания включены разные части речи и разные типы предложений. Следует отметить многозадачность при выполнении этого типа заданий: например, учащиеся должны сначала четко определить сферу поиска предложений (где есть, тире, запятая или двоеточие), потом найти грамматическую основу предложений, определить тип предложения (простое осложненное или сложное), в случае сложной синтаксической конструкции определить вид предложения, соотнести правило постановки знака препинания с конкретными предложением,  провести лингвистический эксперимент (в случае разграничения приложения или грамматической основы), точно определить, есть ли вторая группа предложений, связанных с постановкой данного знака, осуществить выбор. Подобные задания требуют от учащихся высокого уровня развития лингвистической, исследовательской, контрольно-оценочной компетенции.</w:t>
      </w:r>
    </w:p>
    <w:p w:rsidR="001F295A" w:rsidRPr="001F295A" w:rsidRDefault="001F295A" w:rsidP="001F295A">
      <w:pPr>
        <w:spacing w:after="0" w:line="240" w:lineRule="auto"/>
        <w:ind w:firstLine="709"/>
        <w:contextualSpacing/>
        <w:jc w:val="both"/>
        <w:rPr>
          <w:rFonts w:ascii="Times New Roman" w:hAnsi="Times New Roman"/>
          <w:sz w:val="28"/>
          <w:szCs w:val="28"/>
          <w:lang w:eastAsia="ru-RU"/>
        </w:rPr>
      </w:pPr>
      <w:r w:rsidRPr="001F295A">
        <w:rPr>
          <w:rFonts w:ascii="Times New Roman" w:hAnsi="Times New Roman"/>
          <w:sz w:val="28"/>
          <w:szCs w:val="28"/>
          <w:lang w:eastAsia="ru-RU"/>
        </w:rPr>
        <w:t xml:space="preserve">Таким образом, участники группы 81-100 </w:t>
      </w:r>
      <w:proofErr w:type="spellStart"/>
      <w:r w:rsidRPr="001F295A">
        <w:rPr>
          <w:rFonts w:ascii="Times New Roman" w:hAnsi="Times New Roman"/>
          <w:sz w:val="28"/>
          <w:szCs w:val="28"/>
          <w:lang w:eastAsia="ru-RU"/>
        </w:rPr>
        <w:t>т.б</w:t>
      </w:r>
      <w:proofErr w:type="spellEnd"/>
      <w:r w:rsidRPr="001F295A">
        <w:rPr>
          <w:rFonts w:ascii="Times New Roman" w:hAnsi="Times New Roman"/>
          <w:sz w:val="28"/>
          <w:szCs w:val="28"/>
          <w:lang w:eastAsia="ru-RU"/>
        </w:rPr>
        <w:t xml:space="preserve">. оказались чувствительны </w:t>
      </w:r>
      <w:r w:rsidRPr="001F295A">
        <w:rPr>
          <w:rFonts w:ascii="Times New Roman" w:hAnsi="Times New Roman"/>
          <w:sz w:val="28"/>
          <w:szCs w:val="28"/>
          <w:lang w:eastAsia="ru-RU"/>
        </w:rPr>
        <w:br/>
        <w:t xml:space="preserve">к выполнению нового комплексного задания, заданий, связанных с развитием логики, пониманием целостной структуры текста (причем задание 25 </w:t>
      </w:r>
      <w:r w:rsidR="007F0744">
        <w:rPr>
          <w:rFonts w:ascii="Times New Roman" w:hAnsi="Times New Roman"/>
          <w:sz w:val="28"/>
          <w:szCs w:val="28"/>
          <w:lang w:eastAsia="ru-RU"/>
        </w:rPr>
        <w:br/>
      </w:r>
      <w:r w:rsidRPr="001F295A">
        <w:rPr>
          <w:rFonts w:ascii="Times New Roman" w:hAnsi="Times New Roman"/>
          <w:sz w:val="28"/>
          <w:szCs w:val="28"/>
          <w:lang w:eastAsia="ru-RU"/>
        </w:rPr>
        <w:t xml:space="preserve">и задание 2 коррелируют между собой), к заданиям, связанным с уровнем развития речевой культуры и знанием грамматических норм русского языка (критерии 6, 9, 10 задания 27) и задания, связанного со знанием и пониманием пунктуационной системы русского языка, несмотря на что, что все задания </w:t>
      </w:r>
      <w:r w:rsidR="007F0744">
        <w:rPr>
          <w:rFonts w:ascii="Times New Roman" w:hAnsi="Times New Roman"/>
          <w:sz w:val="28"/>
          <w:szCs w:val="28"/>
          <w:lang w:eastAsia="ru-RU"/>
        </w:rPr>
        <w:br/>
      </w:r>
      <w:r w:rsidRPr="001F295A">
        <w:rPr>
          <w:rFonts w:ascii="Times New Roman" w:hAnsi="Times New Roman"/>
          <w:sz w:val="28"/>
          <w:szCs w:val="28"/>
          <w:lang w:eastAsia="ru-RU"/>
        </w:rPr>
        <w:t xml:space="preserve">в тестовой части относятся к базовому уровню. Все это свидетельствует </w:t>
      </w:r>
      <w:r w:rsidRPr="001F295A">
        <w:rPr>
          <w:rFonts w:ascii="Times New Roman" w:hAnsi="Times New Roman"/>
          <w:sz w:val="28"/>
          <w:szCs w:val="28"/>
          <w:lang w:eastAsia="ru-RU"/>
        </w:rPr>
        <w:br/>
        <w:t xml:space="preserve">о недостаточно развитой лингвистической и коммуникативной компетенции учащихся. Таким образом, даже в группе </w:t>
      </w:r>
      <w:proofErr w:type="spellStart"/>
      <w:r w:rsidRPr="001F295A">
        <w:rPr>
          <w:rFonts w:ascii="Times New Roman" w:hAnsi="Times New Roman"/>
          <w:sz w:val="28"/>
          <w:szCs w:val="28"/>
          <w:lang w:eastAsia="ru-RU"/>
        </w:rPr>
        <w:t>высокобалльников</w:t>
      </w:r>
      <w:proofErr w:type="spellEnd"/>
      <w:r w:rsidRPr="001F295A">
        <w:rPr>
          <w:rFonts w:ascii="Times New Roman" w:hAnsi="Times New Roman"/>
          <w:sz w:val="28"/>
          <w:szCs w:val="28"/>
          <w:lang w:eastAsia="ru-RU"/>
        </w:rPr>
        <w:t xml:space="preserve"> традиционно вызывают затруднения задания, связанные с информационной обработкой текста, определением связи между предложениями в тексте, со знанием системы орфографических, пунктуационных, грамматических, речевых норм современного русского языка, с множественным выбором и задания, требующие исследовательского подхода. </w:t>
      </w:r>
    </w:p>
    <w:p w:rsidR="001F295A" w:rsidRPr="001F295A" w:rsidRDefault="001F295A" w:rsidP="001F295A">
      <w:pPr>
        <w:spacing w:after="0" w:line="240" w:lineRule="auto"/>
        <w:ind w:firstLine="709"/>
        <w:contextualSpacing/>
        <w:jc w:val="both"/>
        <w:rPr>
          <w:rFonts w:ascii="Times New Roman" w:hAnsi="Times New Roman"/>
          <w:sz w:val="28"/>
          <w:szCs w:val="28"/>
          <w:lang w:eastAsia="ru-RU"/>
        </w:rPr>
      </w:pPr>
      <w:r w:rsidRPr="001F295A">
        <w:rPr>
          <w:rFonts w:ascii="Times New Roman" w:hAnsi="Times New Roman"/>
          <w:sz w:val="28"/>
          <w:szCs w:val="28"/>
          <w:lang w:eastAsia="ru-RU"/>
        </w:rPr>
        <w:t>В целом результаты по группе, набравших от 81 до 100 баллов выше, чем в 2021 году.</w:t>
      </w:r>
    </w:p>
    <w:p w:rsidR="001F295A" w:rsidRPr="001F295A" w:rsidRDefault="001F295A" w:rsidP="001F295A">
      <w:pPr>
        <w:spacing w:after="0" w:line="240" w:lineRule="auto"/>
        <w:ind w:firstLine="709"/>
        <w:jc w:val="both"/>
        <w:rPr>
          <w:rFonts w:ascii="Times New Roman" w:hAnsi="Times New Roman"/>
          <w:sz w:val="28"/>
          <w:szCs w:val="28"/>
          <w:lang w:eastAsia="ru-RU"/>
        </w:rPr>
      </w:pPr>
      <w:r w:rsidRPr="001F295A">
        <w:rPr>
          <w:rFonts w:ascii="Times New Roman" w:hAnsi="Times New Roman"/>
          <w:b/>
          <w:sz w:val="28"/>
          <w:szCs w:val="28"/>
          <w:lang w:eastAsia="ru-RU"/>
        </w:rPr>
        <w:t xml:space="preserve">Группа участников, набравших от 61 до 80 баллов. </w:t>
      </w:r>
      <w:r w:rsidRPr="001F295A">
        <w:rPr>
          <w:rFonts w:ascii="Times New Roman" w:hAnsi="Times New Roman"/>
          <w:sz w:val="28"/>
          <w:szCs w:val="28"/>
          <w:lang w:eastAsia="ru-RU"/>
        </w:rPr>
        <w:t xml:space="preserve">Здесь выявлена та же тенденция, что и в группе набравших от 81 до 100 баллов. </w:t>
      </w:r>
    </w:p>
    <w:p w:rsidR="001F295A" w:rsidRPr="001F295A" w:rsidRDefault="001F295A" w:rsidP="001F295A">
      <w:pPr>
        <w:spacing w:after="0" w:line="240" w:lineRule="auto"/>
        <w:ind w:firstLine="709"/>
        <w:jc w:val="both"/>
        <w:rPr>
          <w:rFonts w:ascii="Times New Roman" w:hAnsi="Times New Roman"/>
          <w:sz w:val="28"/>
          <w:szCs w:val="28"/>
          <w:lang w:eastAsia="ru-RU"/>
        </w:rPr>
      </w:pPr>
      <w:r w:rsidRPr="001F295A">
        <w:rPr>
          <w:rFonts w:ascii="Times New Roman" w:hAnsi="Times New Roman"/>
          <w:i/>
          <w:sz w:val="28"/>
          <w:szCs w:val="28"/>
          <w:lang w:eastAsia="ru-RU"/>
        </w:rPr>
        <w:t>Самые низкие показатели</w:t>
      </w:r>
      <w:r w:rsidRPr="001F295A">
        <w:rPr>
          <w:rFonts w:ascii="Times New Roman" w:hAnsi="Times New Roman"/>
          <w:sz w:val="28"/>
          <w:szCs w:val="28"/>
          <w:lang w:eastAsia="ru-RU"/>
        </w:rPr>
        <w:t xml:space="preserve"> в этой группе по итогам выполнения следующих заданий: </w:t>
      </w:r>
      <w:r w:rsidRPr="001F295A">
        <w:rPr>
          <w:rFonts w:ascii="Times New Roman" w:hAnsi="Times New Roman"/>
          <w:b/>
          <w:sz w:val="28"/>
          <w:szCs w:val="28"/>
          <w:lang w:eastAsia="ru-RU"/>
        </w:rPr>
        <w:t>№ 2</w:t>
      </w:r>
      <w:r w:rsidRPr="001F295A">
        <w:rPr>
          <w:rFonts w:ascii="Times New Roman" w:hAnsi="Times New Roman"/>
          <w:sz w:val="28"/>
          <w:szCs w:val="28"/>
          <w:lang w:eastAsia="ru-RU"/>
        </w:rPr>
        <w:t xml:space="preserve"> (средства связи предложений в тексте. Отбор языковых средств в </w:t>
      </w:r>
      <w:r w:rsidRPr="001F295A">
        <w:rPr>
          <w:rFonts w:ascii="Times New Roman" w:hAnsi="Times New Roman"/>
          <w:sz w:val="28"/>
          <w:szCs w:val="28"/>
          <w:lang w:eastAsia="ru-RU"/>
        </w:rPr>
        <w:lastRenderedPageBreak/>
        <w:t>тексте в зависимости от темы, цели, адресата и ситуации общения -</w:t>
      </w:r>
      <w:r w:rsidRPr="001F295A">
        <w:rPr>
          <w:rFonts w:ascii="Times New Roman" w:hAnsi="Times New Roman"/>
          <w:sz w:val="28"/>
          <w:szCs w:val="28"/>
          <w:lang w:eastAsia="ru-RU"/>
        </w:rPr>
        <w:tab/>
        <w:t xml:space="preserve">51), </w:t>
      </w:r>
      <w:r w:rsidRPr="001F295A">
        <w:rPr>
          <w:rFonts w:ascii="Times New Roman" w:hAnsi="Times New Roman"/>
          <w:b/>
          <w:sz w:val="28"/>
          <w:szCs w:val="28"/>
          <w:lang w:eastAsia="ru-RU"/>
        </w:rPr>
        <w:t>№ 12</w:t>
      </w:r>
      <w:r w:rsidRPr="001F295A">
        <w:rPr>
          <w:rFonts w:ascii="Times New Roman" w:hAnsi="Times New Roman"/>
          <w:sz w:val="28"/>
          <w:szCs w:val="28"/>
          <w:lang w:eastAsia="ru-RU"/>
        </w:rPr>
        <w:tab/>
        <w:t xml:space="preserve"> (правописание личных окончаний глаголов и суффиксов причастий -</w:t>
      </w:r>
      <w:r w:rsidRPr="001F295A">
        <w:rPr>
          <w:rFonts w:ascii="Times New Roman" w:hAnsi="Times New Roman"/>
          <w:sz w:val="28"/>
          <w:szCs w:val="28"/>
          <w:lang w:eastAsia="ru-RU"/>
        </w:rPr>
        <w:tab/>
        <w:t xml:space="preserve"> 50), </w:t>
      </w:r>
      <w:r w:rsidRPr="001F295A">
        <w:rPr>
          <w:rFonts w:ascii="Times New Roman" w:hAnsi="Times New Roman"/>
          <w:b/>
          <w:sz w:val="28"/>
          <w:szCs w:val="28"/>
          <w:lang w:eastAsia="ru-RU"/>
        </w:rPr>
        <w:t>№ 16</w:t>
      </w:r>
      <w:r w:rsidRPr="001F295A">
        <w:rPr>
          <w:rFonts w:ascii="Times New Roman" w:hAnsi="Times New Roman"/>
          <w:sz w:val="28"/>
          <w:szCs w:val="28"/>
          <w:lang w:eastAsia="ru-RU"/>
        </w:rPr>
        <w:tab/>
        <w:t xml:space="preserve">(знаки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 -48), </w:t>
      </w:r>
      <w:r w:rsidRPr="001F295A">
        <w:rPr>
          <w:rFonts w:ascii="Times New Roman" w:hAnsi="Times New Roman"/>
          <w:b/>
          <w:sz w:val="28"/>
          <w:szCs w:val="28"/>
          <w:lang w:eastAsia="ru-RU"/>
        </w:rPr>
        <w:t xml:space="preserve">№ 25 </w:t>
      </w:r>
      <w:r w:rsidRPr="001F295A">
        <w:rPr>
          <w:rFonts w:ascii="Times New Roman" w:hAnsi="Times New Roman"/>
          <w:sz w:val="28"/>
          <w:szCs w:val="28"/>
          <w:lang w:eastAsia="ru-RU"/>
        </w:rPr>
        <w:t>(средства связи предложений в тексте -</w:t>
      </w:r>
      <w:r w:rsidRPr="001F295A">
        <w:rPr>
          <w:rFonts w:ascii="Times New Roman" w:hAnsi="Times New Roman"/>
          <w:sz w:val="28"/>
          <w:szCs w:val="28"/>
          <w:lang w:eastAsia="ru-RU"/>
        </w:rPr>
        <w:tab/>
        <w:t>47), № 21 (пунктуационный анализ -27).</w:t>
      </w:r>
    </w:p>
    <w:p w:rsidR="001F295A" w:rsidRPr="001F295A" w:rsidRDefault="001F295A" w:rsidP="001F295A">
      <w:pPr>
        <w:spacing w:after="0" w:line="240" w:lineRule="auto"/>
        <w:ind w:firstLine="709"/>
        <w:jc w:val="both"/>
        <w:rPr>
          <w:rFonts w:ascii="Times New Roman" w:hAnsi="Times New Roman"/>
          <w:sz w:val="28"/>
          <w:szCs w:val="28"/>
          <w:lang w:eastAsia="ru-RU"/>
        </w:rPr>
      </w:pPr>
      <w:r w:rsidRPr="001F295A">
        <w:rPr>
          <w:rFonts w:ascii="Times New Roman" w:hAnsi="Times New Roman"/>
          <w:sz w:val="28"/>
          <w:szCs w:val="28"/>
          <w:lang w:eastAsia="ru-RU"/>
        </w:rPr>
        <w:t xml:space="preserve">В пределах 54-58% находятся результаты выпускников по итогам выполнения заданий </w:t>
      </w:r>
      <w:r w:rsidRPr="001F295A">
        <w:rPr>
          <w:rFonts w:ascii="Times New Roman" w:hAnsi="Times New Roman"/>
          <w:b/>
          <w:sz w:val="28"/>
          <w:szCs w:val="28"/>
          <w:lang w:eastAsia="ru-RU"/>
        </w:rPr>
        <w:t>27K8</w:t>
      </w:r>
      <w:r w:rsidRPr="001F295A">
        <w:rPr>
          <w:rFonts w:ascii="Times New Roman" w:hAnsi="Times New Roman"/>
          <w:sz w:val="28"/>
          <w:szCs w:val="28"/>
          <w:lang w:eastAsia="ru-RU"/>
        </w:rPr>
        <w:t xml:space="preserve"> (применять в практике письменной речи пунктуационные нормы современного русского литературного языка -</w:t>
      </w:r>
      <w:r w:rsidRPr="001F295A">
        <w:rPr>
          <w:rFonts w:ascii="Times New Roman" w:hAnsi="Times New Roman"/>
          <w:sz w:val="28"/>
          <w:szCs w:val="28"/>
          <w:lang w:eastAsia="ru-RU"/>
        </w:rPr>
        <w:tab/>
        <w:t xml:space="preserve">58). </w:t>
      </w:r>
      <w:r w:rsidRPr="001F295A">
        <w:rPr>
          <w:rFonts w:ascii="Times New Roman" w:hAnsi="Times New Roman"/>
          <w:b/>
          <w:sz w:val="28"/>
          <w:szCs w:val="28"/>
          <w:lang w:eastAsia="ru-RU"/>
        </w:rPr>
        <w:t>№ 1</w:t>
      </w:r>
      <w:r w:rsidRPr="001F295A">
        <w:rPr>
          <w:rFonts w:ascii="Times New Roman" w:hAnsi="Times New Roman"/>
          <w:sz w:val="28"/>
          <w:szCs w:val="28"/>
          <w:lang w:eastAsia="ru-RU"/>
        </w:rPr>
        <w:t xml:space="preserve"> (информационная обработка письменных текстов различных стилей и жанров – 57), </w:t>
      </w:r>
      <w:r w:rsidRPr="001F295A">
        <w:rPr>
          <w:rFonts w:ascii="Times New Roman" w:hAnsi="Times New Roman"/>
          <w:b/>
          <w:sz w:val="28"/>
          <w:szCs w:val="28"/>
          <w:lang w:eastAsia="ru-RU"/>
        </w:rPr>
        <w:t>27K10</w:t>
      </w:r>
      <w:r w:rsidRPr="001F295A">
        <w:rPr>
          <w:rFonts w:ascii="Times New Roman" w:hAnsi="Times New Roman"/>
          <w:sz w:val="28"/>
          <w:szCs w:val="28"/>
          <w:lang w:eastAsia="ru-RU"/>
        </w:rPr>
        <w:tab/>
        <w:t xml:space="preserve"> (соблюдение речевых норм -57), </w:t>
      </w:r>
      <w:r w:rsidRPr="001F295A">
        <w:rPr>
          <w:rFonts w:ascii="Times New Roman" w:hAnsi="Times New Roman"/>
          <w:b/>
          <w:sz w:val="28"/>
          <w:szCs w:val="28"/>
          <w:lang w:eastAsia="ru-RU"/>
        </w:rPr>
        <w:t xml:space="preserve">№23 </w:t>
      </w:r>
      <w:r w:rsidRPr="001F295A">
        <w:rPr>
          <w:rFonts w:ascii="Times New Roman" w:hAnsi="Times New Roman"/>
          <w:sz w:val="28"/>
          <w:szCs w:val="28"/>
          <w:lang w:eastAsia="ru-RU"/>
        </w:rPr>
        <w:t xml:space="preserve">(функционально- смысловые типы речи -55), </w:t>
      </w:r>
      <w:r w:rsidRPr="001F295A">
        <w:rPr>
          <w:rFonts w:ascii="Times New Roman" w:hAnsi="Times New Roman"/>
          <w:b/>
          <w:sz w:val="28"/>
          <w:szCs w:val="28"/>
          <w:lang w:eastAsia="ru-RU"/>
        </w:rPr>
        <w:t>№10</w:t>
      </w:r>
      <w:r w:rsidRPr="001F295A">
        <w:rPr>
          <w:rFonts w:ascii="Times New Roman" w:hAnsi="Times New Roman"/>
          <w:sz w:val="28"/>
          <w:szCs w:val="28"/>
          <w:lang w:eastAsia="ru-RU"/>
        </w:rPr>
        <w:t xml:space="preserve"> (правописание приставок – 54).</w:t>
      </w:r>
    </w:p>
    <w:p w:rsidR="001F295A" w:rsidRPr="001F295A" w:rsidRDefault="001F295A" w:rsidP="001F295A">
      <w:pPr>
        <w:spacing w:after="0" w:line="240" w:lineRule="auto"/>
        <w:ind w:firstLine="709"/>
        <w:jc w:val="both"/>
        <w:rPr>
          <w:rFonts w:ascii="Times New Roman" w:hAnsi="Times New Roman"/>
          <w:sz w:val="28"/>
          <w:szCs w:val="28"/>
          <w:lang w:eastAsia="ru-RU"/>
        </w:rPr>
      </w:pPr>
      <w:r w:rsidRPr="001F295A">
        <w:rPr>
          <w:rFonts w:ascii="Times New Roman" w:hAnsi="Times New Roman"/>
          <w:sz w:val="28"/>
          <w:szCs w:val="28"/>
          <w:lang w:eastAsia="ru-RU"/>
        </w:rPr>
        <w:t xml:space="preserve">Совпадение с результатами 2021 годом практически по всем указанным заданиям: №10, 12, 21,23,25, 2К8, 2К10. </w:t>
      </w:r>
    </w:p>
    <w:p w:rsidR="001F295A" w:rsidRPr="001F295A" w:rsidRDefault="001F295A" w:rsidP="001F295A">
      <w:pPr>
        <w:spacing w:after="0" w:line="240" w:lineRule="auto"/>
        <w:ind w:firstLine="709"/>
        <w:jc w:val="both"/>
        <w:rPr>
          <w:rFonts w:ascii="Times New Roman" w:hAnsi="Times New Roman"/>
          <w:sz w:val="28"/>
          <w:szCs w:val="28"/>
          <w:lang w:eastAsia="ru-RU"/>
        </w:rPr>
      </w:pPr>
      <w:r w:rsidRPr="001F295A">
        <w:rPr>
          <w:rFonts w:ascii="Times New Roman" w:hAnsi="Times New Roman"/>
          <w:sz w:val="28"/>
          <w:szCs w:val="28"/>
          <w:lang w:eastAsia="ru-RU"/>
        </w:rPr>
        <w:t xml:space="preserve">Разница с группой </w:t>
      </w:r>
      <w:proofErr w:type="spellStart"/>
      <w:r w:rsidRPr="001F295A">
        <w:rPr>
          <w:rFonts w:ascii="Times New Roman" w:hAnsi="Times New Roman"/>
          <w:sz w:val="28"/>
          <w:szCs w:val="28"/>
          <w:lang w:eastAsia="ru-RU"/>
        </w:rPr>
        <w:t>высокобалльников</w:t>
      </w:r>
      <w:proofErr w:type="spellEnd"/>
      <w:r w:rsidRPr="001F295A">
        <w:rPr>
          <w:rFonts w:ascii="Times New Roman" w:hAnsi="Times New Roman"/>
          <w:sz w:val="28"/>
          <w:szCs w:val="28"/>
          <w:lang w:eastAsia="ru-RU"/>
        </w:rPr>
        <w:t xml:space="preserve"> по итогам выполнения этих заданий находится в интервале 18-40%, что доказывает дифференцирующий характер данных заданий. Например, по результатам выполнения задания №1 – 18%, </w:t>
      </w:r>
      <w:r w:rsidR="006138D1">
        <w:rPr>
          <w:rFonts w:ascii="Times New Roman" w:hAnsi="Times New Roman"/>
          <w:sz w:val="28"/>
          <w:szCs w:val="28"/>
          <w:lang w:eastAsia="ru-RU"/>
        </w:rPr>
        <w:br/>
      </w:r>
      <w:r w:rsidRPr="001F295A">
        <w:rPr>
          <w:rFonts w:ascii="Times New Roman" w:hAnsi="Times New Roman"/>
          <w:sz w:val="28"/>
          <w:szCs w:val="28"/>
          <w:lang w:eastAsia="ru-RU"/>
        </w:rPr>
        <w:t>№ 23 – 25%, №10 – 32%, №25 – 25%., 2К8 - 28%, №21 – 40% и т.д.</w:t>
      </w:r>
    </w:p>
    <w:p w:rsidR="001F295A" w:rsidRPr="001F295A" w:rsidRDefault="001F295A" w:rsidP="001F295A">
      <w:pPr>
        <w:spacing w:after="0" w:line="240" w:lineRule="auto"/>
        <w:ind w:firstLine="709"/>
        <w:jc w:val="both"/>
        <w:rPr>
          <w:rFonts w:ascii="Times New Roman" w:hAnsi="Times New Roman"/>
          <w:sz w:val="28"/>
          <w:szCs w:val="28"/>
          <w:lang w:eastAsia="ru-RU"/>
        </w:rPr>
      </w:pPr>
      <w:r w:rsidRPr="001F295A">
        <w:rPr>
          <w:rFonts w:ascii="Times New Roman" w:hAnsi="Times New Roman"/>
          <w:sz w:val="28"/>
          <w:szCs w:val="28"/>
          <w:lang w:eastAsia="ru-RU"/>
        </w:rPr>
        <w:t xml:space="preserve">В этой группе участников коррелируют значения по критериям сочинения К6 и К10, что является закономерным в рамках предложенной </w:t>
      </w:r>
      <w:proofErr w:type="spellStart"/>
      <w:r w:rsidRPr="001F295A">
        <w:rPr>
          <w:rFonts w:ascii="Times New Roman" w:hAnsi="Times New Roman"/>
          <w:sz w:val="28"/>
          <w:szCs w:val="28"/>
          <w:lang w:eastAsia="ru-RU"/>
        </w:rPr>
        <w:t>кри</w:t>
      </w:r>
      <w:r w:rsidR="0063097E">
        <w:rPr>
          <w:rFonts w:ascii="Times New Roman" w:hAnsi="Times New Roman"/>
          <w:sz w:val="28"/>
          <w:szCs w:val="28"/>
          <w:lang w:eastAsia="ru-RU"/>
        </w:rPr>
        <w:t>териальной</w:t>
      </w:r>
      <w:proofErr w:type="spellEnd"/>
      <w:r w:rsidR="0063097E">
        <w:rPr>
          <w:rFonts w:ascii="Times New Roman" w:hAnsi="Times New Roman"/>
          <w:sz w:val="28"/>
          <w:szCs w:val="28"/>
          <w:lang w:eastAsia="ru-RU"/>
        </w:rPr>
        <w:t xml:space="preserve"> системы оценивания, </w:t>
      </w:r>
      <w:r w:rsidRPr="001F295A">
        <w:rPr>
          <w:rFonts w:ascii="Times New Roman" w:hAnsi="Times New Roman"/>
          <w:sz w:val="28"/>
          <w:szCs w:val="28"/>
          <w:lang w:eastAsia="ru-RU"/>
        </w:rPr>
        <w:t xml:space="preserve">в которой эти два критерия связаны между собой. Кроме того, эти показатели свидетельствуют о низкой речевой культуре участников ЕГЭ по русскому языку, о качестве языковой среды современного информационного пространства, в которой пребывают школьники. </w:t>
      </w:r>
    </w:p>
    <w:p w:rsidR="001F295A" w:rsidRPr="001F295A" w:rsidRDefault="001F295A" w:rsidP="001F295A">
      <w:pPr>
        <w:spacing w:after="0" w:line="240" w:lineRule="auto"/>
        <w:ind w:firstLine="709"/>
        <w:jc w:val="both"/>
        <w:rPr>
          <w:rFonts w:ascii="Times New Roman" w:hAnsi="Times New Roman"/>
          <w:sz w:val="28"/>
          <w:szCs w:val="28"/>
          <w:lang w:eastAsia="ru-RU"/>
        </w:rPr>
      </w:pPr>
      <w:r w:rsidRPr="001F295A">
        <w:rPr>
          <w:rFonts w:ascii="Times New Roman" w:hAnsi="Times New Roman"/>
          <w:sz w:val="28"/>
          <w:szCs w:val="28"/>
          <w:lang w:eastAsia="ru-RU"/>
        </w:rPr>
        <w:t xml:space="preserve">Закономерно и то, что в одну группу попали результаты выполнения </w:t>
      </w:r>
      <w:r w:rsidRPr="001F295A">
        <w:rPr>
          <w:rFonts w:ascii="Times New Roman" w:hAnsi="Times New Roman"/>
          <w:b/>
          <w:sz w:val="28"/>
          <w:szCs w:val="28"/>
          <w:lang w:eastAsia="ru-RU"/>
        </w:rPr>
        <w:t>задания 27 критерий 8</w:t>
      </w:r>
      <w:r w:rsidRPr="001F295A">
        <w:rPr>
          <w:rFonts w:ascii="Times New Roman" w:hAnsi="Times New Roman"/>
          <w:sz w:val="28"/>
          <w:szCs w:val="28"/>
          <w:lang w:eastAsia="ru-RU"/>
        </w:rPr>
        <w:t xml:space="preserve"> – 58% (соблюдение пунктуационных норм), задания 16 (48%) и задания 21 (27%), что связано с недостаточными знаниями пунктуационной системы русского языка.</w:t>
      </w:r>
    </w:p>
    <w:p w:rsidR="001F295A" w:rsidRPr="001F295A" w:rsidRDefault="001F295A" w:rsidP="001F295A">
      <w:pPr>
        <w:spacing w:after="0" w:line="240" w:lineRule="auto"/>
        <w:ind w:firstLine="709"/>
        <w:jc w:val="both"/>
        <w:rPr>
          <w:rFonts w:ascii="Times New Roman" w:hAnsi="Times New Roman"/>
          <w:sz w:val="28"/>
          <w:szCs w:val="28"/>
          <w:lang w:eastAsia="ru-RU"/>
        </w:rPr>
      </w:pPr>
      <w:r w:rsidRPr="001F295A">
        <w:rPr>
          <w:rFonts w:ascii="Times New Roman" w:hAnsi="Times New Roman"/>
          <w:sz w:val="28"/>
          <w:szCs w:val="28"/>
          <w:lang w:eastAsia="ru-RU"/>
        </w:rPr>
        <w:t>Предсказуемы также результаты выполнения заданий №</w:t>
      </w:r>
      <w:r w:rsidRPr="001F295A">
        <w:rPr>
          <w:rFonts w:ascii="Times New Roman" w:hAnsi="Times New Roman"/>
          <w:b/>
          <w:sz w:val="28"/>
          <w:szCs w:val="28"/>
          <w:lang w:eastAsia="ru-RU"/>
        </w:rPr>
        <w:t>10 и 12</w:t>
      </w:r>
      <w:r w:rsidRPr="001F295A">
        <w:rPr>
          <w:rFonts w:ascii="Times New Roman" w:hAnsi="Times New Roman"/>
          <w:sz w:val="28"/>
          <w:szCs w:val="28"/>
          <w:lang w:eastAsia="ru-RU"/>
        </w:rPr>
        <w:t xml:space="preserve">, так как их выполнение связано со знанием орфографической системы русского языка и высоким уровнем </w:t>
      </w:r>
      <w:proofErr w:type="spellStart"/>
      <w:r w:rsidRPr="001F295A">
        <w:rPr>
          <w:rFonts w:ascii="Times New Roman" w:hAnsi="Times New Roman"/>
          <w:sz w:val="28"/>
          <w:szCs w:val="28"/>
          <w:lang w:eastAsia="ru-RU"/>
        </w:rPr>
        <w:t>сформированности</w:t>
      </w:r>
      <w:proofErr w:type="spellEnd"/>
      <w:r w:rsidRPr="001F295A">
        <w:rPr>
          <w:rFonts w:ascii="Times New Roman" w:hAnsi="Times New Roman"/>
          <w:sz w:val="28"/>
          <w:szCs w:val="28"/>
          <w:lang w:eastAsia="ru-RU"/>
        </w:rPr>
        <w:t xml:space="preserve"> функциональной грамотности обучающихся. </w:t>
      </w:r>
    </w:p>
    <w:p w:rsidR="001F295A" w:rsidRPr="001F295A" w:rsidRDefault="001F295A" w:rsidP="001F295A">
      <w:pPr>
        <w:spacing w:after="0" w:line="240" w:lineRule="auto"/>
        <w:ind w:firstLine="709"/>
        <w:jc w:val="both"/>
        <w:rPr>
          <w:rFonts w:ascii="Times New Roman" w:hAnsi="Times New Roman"/>
          <w:sz w:val="28"/>
          <w:szCs w:val="28"/>
          <w:lang w:eastAsia="ru-RU"/>
        </w:rPr>
      </w:pPr>
      <w:r w:rsidRPr="001F295A">
        <w:rPr>
          <w:rFonts w:ascii="Times New Roman" w:hAnsi="Times New Roman"/>
          <w:sz w:val="28"/>
          <w:szCs w:val="28"/>
          <w:lang w:eastAsia="ru-RU"/>
        </w:rPr>
        <w:t xml:space="preserve">Очевидна связь между заданиями № </w:t>
      </w:r>
      <w:r w:rsidRPr="001F295A">
        <w:rPr>
          <w:rFonts w:ascii="Times New Roman" w:hAnsi="Times New Roman"/>
          <w:b/>
          <w:sz w:val="28"/>
          <w:szCs w:val="28"/>
          <w:lang w:eastAsia="ru-RU"/>
        </w:rPr>
        <w:t>1,2,23,25</w:t>
      </w:r>
      <w:r w:rsidRPr="001F295A">
        <w:rPr>
          <w:rFonts w:ascii="Times New Roman" w:hAnsi="Times New Roman"/>
          <w:sz w:val="28"/>
          <w:szCs w:val="28"/>
          <w:lang w:eastAsia="ru-RU"/>
        </w:rPr>
        <w:t xml:space="preserve">: </w:t>
      </w:r>
      <w:r w:rsidR="0063097E">
        <w:rPr>
          <w:rFonts w:ascii="Times New Roman" w:hAnsi="Times New Roman"/>
          <w:sz w:val="28"/>
          <w:szCs w:val="28"/>
          <w:lang w:eastAsia="ru-RU"/>
        </w:rPr>
        <w:t xml:space="preserve">их успешное выполнение связано </w:t>
      </w:r>
      <w:r w:rsidRPr="001F295A">
        <w:rPr>
          <w:rFonts w:ascii="Times New Roman" w:hAnsi="Times New Roman"/>
          <w:sz w:val="28"/>
          <w:szCs w:val="28"/>
          <w:lang w:eastAsia="ru-RU"/>
        </w:rPr>
        <w:t>с развитием логического мышления  учащихся, пониманием целостности текста, умением конструировать собственные высказывания разных типов и стилей.  Вызубрить данный материал невозможно, так выполнение заданий требует от выпускников высокого уровня развития языковой, лингвистической, коммуникативной, читательской компетенции.</w:t>
      </w:r>
    </w:p>
    <w:p w:rsidR="001F295A" w:rsidRPr="001F295A" w:rsidRDefault="001F295A" w:rsidP="001F295A">
      <w:pPr>
        <w:spacing w:after="0" w:line="240" w:lineRule="auto"/>
        <w:ind w:firstLine="709"/>
        <w:jc w:val="both"/>
        <w:rPr>
          <w:rFonts w:ascii="Times New Roman" w:hAnsi="Times New Roman"/>
          <w:b/>
          <w:sz w:val="28"/>
          <w:szCs w:val="28"/>
          <w:lang w:eastAsia="ru-RU"/>
        </w:rPr>
      </w:pPr>
      <w:r w:rsidRPr="001F295A">
        <w:rPr>
          <w:rFonts w:ascii="Times New Roman" w:hAnsi="Times New Roman"/>
          <w:sz w:val="28"/>
          <w:szCs w:val="28"/>
          <w:lang w:eastAsia="ru-RU"/>
        </w:rPr>
        <w:t xml:space="preserve"> </w:t>
      </w:r>
      <w:r w:rsidRPr="001F295A">
        <w:rPr>
          <w:rFonts w:ascii="Times New Roman" w:hAnsi="Times New Roman"/>
          <w:b/>
          <w:sz w:val="28"/>
          <w:szCs w:val="28"/>
          <w:lang w:eastAsia="ru-RU"/>
        </w:rPr>
        <w:t>Разница в процентах между двумя группами учащихся (до 80 баллов и тех, кто набрал больше) колеблется в пределах 18-32%. Именно эти задания являются дифференцирующими.</w:t>
      </w:r>
    </w:p>
    <w:p w:rsidR="001F295A" w:rsidRPr="001F295A" w:rsidRDefault="001F295A" w:rsidP="001F295A">
      <w:pPr>
        <w:spacing w:after="0" w:line="240" w:lineRule="auto"/>
        <w:ind w:firstLine="709"/>
        <w:jc w:val="both"/>
        <w:rPr>
          <w:rFonts w:ascii="Times New Roman" w:hAnsi="Times New Roman"/>
          <w:b/>
          <w:sz w:val="28"/>
          <w:szCs w:val="28"/>
          <w:lang w:eastAsia="ru-RU"/>
        </w:rPr>
      </w:pPr>
      <w:r w:rsidRPr="001F295A">
        <w:rPr>
          <w:rFonts w:ascii="Times New Roman" w:hAnsi="Times New Roman"/>
          <w:sz w:val="28"/>
          <w:szCs w:val="28"/>
          <w:lang w:eastAsia="ru-RU"/>
        </w:rPr>
        <w:t xml:space="preserve">В пределах </w:t>
      </w:r>
      <w:r w:rsidRPr="001F295A">
        <w:rPr>
          <w:rFonts w:ascii="Times New Roman" w:hAnsi="Times New Roman"/>
          <w:b/>
          <w:sz w:val="28"/>
          <w:szCs w:val="28"/>
          <w:lang w:eastAsia="ru-RU"/>
        </w:rPr>
        <w:t>60-69%</w:t>
      </w:r>
      <w:r w:rsidRPr="001F295A">
        <w:rPr>
          <w:rFonts w:ascii="Times New Roman" w:hAnsi="Times New Roman"/>
          <w:sz w:val="28"/>
          <w:szCs w:val="28"/>
          <w:lang w:eastAsia="ru-RU"/>
        </w:rPr>
        <w:t xml:space="preserve"> определяется процент выполнения следующих заданий: </w:t>
      </w:r>
      <w:r w:rsidRPr="001F295A">
        <w:rPr>
          <w:rFonts w:ascii="Times New Roman" w:hAnsi="Times New Roman"/>
          <w:b/>
          <w:sz w:val="28"/>
          <w:szCs w:val="28"/>
          <w:lang w:eastAsia="ru-RU"/>
        </w:rPr>
        <w:t>№11</w:t>
      </w:r>
      <w:r w:rsidRPr="001F295A">
        <w:rPr>
          <w:rFonts w:ascii="Times New Roman" w:hAnsi="Times New Roman"/>
          <w:sz w:val="28"/>
          <w:szCs w:val="28"/>
          <w:lang w:eastAsia="ru-RU"/>
        </w:rPr>
        <w:t xml:space="preserve"> (правописание суффиксов различных частей речи (кроме -Н-/-НН-) -68), </w:t>
      </w:r>
      <w:r w:rsidRPr="001F295A">
        <w:rPr>
          <w:rFonts w:ascii="Times New Roman" w:hAnsi="Times New Roman"/>
          <w:b/>
          <w:sz w:val="28"/>
          <w:szCs w:val="28"/>
          <w:lang w:eastAsia="ru-RU"/>
        </w:rPr>
        <w:t>27K9</w:t>
      </w:r>
      <w:r w:rsidRPr="001F295A">
        <w:rPr>
          <w:rFonts w:ascii="Times New Roman" w:hAnsi="Times New Roman"/>
          <w:sz w:val="28"/>
          <w:szCs w:val="28"/>
          <w:lang w:eastAsia="ru-RU"/>
        </w:rPr>
        <w:t xml:space="preserve"> (соблюдение грамматических норм -</w:t>
      </w:r>
      <w:r w:rsidRPr="001F295A">
        <w:rPr>
          <w:rFonts w:ascii="Times New Roman" w:hAnsi="Times New Roman"/>
          <w:sz w:val="28"/>
          <w:szCs w:val="28"/>
          <w:lang w:eastAsia="ru-RU"/>
        </w:rPr>
        <w:tab/>
        <w:t xml:space="preserve">68), </w:t>
      </w:r>
      <w:r w:rsidRPr="001F295A">
        <w:rPr>
          <w:rFonts w:ascii="Times New Roman" w:hAnsi="Times New Roman"/>
          <w:b/>
          <w:sz w:val="28"/>
          <w:szCs w:val="28"/>
          <w:lang w:eastAsia="ru-RU"/>
        </w:rPr>
        <w:t>№20</w:t>
      </w:r>
      <w:r w:rsidRPr="001F295A">
        <w:rPr>
          <w:rFonts w:ascii="Times New Roman" w:hAnsi="Times New Roman"/>
          <w:sz w:val="28"/>
          <w:szCs w:val="28"/>
          <w:lang w:eastAsia="ru-RU"/>
        </w:rPr>
        <w:tab/>
        <w:t>(знаки пр</w:t>
      </w:r>
      <w:r w:rsidR="0063097E">
        <w:rPr>
          <w:rFonts w:ascii="Times New Roman" w:hAnsi="Times New Roman"/>
          <w:sz w:val="28"/>
          <w:szCs w:val="28"/>
          <w:lang w:eastAsia="ru-RU"/>
        </w:rPr>
        <w:t xml:space="preserve">епинания в сложном предложении </w:t>
      </w:r>
      <w:r w:rsidRPr="001F295A">
        <w:rPr>
          <w:rFonts w:ascii="Times New Roman" w:hAnsi="Times New Roman"/>
          <w:sz w:val="28"/>
          <w:szCs w:val="28"/>
          <w:lang w:eastAsia="ru-RU"/>
        </w:rPr>
        <w:t>с разными видами связи -</w:t>
      </w:r>
      <w:r w:rsidRPr="001F295A">
        <w:rPr>
          <w:rFonts w:ascii="Times New Roman" w:hAnsi="Times New Roman"/>
          <w:sz w:val="28"/>
          <w:szCs w:val="28"/>
          <w:lang w:eastAsia="ru-RU"/>
        </w:rPr>
        <w:tab/>
        <w:t xml:space="preserve">64), </w:t>
      </w:r>
      <w:r w:rsidRPr="001F295A">
        <w:rPr>
          <w:rFonts w:ascii="Times New Roman" w:hAnsi="Times New Roman"/>
          <w:b/>
          <w:sz w:val="28"/>
          <w:szCs w:val="28"/>
          <w:lang w:eastAsia="ru-RU"/>
        </w:rPr>
        <w:t xml:space="preserve">27K6 </w:t>
      </w:r>
      <w:r w:rsidRPr="001F295A">
        <w:rPr>
          <w:rFonts w:ascii="Times New Roman" w:hAnsi="Times New Roman"/>
          <w:sz w:val="28"/>
          <w:szCs w:val="28"/>
          <w:lang w:eastAsia="ru-RU"/>
        </w:rPr>
        <w:t xml:space="preserve">(Культура речи. Разнообразие лексических и грамматических средств. </w:t>
      </w:r>
      <w:r w:rsidRPr="001F295A">
        <w:rPr>
          <w:rFonts w:ascii="Times New Roman" w:hAnsi="Times New Roman"/>
          <w:sz w:val="28"/>
          <w:szCs w:val="28"/>
          <w:lang w:eastAsia="ru-RU"/>
        </w:rPr>
        <w:lastRenderedPageBreak/>
        <w:t>Уместность употребления -</w:t>
      </w:r>
      <w:r w:rsidRPr="001F295A">
        <w:rPr>
          <w:rFonts w:ascii="Times New Roman" w:hAnsi="Times New Roman"/>
          <w:sz w:val="28"/>
          <w:szCs w:val="28"/>
          <w:lang w:eastAsia="ru-RU"/>
        </w:rPr>
        <w:tab/>
        <w:t>61). Разница с группой высобалльников определяется в интервале от 14-26%. Данная группа заданий является дифференцирующей, так как результаты значительно отличаются от тех результатов, которые зафиксированы в группе, набравших от 81 до 100 баллов.</w:t>
      </w:r>
    </w:p>
    <w:p w:rsidR="001F295A" w:rsidRPr="001F295A" w:rsidRDefault="001F295A" w:rsidP="0063097E">
      <w:pPr>
        <w:spacing w:after="0" w:line="240" w:lineRule="auto"/>
        <w:ind w:firstLine="709"/>
        <w:jc w:val="both"/>
        <w:rPr>
          <w:rFonts w:ascii="Times New Roman" w:hAnsi="Times New Roman"/>
          <w:sz w:val="28"/>
          <w:szCs w:val="28"/>
          <w:lang w:eastAsia="ru-RU"/>
        </w:rPr>
      </w:pPr>
      <w:r w:rsidRPr="001F295A">
        <w:rPr>
          <w:rFonts w:ascii="Times New Roman" w:hAnsi="Times New Roman"/>
          <w:sz w:val="28"/>
          <w:szCs w:val="28"/>
          <w:lang w:eastAsia="ru-RU"/>
        </w:rPr>
        <w:t xml:space="preserve">В пределах </w:t>
      </w:r>
      <w:r w:rsidRPr="001F295A">
        <w:rPr>
          <w:rFonts w:ascii="Times New Roman" w:hAnsi="Times New Roman"/>
          <w:b/>
          <w:sz w:val="28"/>
          <w:szCs w:val="28"/>
          <w:lang w:eastAsia="ru-RU"/>
        </w:rPr>
        <w:t>70-79%</w:t>
      </w:r>
      <w:r w:rsidRPr="001F295A">
        <w:rPr>
          <w:rFonts w:ascii="Times New Roman" w:hAnsi="Times New Roman"/>
          <w:sz w:val="28"/>
          <w:szCs w:val="28"/>
          <w:lang w:eastAsia="ru-RU"/>
        </w:rPr>
        <w:t xml:space="preserve"> определяетс</w:t>
      </w:r>
      <w:r w:rsidR="0063097E">
        <w:rPr>
          <w:rFonts w:ascii="Times New Roman" w:hAnsi="Times New Roman"/>
          <w:sz w:val="28"/>
          <w:szCs w:val="28"/>
          <w:lang w:eastAsia="ru-RU"/>
        </w:rPr>
        <w:t xml:space="preserve">я процент выполнения следующих </w:t>
      </w:r>
      <w:r w:rsidRPr="001F295A">
        <w:rPr>
          <w:rFonts w:ascii="Times New Roman" w:hAnsi="Times New Roman"/>
          <w:b/>
          <w:sz w:val="28"/>
          <w:szCs w:val="28"/>
          <w:lang w:eastAsia="ru-RU"/>
        </w:rPr>
        <w:t>№22</w:t>
      </w:r>
      <w:r w:rsidRPr="001F295A">
        <w:rPr>
          <w:rFonts w:ascii="Times New Roman" w:hAnsi="Times New Roman"/>
          <w:sz w:val="28"/>
          <w:szCs w:val="28"/>
          <w:lang w:eastAsia="ru-RU"/>
        </w:rPr>
        <w:tab/>
        <w:t xml:space="preserve"> (текст как речевое произведение. Смысловая и композиционная целостность текста -78), </w:t>
      </w:r>
      <w:r w:rsidRPr="001F295A">
        <w:rPr>
          <w:rFonts w:ascii="Times New Roman" w:hAnsi="Times New Roman"/>
          <w:b/>
          <w:sz w:val="28"/>
          <w:szCs w:val="28"/>
          <w:lang w:eastAsia="ru-RU"/>
        </w:rPr>
        <w:t>№18</w:t>
      </w:r>
      <w:r w:rsidRPr="001F295A">
        <w:rPr>
          <w:rFonts w:ascii="Times New Roman" w:hAnsi="Times New Roman"/>
          <w:sz w:val="28"/>
          <w:szCs w:val="28"/>
          <w:lang w:eastAsia="ru-RU"/>
        </w:rPr>
        <w:tab/>
        <w:t xml:space="preserve"> (знаки препинания в предложениях со словами и конструкциями, грамматически не связанными с членами предложения -76), №26 (Речь. Языковые средства выразительности -</w:t>
      </w:r>
      <w:r w:rsidRPr="001F295A">
        <w:rPr>
          <w:rFonts w:ascii="Times New Roman" w:hAnsi="Times New Roman"/>
          <w:sz w:val="28"/>
          <w:szCs w:val="28"/>
          <w:lang w:eastAsia="ru-RU"/>
        </w:rPr>
        <w:tab/>
        <w:t xml:space="preserve">74), </w:t>
      </w:r>
      <w:r w:rsidRPr="001F295A">
        <w:rPr>
          <w:rFonts w:ascii="Times New Roman" w:hAnsi="Times New Roman"/>
          <w:b/>
          <w:sz w:val="28"/>
          <w:szCs w:val="28"/>
          <w:lang w:eastAsia="ru-RU"/>
        </w:rPr>
        <w:t>№5</w:t>
      </w:r>
      <w:r w:rsidRPr="001F295A">
        <w:rPr>
          <w:rFonts w:ascii="Times New Roman" w:hAnsi="Times New Roman"/>
          <w:sz w:val="28"/>
          <w:szCs w:val="28"/>
          <w:lang w:eastAsia="ru-RU"/>
        </w:rPr>
        <w:t xml:space="preserve"> (лексические нормы (употребление слова в соответствии с точным лексическим значением и требованием лексической сочетаемости) -72), </w:t>
      </w:r>
      <w:r w:rsidRPr="001F295A">
        <w:rPr>
          <w:rFonts w:ascii="Times New Roman" w:hAnsi="Times New Roman"/>
          <w:b/>
          <w:sz w:val="28"/>
          <w:szCs w:val="28"/>
          <w:lang w:eastAsia="ru-RU"/>
        </w:rPr>
        <w:t>№9</w:t>
      </w:r>
      <w:r w:rsidRPr="001F295A">
        <w:rPr>
          <w:rFonts w:ascii="Times New Roman" w:hAnsi="Times New Roman"/>
          <w:sz w:val="28"/>
          <w:szCs w:val="28"/>
          <w:lang w:eastAsia="ru-RU"/>
        </w:rPr>
        <w:t xml:space="preserve"> (правописание корней – 72), </w:t>
      </w:r>
      <w:r w:rsidRPr="001F295A">
        <w:rPr>
          <w:rFonts w:ascii="Times New Roman" w:hAnsi="Times New Roman"/>
          <w:b/>
          <w:sz w:val="28"/>
          <w:szCs w:val="28"/>
          <w:lang w:eastAsia="ru-RU"/>
        </w:rPr>
        <w:t>27K2</w:t>
      </w:r>
      <w:r w:rsidRPr="001F295A">
        <w:rPr>
          <w:rFonts w:ascii="Times New Roman" w:hAnsi="Times New Roman"/>
          <w:sz w:val="28"/>
          <w:szCs w:val="28"/>
          <w:lang w:eastAsia="ru-RU"/>
        </w:rPr>
        <w:tab/>
        <w:t>(умение комментировать текст, интерпретировать, выбирать иллюстрации для доказательства, устанавливать смысловые отношения между иллюстрациями и обосновывать их -71).</w:t>
      </w:r>
    </w:p>
    <w:p w:rsidR="001F295A" w:rsidRPr="001F295A" w:rsidRDefault="001F295A" w:rsidP="001F295A">
      <w:pPr>
        <w:spacing w:after="0" w:line="240" w:lineRule="auto"/>
        <w:ind w:firstLine="709"/>
        <w:jc w:val="both"/>
        <w:rPr>
          <w:rFonts w:ascii="Times New Roman" w:hAnsi="Times New Roman"/>
          <w:sz w:val="28"/>
          <w:szCs w:val="28"/>
          <w:lang w:eastAsia="ru-RU"/>
        </w:rPr>
      </w:pPr>
      <w:r w:rsidRPr="001F295A">
        <w:rPr>
          <w:rFonts w:ascii="Times New Roman" w:hAnsi="Times New Roman"/>
          <w:sz w:val="28"/>
          <w:szCs w:val="28"/>
          <w:lang w:eastAsia="ru-RU"/>
        </w:rPr>
        <w:t>Совпадение с 2021 годом только по результатам выполнения заданий №5, 27К2. Разница с группой высобалльников колеблется в пределах 16-22%</w:t>
      </w:r>
    </w:p>
    <w:p w:rsidR="001F295A" w:rsidRPr="001F295A" w:rsidRDefault="001F295A" w:rsidP="001F295A">
      <w:pPr>
        <w:spacing w:after="0" w:line="240" w:lineRule="auto"/>
        <w:ind w:firstLine="709"/>
        <w:jc w:val="both"/>
        <w:rPr>
          <w:rFonts w:ascii="Times New Roman" w:hAnsi="Times New Roman"/>
          <w:sz w:val="28"/>
          <w:szCs w:val="28"/>
          <w:lang w:eastAsia="ru-RU"/>
        </w:rPr>
      </w:pPr>
      <w:r w:rsidRPr="001F295A">
        <w:rPr>
          <w:rFonts w:ascii="Times New Roman" w:hAnsi="Times New Roman"/>
          <w:sz w:val="28"/>
          <w:szCs w:val="28"/>
          <w:lang w:eastAsia="ru-RU"/>
        </w:rPr>
        <w:t xml:space="preserve">В пределах </w:t>
      </w:r>
      <w:r w:rsidRPr="001F295A">
        <w:rPr>
          <w:rFonts w:ascii="Times New Roman" w:hAnsi="Times New Roman"/>
          <w:b/>
          <w:sz w:val="28"/>
          <w:szCs w:val="28"/>
          <w:lang w:eastAsia="ru-RU"/>
        </w:rPr>
        <w:t>80-89</w:t>
      </w:r>
      <w:r w:rsidRPr="001F295A">
        <w:rPr>
          <w:rFonts w:ascii="Times New Roman" w:hAnsi="Times New Roman"/>
          <w:sz w:val="28"/>
          <w:szCs w:val="28"/>
          <w:lang w:eastAsia="ru-RU"/>
        </w:rPr>
        <w:t xml:space="preserve">% колеблется процент выполнения таких заданий, как: </w:t>
      </w:r>
    </w:p>
    <w:p w:rsidR="001F295A" w:rsidRPr="001F295A" w:rsidRDefault="001F295A" w:rsidP="001F295A">
      <w:pPr>
        <w:spacing w:after="0" w:line="240" w:lineRule="auto"/>
        <w:jc w:val="both"/>
        <w:rPr>
          <w:rFonts w:ascii="Times New Roman" w:hAnsi="Times New Roman"/>
          <w:sz w:val="28"/>
          <w:szCs w:val="28"/>
          <w:lang w:eastAsia="ru-RU"/>
        </w:rPr>
      </w:pPr>
      <w:r w:rsidRPr="001F295A">
        <w:rPr>
          <w:rFonts w:ascii="Times New Roman" w:hAnsi="Times New Roman"/>
          <w:sz w:val="28"/>
          <w:szCs w:val="28"/>
          <w:lang w:eastAsia="ru-RU"/>
        </w:rPr>
        <w:t>№17(знаки препинания в предложениях с обособленными членами (определениями, обстоятельствами, приложениями, дополнениями) -</w:t>
      </w:r>
      <w:r w:rsidRPr="001F295A">
        <w:rPr>
          <w:rFonts w:ascii="Times New Roman" w:hAnsi="Times New Roman"/>
          <w:sz w:val="28"/>
          <w:szCs w:val="28"/>
          <w:lang w:eastAsia="ru-RU"/>
        </w:rPr>
        <w:tab/>
        <w:t>88), №3 (лексическое значение слова – 87), 27K5</w:t>
      </w:r>
      <w:r w:rsidRPr="001F295A">
        <w:rPr>
          <w:rFonts w:ascii="Times New Roman" w:hAnsi="Times New Roman"/>
          <w:sz w:val="28"/>
          <w:szCs w:val="28"/>
          <w:lang w:eastAsia="ru-RU"/>
        </w:rPr>
        <w:tab/>
        <w:t xml:space="preserve"> (композиция сочинения, соблюдения логики высказывания -</w:t>
      </w:r>
      <w:r w:rsidRPr="001F295A">
        <w:rPr>
          <w:rFonts w:ascii="Times New Roman" w:hAnsi="Times New Roman"/>
          <w:sz w:val="28"/>
          <w:szCs w:val="28"/>
          <w:lang w:eastAsia="ru-RU"/>
        </w:rPr>
        <w:tab/>
        <w:t>86), №4 (орфоэпические нормы (постановка ударения) -83), № 14</w:t>
      </w:r>
      <w:r w:rsidRPr="001F295A">
        <w:rPr>
          <w:rFonts w:ascii="Times New Roman" w:hAnsi="Times New Roman"/>
          <w:sz w:val="28"/>
          <w:szCs w:val="28"/>
          <w:lang w:eastAsia="ru-RU"/>
        </w:rPr>
        <w:tab/>
        <w:t>(слитное, дефисное, раздельное написание слов - 83). №19</w:t>
      </w:r>
      <w:r w:rsidRPr="001F295A">
        <w:rPr>
          <w:rFonts w:ascii="Times New Roman" w:hAnsi="Times New Roman"/>
          <w:sz w:val="28"/>
          <w:szCs w:val="28"/>
          <w:lang w:eastAsia="ru-RU"/>
        </w:rPr>
        <w:tab/>
        <w:t>(знаки препинания в сложноподчинённом предложении – 83), №8</w:t>
      </w:r>
      <w:r w:rsidRPr="001F295A">
        <w:rPr>
          <w:rFonts w:ascii="Times New Roman" w:hAnsi="Times New Roman"/>
          <w:sz w:val="28"/>
          <w:szCs w:val="28"/>
          <w:lang w:eastAsia="ru-RU"/>
        </w:rPr>
        <w:tab/>
        <w:t xml:space="preserve"> (синтаксические нормы. Нормы согласования. Нормы управления – 82), №15(правописание -Н- и -НН- в ра</w:t>
      </w:r>
      <w:r w:rsidR="0063097E">
        <w:rPr>
          <w:rFonts w:ascii="Times New Roman" w:hAnsi="Times New Roman"/>
          <w:sz w:val="28"/>
          <w:szCs w:val="28"/>
          <w:lang w:eastAsia="ru-RU"/>
        </w:rPr>
        <w:t xml:space="preserve">зличных частях речи -80), № 24 </w:t>
      </w:r>
      <w:r w:rsidRPr="001F295A">
        <w:rPr>
          <w:rFonts w:ascii="Times New Roman" w:hAnsi="Times New Roman"/>
          <w:sz w:val="28"/>
          <w:szCs w:val="28"/>
          <w:lang w:eastAsia="ru-RU"/>
        </w:rPr>
        <w:t>(лексическое значение слова. Синонимы. Антонимы. Омонимы. Фразеологические обороты. Группы слов по происхождению и употреблению -</w:t>
      </w:r>
      <w:r w:rsidRPr="001F295A">
        <w:rPr>
          <w:rFonts w:ascii="Times New Roman" w:hAnsi="Times New Roman"/>
          <w:sz w:val="28"/>
          <w:szCs w:val="28"/>
          <w:lang w:eastAsia="ru-RU"/>
        </w:rPr>
        <w:tab/>
        <w:t>80), 27K7</w:t>
      </w:r>
      <w:r w:rsidRPr="001F295A">
        <w:rPr>
          <w:rFonts w:ascii="Times New Roman" w:hAnsi="Times New Roman"/>
          <w:sz w:val="28"/>
          <w:szCs w:val="28"/>
          <w:lang w:eastAsia="ru-RU"/>
        </w:rPr>
        <w:tab/>
        <w:t xml:space="preserve"> (применять в практике письменной речи орфографические нормы современного русского литературного языка – 80).</w:t>
      </w:r>
    </w:p>
    <w:p w:rsidR="001F295A" w:rsidRPr="001F295A" w:rsidRDefault="001F295A" w:rsidP="001F295A">
      <w:pPr>
        <w:spacing w:after="0" w:line="240" w:lineRule="auto"/>
        <w:ind w:firstLine="709"/>
        <w:jc w:val="both"/>
        <w:rPr>
          <w:rFonts w:ascii="Times New Roman" w:hAnsi="Times New Roman"/>
          <w:sz w:val="28"/>
          <w:szCs w:val="28"/>
          <w:lang w:eastAsia="ru-RU"/>
        </w:rPr>
      </w:pPr>
      <w:r w:rsidRPr="001F295A">
        <w:rPr>
          <w:rFonts w:ascii="Times New Roman" w:hAnsi="Times New Roman"/>
          <w:sz w:val="28"/>
          <w:szCs w:val="28"/>
          <w:lang w:eastAsia="ru-RU"/>
        </w:rPr>
        <w:t xml:space="preserve">Данные результаты частично совпадают с результатами 2021 года (задания №8, 14, критерий 5 задания 27).  Разница с группой высобалльников колеблется в пределах 8-15%. </w:t>
      </w:r>
    </w:p>
    <w:p w:rsidR="001F295A" w:rsidRPr="001F295A" w:rsidRDefault="001F295A" w:rsidP="001F295A">
      <w:pPr>
        <w:spacing w:after="0" w:line="240" w:lineRule="auto"/>
        <w:ind w:firstLine="709"/>
        <w:jc w:val="both"/>
        <w:rPr>
          <w:rFonts w:ascii="Times New Roman" w:hAnsi="Times New Roman"/>
          <w:sz w:val="28"/>
          <w:szCs w:val="28"/>
          <w:lang w:eastAsia="ru-RU"/>
        </w:rPr>
      </w:pPr>
      <w:r w:rsidRPr="001F295A">
        <w:rPr>
          <w:rFonts w:ascii="Times New Roman" w:hAnsi="Times New Roman"/>
          <w:sz w:val="28"/>
          <w:szCs w:val="28"/>
          <w:lang w:eastAsia="ru-RU"/>
        </w:rPr>
        <w:t xml:space="preserve">Самый высокий процент - </w:t>
      </w:r>
      <w:r w:rsidRPr="001F295A">
        <w:rPr>
          <w:rFonts w:ascii="Times New Roman" w:hAnsi="Times New Roman"/>
          <w:b/>
          <w:sz w:val="28"/>
          <w:szCs w:val="28"/>
          <w:lang w:eastAsia="ru-RU"/>
        </w:rPr>
        <w:t>от 90 до 100 баллов</w:t>
      </w:r>
      <w:r w:rsidRPr="001F295A">
        <w:rPr>
          <w:rFonts w:ascii="Times New Roman" w:hAnsi="Times New Roman"/>
          <w:sz w:val="28"/>
          <w:szCs w:val="28"/>
          <w:lang w:eastAsia="ru-RU"/>
        </w:rPr>
        <w:t xml:space="preserve"> -  в этой группе по итогам выполнения  следующих заданий: 27K1</w:t>
      </w:r>
      <w:r w:rsidRPr="001F295A">
        <w:rPr>
          <w:rFonts w:ascii="Times New Roman" w:hAnsi="Times New Roman"/>
          <w:sz w:val="28"/>
          <w:szCs w:val="28"/>
          <w:lang w:eastAsia="ru-RU"/>
        </w:rPr>
        <w:tab/>
        <w:t>(определение проблемы данного текста – 100), 27K11 (этика высказывания – 100), 27K3 (умение определять авторскую позицию в исходном  тексте</w:t>
      </w:r>
      <w:r w:rsidRPr="001F295A">
        <w:rPr>
          <w:rFonts w:ascii="Times New Roman" w:hAnsi="Times New Roman"/>
          <w:sz w:val="28"/>
          <w:szCs w:val="28"/>
          <w:lang w:eastAsia="ru-RU"/>
        </w:rPr>
        <w:tab/>
        <w:t xml:space="preserve">- 99), 27K12 (соблюдение </w:t>
      </w:r>
      <w:proofErr w:type="spellStart"/>
      <w:r w:rsidRPr="001F295A">
        <w:rPr>
          <w:rFonts w:ascii="Times New Roman" w:hAnsi="Times New Roman"/>
          <w:sz w:val="28"/>
          <w:szCs w:val="28"/>
          <w:lang w:eastAsia="ru-RU"/>
        </w:rPr>
        <w:t>фактологической</w:t>
      </w:r>
      <w:proofErr w:type="spellEnd"/>
      <w:r w:rsidRPr="001F295A">
        <w:rPr>
          <w:rFonts w:ascii="Times New Roman" w:hAnsi="Times New Roman"/>
          <w:sz w:val="28"/>
          <w:szCs w:val="28"/>
          <w:lang w:eastAsia="ru-RU"/>
        </w:rPr>
        <w:t xml:space="preserve"> точности в фоно</w:t>
      </w:r>
      <w:r w:rsidR="0063097E">
        <w:rPr>
          <w:rFonts w:ascii="Times New Roman" w:hAnsi="Times New Roman"/>
          <w:sz w:val="28"/>
          <w:szCs w:val="28"/>
          <w:lang w:eastAsia="ru-RU"/>
        </w:rPr>
        <w:t>вом материале - 99), задания 6</w:t>
      </w:r>
      <w:r w:rsidR="0063097E">
        <w:rPr>
          <w:rFonts w:ascii="Times New Roman" w:hAnsi="Times New Roman"/>
          <w:sz w:val="28"/>
          <w:szCs w:val="28"/>
          <w:lang w:eastAsia="ru-RU"/>
        </w:rPr>
        <w:tab/>
      </w:r>
      <w:r w:rsidRPr="001F295A">
        <w:rPr>
          <w:rFonts w:ascii="Times New Roman" w:hAnsi="Times New Roman"/>
          <w:sz w:val="28"/>
          <w:szCs w:val="28"/>
          <w:lang w:eastAsia="ru-RU"/>
        </w:rPr>
        <w:t xml:space="preserve">(лексические нормы - 98), задания 7 (морфологические нормы (образование форм слова) - 93), задания 13 (правописание НЕ и НИ – 93), 27K4 (умение доказывать свою позицию, выражать отношение  к предмету речи, находить доказательства и обоснования – 93). Данные показатели частично совпадают </w:t>
      </w:r>
      <w:r>
        <w:rPr>
          <w:rFonts w:ascii="Times New Roman" w:hAnsi="Times New Roman"/>
          <w:sz w:val="28"/>
          <w:szCs w:val="28"/>
          <w:lang w:eastAsia="ru-RU"/>
        </w:rPr>
        <w:br/>
      </w:r>
      <w:r w:rsidRPr="001F295A">
        <w:rPr>
          <w:rFonts w:ascii="Times New Roman" w:hAnsi="Times New Roman"/>
          <w:sz w:val="28"/>
          <w:szCs w:val="28"/>
          <w:lang w:eastAsia="ru-RU"/>
        </w:rPr>
        <w:t xml:space="preserve">с показателями 2021 года (задания 6, сочинение по критериям 1, 3-4, 11-12 задания 27) и коррелирует с результатами группы </w:t>
      </w:r>
      <w:proofErr w:type="spellStart"/>
      <w:r w:rsidRPr="001F295A">
        <w:rPr>
          <w:rFonts w:ascii="Times New Roman" w:hAnsi="Times New Roman"/>
          <w:sz w:val="28"/>
          <w:szCs w:val="28"/>
          <w:lang w:eastAsia="ru-RU"/>
        </w:rPr>
        <w:t>высокобалльных</w:t>
      </w:r>
      <w:proofErr w:type="spellEnd"/>
      <w:r w:rsidRPr="001F295A">
        <w:rPr>
          <w:rFonts w:ascii="Times New Roman" w:hAnsi="Times New Roman"/>
          <w:sz w:val="28"/>
          <w:szCs w:val="28"/>
          <w:lang w:eastAsia="ru-RU"/>
        </w:rPr>
        <w:t xml:space="preserve"> работ.</w:t>
      </w:r>
    </w:p>
    <w:p w:rsidR="001F295A" w:rsidRPr="001F295A" w:rsidRDefault="001F295A" w:rsidP="001F295A">
      <w:pPr>
        <w:spacing w:after="0" w:line="240" w:lineRule="auto"/>
        <w:ind w:firstLine="709"/>
        <w:jc w:val="both"/>
        <w:rPr>
          <w:rFonts w:ascii="Times New Roman" w:hAnsi="Times New Roman"/>
          <w:sz w:val="28"/>
          <w:szCs w:val="28"/>
          <w:lang w:eastAsia="ru-RU"/>
        </w:rPr>
      </w:pPr>
      <w:r w:rsidRPr="001F295A">
        <w:rPr>
          <w:rFonts w:ascii="Times New Roman" w:hAnsi="Times New Roman"/>
          <w:sz w:val="28"/>
          <w:szCs w:val="28"/>
          <w:lang w:eastAsia="ru-RU"/>
        </w:rPr>
        <w:t xml:space="preserve">Таким образом, дифференциация качества </w:t>
      </w:r>
      <w:proofErr w:type="spellStart"/>
      <w:r w:rsidRPr="001F295A">
        <w:rPr>
          <w:rFonts w:ascii="Times New Roman" w:hAnsi="Times New Roman"/>
          <w:sz w:val="28"/>
          <w:szCs w:val="28"/>
          <w:lang w:eastAsia="ru-RU"/>
        </w:rPr>
        <w:t>обученности</w:t>
      </w:r>
      <w:proofErr w:type="spellEnd"/>
      <w:r w:rsidRPr="001F295A">
        <w:rPr>
          <w:rFonts w:ascii="Times New Roman" w:hAnsi="Times New Roman"/>
          <w:sz w:val="28"/>
          <w:szCs w:val="28"/>
          <w:lang w:eastAsia="ru-RU"/>
        </w:rPr>
        <w:t xml:space="preserve"> выпускников связана с выполнением следующих заданий</w:t>
      </w:r>
      <w:r w:rsidRPr="001F295A">
        <w:rPr>
          <w:rFonts w:ascii="Times New Roman" w:hAnsi="Times New Roman"/>
          <w:b/>
          <w:sz w:val="28"/>
          <w:szCs w:val="28"/>
          <w:lang w:eastAsia="ru-RU"/>
        </w:rPr>
        <w:t xml:space="preserve">: 1, 2, 5,9, 10, 11, 12, 16, 20, 22, 21, 23, 25, 26, 2К8, 2К10 </w:t>
      </w:r>
      <w:r w:rsidRPr="001F295A">
        <w:rPr>
          <w:rFonts w:ascii="Times New Roman" w:hAnsi="Times New Roman"/>
          <w:sz w:val="28"/>
          <w:szCs w:val="28"/>
          <w:lang w:eastAsia="ru-RU"/>
        </w:rPr>
        <w:t xml:space="preserve">- так как показатели между двумя группами отличаются на </w:t>
      </w:r>
      <w:r w:rsidRPr="001F295A">
        <w:rPr>
          <w:rFonts w:ascii="Times New Roman" w:hAnsi="Times New Roman"/>
          <w:b/>
          <w:sz w:val="28"/>
          <w:szCs w:val="28"/>
          <w:lang w:eastAsia="ru-RU"/>
        </w:rPr>
        <w:t>17-</w:t>
      </w:r>
      <w:r w:rsidRPr="001F295A">
        <w:rPr>
          <w:rFonts w:ascii="Times New Roman" w:hAnsi="Times New Roman"/>
          <w:b/>
          <w:sz w:val="28"/>
          <w:szCs w:val="28"/>
          <w:lang w:eastAsia="ru-RU"/>
        </w:rPr>
        <w:lastRenderedPageBreak/>
        <w:t>40 %.</w:t>
      </w:r>
      <w:r w:rsidRPr="001F295A">
        <w:rPr>
          <w:rFonts w:ascii="Times New Roman" w:hAnsi="Times New Roman"/>
          <w:sz w:val="28"/>
          <w:szCs w:val="28"/>
          <w:lang w:eastAsia="ru-RU"/>
        </w:rPr>
        <w:t xml:space="preserve"> Это связано с тем, что учащиеся с более высокими показателями понимают систему языка, умеют применять правила в речи устной и письменной правила, обладают развитым логическим мышлением, понимают высшие уровни языка, связанные с абстрактным мышлением, поэтому выполняют многозадачные тестовые задания, при выполнении которых требуется сопряжение нескольких языковых явлений (например, морфологические, морфемные, орфографические, лексические). </w:t>
      </w:r>
    </w:p>
    <w:p w:rsidR="001F295A" w:rsidRPr="001F295A" w:rsidRDefault="001F295A" w:rsidP="001F295A">
      <w:pPr>
        <w:spacing w:after="0" w:line="240" w:lineRule="auto"/>
        <w:ind w:firstLine="709"/>
        <w:jc w:val="both"/>
        <w:rPr>
          <w:rFonts w:ascii="Times New Roman" w:hAnsi="Times New Roman"/>
          <w:b/>
          <w:sz w:val="28"/>
          <w:szCs w:val="28"/>
          <w:lang w:eastAsia="ru-RU"/>
        </w:rPr>
      </w:pPr>
      <w:r w:rsidRPr="001F295A">
        <w:rPr>
          <w:rFonts w:ascii="Times New Roman" w:hAnsi="Times New Roman"/>
          <w:sz w:val="28"/>
          <w:szCs w:val="28"/>
          <w:lang w:eastAsia="ru-RU"/>
        </w:rPr>
        <w:t>Корреляция (оправданное уменьшение баллов) связана с выполнением заданий, по которым расхождение между участниками двух групп составляет 10-16%: задания 4, 5, 8, 14, 15,</w:t>
      </w:r>
      <w:r w:rsidRPr="001F295A">
        <w:rPr>
          <w:rFonts w:ascii="Times New Roman" w:hAnsi="Times New Roman"/>
          <w:b/>
          <w:sz w:val="28"/>
          <w:szCs w:val="28"/>
          <w:lang w:eastAsia="ru-RU"/>
        </w:rPr>
        <w:t xml:space="preserve"> 17-19, критерий 2, критерии 5-7 задания 27. </w:t>
      </w:r>
      <w:r w:rsidRPr="001F295A">
        <w:rPr>
          <w:rFonts w:ascii="Times New Roman" w:hAnsi="Times New Roman"/>
          <w:sz w:val="28"/>
          <w:szCs w:val="28"/>
          <w:lang w:eastAsia="ru-RU"/>
        </w:rPr>
        <w:t xml:space="preserve">Знание системы правил и применение их в собственной письменной речи, работа с текстом, генерирование собственного текста, владение культурой речи, разнообразием лексических, грамматических, синтаксических средств – это, безусловно, соответствует высокому уровню развития языковой, лингвистической, коммуникативной, </w:t>
      </w:r>
      <w:proofErr w:type="spellStart"/>
      <w:r w:rsidRPr="001F295A">
        <w:rPr>
          <w:rFonts w:ascii="Times New Roman" w:hAnsi="Times New Roman"/>
          <w:sz w:val="28"/>
          <w:szCs w:val="28"/>
          <w:lang w:eastAsia="ru-RU"/>
        </w:rPr>
        <w:t>культуроведческой</w:t>
      </w:r>
      <w:proofErr w:type="spellEnd"/>
      <w:r w:rsidRPr="001F295A">
        <w:rPr>
          <w:rFonts w:ascii="Times New Roman" w:hAnsi="Times New Roman"/>
          <w:sz w:val="28"/>
          <w:szCs w:val="28"/>
          <w:lang w:eastAsia="ru-RU"/>
        </w:rPr>
        <w:t xml:space="preserve"> компетенции учащихся. </w:t>
      </w:r>
      <w:r w:rsidRPr="001F295A">
        <w:rPr>
          <w:rFonts w:ascii="Times New Roman" w:hAnsi="Times New Roman"/>
          <w:b/>
          <w:sz w:val="28"/>
          <w:szCs w:val="28"/>
          <w:lang w:eastAsia="ru-RU"/>
        </w:rPr>
        <w:t xml:space="preserve"> Подобная корреляция закономерна. </w:t>
      </w:r>
    </w:p>
    <w:p w:rsidR="001F295A" w:rsidRPr="001F295A" w:rsidRDefault="001F295A" w:rsidP="007F0744">
      <w:pPr>
        <w:spacing w:after="0" w:line="240" w:lineRule="auto"/>
        <w:ind w:firstLine="709"/>
        <w:jc w:val="both"/>
        <w:rPr>
          <w:rFonts w:ascii="Times New Roman" w:hAnsi="Times New Roman"/>
          <w:b/>
          <w:sz w:val="28"/>
          <w:szCs w:val="28"/>
          <w:lang w:eastAsia="ru-RU"/>
        </w:rPr>
      </w:pPr>
      <w:r w:rsidRPr="001F295A">
        <w:rPr>
          <w:rFonts w:ascii="Times New Roman" w:hAnsi="Times New Roman"/>
          <w:b/>
          <w:sz w:val="28"/>
          <w:szCs w:val="28"/>
          <w:lang w:eastAsia="ru-RU"/>
        </w:rPr>
        <w:t xml:space="preserve">Сохраняется тенденция прошлого года. </w:t>
      </w:r>
    </w:p>
    <w:p w:rsidR="001F295A" w:rsidRPr="001F295A" w:rsidRDefault="001F295A" w:rsidP="001F295A">
      <w:pPr>
        <w:spacing w:after="0" w:line="240" w:lineRule="auto"/>
        <w:ind w:firstLine="709"/>
        <w:jc w:val="both"/>
        <w:rPr>
          <w:rFonts w:ascii="Times New Roman" w:hAnsi="Times New Roman"/>
          <w:b/>
          <w:sz w:val="28"/>
          <w:szCs w:val="28"/>
          <w:lang w:eastAsia="ru-RU"/>
        </w:rPr>
      </w:pPr>
      <w:r w:rsidRPr="001F295A">
        <w:rPr>
          <w:rFonts w:ascii="Times New Roman" w:hAnsi="Times New Roman"/>
          <w:b/>
          <w:sz w:val="28"/>
          <w:szCs w:val="28"/>
          <w:lang w:eastAsia="ru-RU"/>
        </w:rPr>
        <w:t>Группа участников, набравших от минимального до 60 баллов.</w:t>
      </w:r>
    </w:p>
    <w:p w:rsidR="001F295A" w:rsidRPr="001F295A" w:rsidRDefault="001F295A" w:rsidP="001F295A">
      <w:pPr>
        <w:spacing w:after="0" w:line="240" w:lineRule="auto"/>
        <w:ind w:firstLine="709"/>
        <w:jc w:val="both"/>
        <w:rPr>
          <w:rFonts w:ascii="Times New Roman" w:hAnsi="Times New Roman"/>
          <w:sz w:val="28"/>
          <w:szCs w:val="28"/>
          <w:lang w:eastAsia="ru-RU"/>
        </w:rPr>
      </w:pPr>
      <w:r w:rsidRPr="001F295A">
        <w:rPr>
          <w:rFonts w:ascii="Times New Roman" w:hAnsi="Times New Roman"/>
          <w:sz w:val="28"/>
          <w:szCs w:val="28"/>
          <w:lang w:eastAsia="ru-RU"/>
        </w:rPr>
        <w:t xml:space="preserve">Больше </w:t>
      </w:r>
      <w:r w:rsidRPr="001F295A">
        <w:rPr>
          <w:rFonts w:ascii="Times New Roman" w:hAnsi="Times New Roman"/>
          <w:b/>
          <w:sz w:val="28"/>
          <w:szCs w:val="28"/>
          <w:lang w:eastAsia="ru-RU"/>
        </w:rPr>
        <w:t>90%</w:t>
      </w:r>
      <w:r w:rsidRPr="001F295A">
        <w:rPr>
          <w:rFonts w:ascii="Times New Roman" w:hAnsi="Times New Roman"/>
          <w:sz w:val="28"/>
          <w:szCs w:val="28"/>
          <w:lang w:eastAsia="ru-RU"/>
        </w:rPr>
        <w:t xml:space="preserve"> набрали по итогам проверки задания 27 критерии 27K11 (этика высказывания – 99), 27K1 (определение проблемы данного текста.  Общения – 98), 27K12 (соблюдение </w:t>
      </w:r>
      <w:proofErr w:type="spellStart"/>
      <w:r w:rsidRPr="001F295A">
        <w:rPr>
          <w:rFonts w:ascii="Times New Roman" w:hAnsi="Times New Roman"/>
          <w:sz w:val="28"/>
          <w:szCs w:val="28"/>
          <w:lang w:eastAsia="ru-RU"/>
        </w:rPr>
        <w:t>фактологической</w:t>
      </w:r>
      <w:proofErr w:type="spellEnd"/>
      <w:r w:rsidRPr="001F295A">
        <w:rPr>
          <w:rFonts w:ascii="Times New Roman" w:hAnsi="Times New Roman"/>
          <w:sz w:val="28"/>
          <w:szCs w:val="28"/>
          <w:lang w:eastAsia="ru-RU"/>
        </w:rPr>
        <w:t xml:space="preserve"> точности в фоновом материале – 97), 27K3 (умение определять авторскую позицию в исходном  тексте - 92) (полностью совпадает с показателями 2021 года).</w:t>
      </w:r>
    </w:p>
    <w:p w:rsidR="001F295A" w:rsidRPr="001F295A" w:rsidRDefault="001F295A" w:rsidP="001F295A">
      <w:pPr>
        <w:spacing w:after="0" w:line="240" w:lineRule="auto"/>
        <w:ind w:firstLine="709"/>
        <w:jc w:val="both"/>
        <w:rPr>
          <w:rFonts w:ascii="Times New Roman" w:hAnsi="Times New Roman"/>
          <w:sz w:val="28"/>
          <w:szCs w:val="28"/>
          <w:lang w:eastAsia="ru-RU"/>
        </w:rPr>
      </w:pPr>
      <w:r w:rsidRPr="001F295A">
        <w:rPr>
          <w:rFonts w:ascii="Times New Roman" w:hAnsi="Times New Roman"/>
          <w:sz w:val="28"/>
          <w:szCs w:val="28"/>
          <w:lang w:eastAsia="ru-RU"/>
        </w:rPr>
        <w:t xml:space="preserve">Можно говорить о том, что учащиеся Ростовской области освоили требования к развернутому ответу на вопрос (сочинению), научились определять проблему, позицию автора по выделенной проблеме, соблюдать </w:t>
      </w:r>
      <w:proofErr w:type="spellStart"/>
      <w:r w:rsidRPr="001F295A">
        <w:rPr>
          <w:rFonts w:ascii="Times New Roman" w:hAnsi="Times New Roman"/>
          <w:sz w:val="28"/>
          <w:szCs w:val="28"/>
          <w:lang w:eastAsia="ru-RU"/>
        </w:rPr>
        <w:t>фактологическую</w:t>
      </w:r>
      <w:proofErr w:type="spellEnd"/>
      <w:r w:rsidRPr="001F295A">
        <w:rPr>
          <w:rFonts w:ascii="Times New Roman" w:hAnsi="Times New Roman"/>
          <w:sz w:val="28"/>
          <w:szCs w:val="28"/>
          <w:lang w:eastAsia="ru-RU"/>
        </w:rPr>
        <w:t xml:space="preserve"> точность вследствие облегчения  критерия К4.  </w:t>
      </w:r>
    </w:p>
    <w:p w:rsidR="001F295A" w:rsidRPr="001F295A" w:rsidRDefault="001F295A" w:rsidP="001F295A">
      <w:pPr>
        <w:spacing w:after="0" w:line="240" w:lineRule="auto"/>
        <w:ind w:firstLine="709"/>
        <w:jc w:val="both"/>
        <w:rPr>
          <w:rFonts w:ascii="Times New Roman" w:hAnsi="Times New Roman"/>
          <w:sz w:val="28"/>
          <w:szCs w:val="28"/>
          <w:lang w:eastAsia="ru-RU"/>
        </w:rPr>
      </w:pPr>
      <w:r w:rsidRPr="001F295A">
        <w:rPr>
          <w:rFonts w:ascii="Times New Roman" w:hAnsi="Times New Roman"/>
          <w:sz w:val="28"/>
          <w:szCs w:val="28"/>
          <w:lang w:eastAsia="ru-RU"/>
        </w:rPr>
        <w:t xml:space="preserve">От </w:t>
      </w:r>
      <w:r w:rsidRPr="001F295A">
        <w:rPr>
          <w:rFonts w:ascii="Times New Roman" w:hAnsi="Times New Roman"/>
          <w:b/>
          <w:sz w:val="28"/>
          <w:szCs w:val="28"/>
          <w:lang w:eastAsia="ru-RU"/>
        </w:rPr>
        <w:t>75до 82%</w:t>
      </w:r>
      <w:r w:rsidRPr="001F295A">
        <w:rPr>
          <w:rFonts w:ascii="Times New Roman" w:hAnsi="Times New Roman"/>
          <w:sz w:val="28"/>
          <w:szCs w:val="28"/>
          <w:lang w:eastAsia="ru-RU"/>
        </w:rPr>
        <w:t xml:space="preserve"> качество выполнения таких заданий, как: №6 (лексические нормы – 82), №7</w:t>
      </w:r>
      <w:r w:rsidRPr="001F295A">
        <w:rPr>
          <w:rFonts w:ascii="Times New Roman" w:hAnsi="Times New Roman"/>
          <w:sz w:val="28"/>
          <w:szCs w:val="28"/>
          <w:lang w:eastAsia="ru-RU"/>
        </w:rPr>
        <w:tab/>
        <w:t>(морфологические нормы (образование форм слова)</w:t>
      </w:r>
      <w:r w:rsidRPr="001F295A">
        <w:rPr>
          <w:rFonts w:ascii="Times New Roman" w:hAnsi="Times New Roman"/>
          <w:sz w:val="28"/>
          <w:szCs w:val="28"/>
          <w:lang w:eastAsia="ru-RU"/>
        </w:rPr>
        <w:tab/>
        <w:t>-79), №3 (лексическое значение слова</w:t>
      </w:r>
      <w:r w:rsidRPr="001F295A">
        <w:rPr>
          <w:rFonts w:ascii="Times New Roman" w:hAnsi="Times New Roman"/>
          <w:sz w:val="28"/>
          <w:szCs w:val="28"/>
          <w:lang w:eastAsia="ru-RU"/>
        </w:rPr>
        <w:tab/>
        <w:t>- 78),  №13</w:t>
      </w:r>
      <w:r w:rsidRPr="001F295A">
        <w:rPr>
          <w:rFonts w:ascii="Times New Roman" w:hAnsi="Times New Roman"/>
          <w:sz w:val="28"/>
          <w:szCs w:val="28"/>
          <w:lang w:eastAsia="ru-RU"/>
        </w:rPr>
        <w:tab/>
        <w:t xml:space="preserve">(правописание НЕ и НИ – 78), 27K4 (умение доказывать свою позицию, выражать отношение к предмету речи, находить доказательства и обоснования -75). Эти задания традиционны для ЕГЭ по русскому языку, поэтому с  ними учащиеся справились удовлетворительно, причем результаты выполнения в 2022 году выше </w:t>
      </w:r>
      <w:r>
        <w:rPr>
          <w:rFonts w:ascii="Times New Roman" w:hAnsi="Times New Roman"/>
          <w:sz w:val="28"/>
          <w:szCs w:val="28"/>
          <w:lang w:eastAsia="ru-RU"/>
        </w:rPr>
        <w:br/>
      </w:r>
      <w:r w:rsidRPr="001F295A">
        <w:rPr>
          <w:rFonts w:ascii="Times New Roman" w:hAnsi="Times New Roman"/>
          <w:sz w:val="28"/>
          <w:szCs w:val="28"/>
          <w:lang w:eastAsia="ru-RU"/>
        </w:rPr>
        <w:t xml:space="preserve">в среднем на 15% по сравнению с 2021 годом. Расхождение с группой </w:t>
      </w:r>
      <w:proofErr w:type="spellStart"/>
      <w:r w:rsidRPr="001F295A">
        <w:rPr>
          <w:rFonts w:ascii="Times New Roman" w:hAnsi="Times New Roman"/>
          <w:sz w:val="28"/>
          <w:szCs w:val="28"/>
          <w:lang w:eastAsia="ru-RU"/>
        </w:rPr>
        <w:t>высокобалльников</w:t>
      </w:r>
      <w:proofErr w:type="spellEnd"/>
      <w:r w:rsidRPr="001F295A">
        <w:rPr>
          <w:rFonts w:ascii="Times New Roman" w:hAnsi="Times New Roman"/>
          <w:sz w:val="28"/>
          <w:szCs w:val="28"/>
          <w:lang w:eastAsia="ru-RU"/>
        </w:rPr>
        <w:t xml:space="preserve"> по итогам выполнения составляет 17-20%.</w:t>
      </w:r>
    </w:p>
    <w:p w:rsidR="001F295A" w:rsidRPr="001F295A" w:rsidRDefault="001F295A" w:rsidP="001F295A">
      <w:pPr>
        <w:spacing w:after="0" w:line="240" w:lineRule="auto"/>
        <w:ind w:firstLine="709"/>
        <w:jc w:val="both"/>
        <w:rPr>
          <w:rFonts w:ascii="Times New Roman" w:hAnsi="Times New Roman"/>
          <w:sz w:val="28"/>
          <w:szCs w:val="28"/>
          <w:lang w:eastAsia="ru-RU"/>
        </w:rPr>
      </w:pPr>
      <w:r w:rsidRPr="001F295A">
        <w:rPr>
          <w:rFonts w:ascii="Times New Roman" w:hAnsi="Times New Roman"/>
          <w:sz w:val="28"/>
          <w:szCs w:val="28"/>
          <w:lang w:eastAsia="ru-RU"/>
        </w:rPr>
        <w:t xml:space="preserve">От </w:t>
      </w:r>
      <w:r w:rsidRPr="001F295A">
        <w:rPr>
          <w:rFonts w:ascii="Times New Roman" w:hAnsi="Times New Roman"/>
          <w:b/>
          <w:sz w:val="28"/>
          <w:szCs w:val="28"/>
          <w:lang w:eastAsia="ru-RU"/>
        </w:rPr>
        <w:t>60 до 69 %</w:t>
      </w:r>
      <w:r w:rsidRPr="001F295A">
        <w:rPr>
          <w:rFonts w:ascii="Times New Roman" w:hAnsi="Times New Roman"/>
          <w:sz w:val="28"/>
          <w:szCs w:val="28"/>
          <w:lang w:eastAsia="ru-RU"/>
        </w:rPr>
        <w:t xml:space="preserve"> доля участников (в группе набравших от мин. до 61 баллов), которые справились с заданиями 27K5(композиция сочинения, соблюдения логики высказывания</w:t>
      </w:r>
      <w:r w:rsidRPr="001F295A">
        <w:rPr>
          <w:rFonts w:ascii="Times New Roman" w:hAnsi="Times New Roman"/>
          <w:sz w:val="28"/>
          <w:szCs w:val="28"/>
          <w:lang w:eastAsia="ru-RU"/>
        </w:rPr>
        <w:tab/>
        <w:t>- 69), №4</w:t>
      </w:r>
      <w:r w:rsidRPr="001F295A">
        <w:rPr>
          <w:rFonts w:ascii="Times New Roman" w:hAnsi="Times New Roman"/>
          <w:sz w:val="28"/>
          <w:szCs w:val="28"/>
          <w:lang w:eastAsia="ru-RU"/>
        </w:rPr>
        <w:tab/>
        <w:t>(орфоэпические нормы (постановка ударения) -64), №24</w:t>
      </w:r>
      <w:r w:rsidRPr="001F295A">
        <w:rPr>
          <w:rFonts w:ascii="Times New Roman" w:hAnsi="Times New Roman"/>
          <w:sz w:val="28"/>
          <w:szCs w:val="28"/>
          <w:lang w:eastAsia="ru-RU"/>
        </w:rPr>
        <w:tab/>
        <w:t xml:space="preserve">(лексическое значение слова. Синонимы. Антонимы. Омонимы. Фразеологические обороты. Группы слов по происхождению и употреблению -62). Расхождение с группой «высобалльников» - 23-31%. </w:t>
      </w:r>
    </w:p>
    <w:p w:rsidR="001F295A" w:rsidRPr="001F295A" w:rsidRDefault="001F295A" w:rsidP="001F295A">
      <w:pPr>
        <w:spacing w:after="0" w:line="240" w:lineRule="auto"/>
        <w:ind w:firstLine="709"/>
        <w:jc w:val="both"/>
        <w:rPr>
          <w:rFonts w:ascii="Times New Roman" w:hAnsi="Times New Roman"/>
          <w:sz w:val="28"/>
          <w:szCs w:val="28"/>
          <w:lang w:eastAsia="ru-RU"/>
        </w:rPr>
      </w:pPr>
      <w:r w:rsidRPr="001F295A">
        <w:rPr>
          <w:rFonts w:ascii="Times New Roman" w:hAnsi="Times New Roman"/>
          <w:sz w:val="28"/>
          <w:szCs w:val="28"/>
          <w:lang w:eastAsia="ru-RU"/>
        </w:rPr>
        <w:t xml:space="preserve"> В пределах </w:t>
      </w:r>
      <w:r w:rsidRPr="001F295A">
        <w:rPr>
          <w:rFonts w:ascii="Times New Roman" w:hAnsi="Times New Roman"/>
          <w:b/>
          <w:sz w:val="28"/>
          <w:szCs w:val="28"/>
          <w:lang w:eastAsia="ru-RU"/>
        </w:rPr>
        <w:t>от 50 до 59 %</w:t>
      </w:r>
      <w:r w:rsidRPr="001F295A">
        <w:rPr>
          <w:rFonts w:ascii="Times New Roman" w:hAnsi="Times New Roman"/>
          <w:sz w:val="28"/>
          <w:szCs w:val="28"/>
          <w:lang w:eastAsia="ru-RU"/>
        </w:rPr>
        <w:t xml:space="preserve"> справились с такими заданиями, как: №22 (Текст как речевое произведение. Смысловая и композиционная целостность текста -58), №17</w:t>
      </w:r>
      <w:r w:rsidRPr="001F295A">
        <w:rPr>
          <w:rFonts w:ascii="Times New Roman" w:hAnsi="Times New Roman"/>
          <w:sz w:val="28"/>
          <w:szCs w:val="28"/>
          <w:lang w:eastAsia="ru-RU"/>
        </w:rPr>
        <w:tab/>
        <w:t xml:space="preserve">(знаки препинания в предложениях с обособленными членами (определениями, обстоятельствами, приложениями, дополнениями) -57), № 15 </w:t>
      </w:r>
      <w:r w:rsidRPr="001F295A">
        <w:rPr>
          <w:rFonts w:ascii="Times New Roman" w:hAnsi="Times New Roman"/>
          <w:sz w:val="28"/>
          <w:szCs w:val="28"/>
          <w:lang w:eastAsia="ru-RU"/>
        </w:rPr>
        <w:lastRenderedPageBreak/>
        <w:t>(правописание -Н- и -НН- в различных частях речи -54), 27K2 (умение комментировать текст, интерпретировать, выбирать иллюстрации для доказательства, устанавливать смысловые отношения между иллюстрациями и обосновывать их</w:t>
      </w:r>
      <w:r w:rsidRPr="001F295A">
        <w:rPr>
          <w:rFonts w:ascii="Times New Roman" w:hAnsi="Times New Roman"/>
          <w:sz w:val="28"/>
          <w:szCs w:val="28"/>
          <w:lang w:eastAsia="ru-RU"/>
        </w:rPr>
        <w:tab/>
        <w:t xml:space="preserve"> -52), 27K6</w:t>
      </w:r>
      <w:r w:rsidRPr="001F295A">
        <w:rPr>
          <w:rFonts w:ascii="Times New Roman" w:hAnsi="Times New Roman"/>
          <w:sz w:val="28"/>
          <w:szCs w:val="28"/>
          <w:lang w:eastAsia="ru-RU"/>
        </w:rPr>
        <w:tab/>
        <w:t xml:space="preserve">(Культура речи. Разнообразие лексических и грамматических средств. Уместность употребления -52), 27K7 (применять </w:t>
      </w:r>
      <w:r>
        <w:rPr>
          <w:rFonts w:ascii="Times New Roman" w:hAnsi="Times New Roman"/>
          <w:sz w:val="28"/>
          <w:szCs w:val="28"/>
          <w:lang w:eastAsia="ru-RU"/>
        </w:rPr>
        <w:br/>
      </w:r>
      <w:r w:rsidRPr="001F295A">
        <w:rPr>
          <w:rFonts w:ascii="Times New Roman" w:hAnsi="Times New Roman"/>
          <w:sz w:val="28"/>
          <w:szCs w:val="28"/>
          <w:lang w:eastAsia="ru-RU"/>
        </w:rPr>
        <w:t>в практике письменной речи орфографические нормы современного русского литературного языка -52), №14 (слитное, дефисное, раздельное написание слов – 51). По мере усложнения заданий увеличивается и разрыв между группами участников: по данной группе заданий этот разрыв составляет от 34% до 46%.</w:t>
      </w:r>
    </w:p>
    <w:p w:rsidR="001F295A" w:rsidRPr="001F295A" w:rsidRDefault="001F295A" w:rsidP="001F295A">
      <w:pPr>
        <w:spacing w:after="0" w:line="240" w:lineRule="auto"/>
        <w:ind w:firstLine="709"/>
        <w:jc w:val="both"/>
        <w:rPr>
          <w:rFonts w:ascii="Times New Roman" w:hAnsi="Times New Roman"/>
          <w:sz w:val="28"/>
          <w:szCs w:val="28"/>
          <w:lang w:eastAsia="ru-RU"/>
        </w:rPr>
      </w:pPr>
      <w:r w:rsidRPr="001F295A">
        <w:rPr>
          <w:rFonts w:ascii="Times New Roman" w:hAnsi="Times New Roman"/>
          <w:sz w:val="28"/>
          <w:szCs w:val="28"/>
          <w:lang w:eastAsia="ru-RU"/>
        </w:rPr>
        <w:t xml:space="preserve">Несмотря на традиционный характер этих заданий, участники ЕГЭ удовлетворительно справляются с ними, так как их успешное выполнение связано с высоким уровнем развития аналитической и интерпретационной деятельности, с пониманием системы языка, с умением выполнять многозадачные задания, высоким уровнем развития читательской компетенции. </w:t>
      </w:r>
    </w:p>
    <w:p w:rsidR="001F295A" w:rsidRPr="001F295A" w:rsidRDefault="001F295A" w:rsidP="001F295A">
      <w:pPr>
        <w:spacing w:after="0" w:line="240" w:lineRule="auto"/>
        <w:ind w:firstLine="709"/>
        <w:jc w:val="both"/>
        <w:rPr>
          <w:rFonts w:ascii="Times New Roman" w:hAnsi="Times New Roman"/>
          <w:sz w:val="28"/>
          <w:szCs w:val="28"/>
          <w:lang w:eastAsia="ru-RU"/>
        </w:rPr>
      </w:pPr>
      <w:r w:rsidRPr="001F295A">
        <w:rPr>
          <w:rFonts w:ascii="Times New Roman" w:hAnsi="Times New Roman"/>
          <w:sz w:val="28"/>
          <w:szCs w:val="28"/>
          <w:lang w:eastAsia="ru-RU"/>
        </w:rPr>
        <w:t xml:space="preserve"> Обратим внимание на те задания, процент выполнения которых </w:t>
      </w:r>
      <w:r w:rsidR="007F0744">
        <w:rPr>
          <w:rFonts w:ascii="Times New Roman" w:hAnsi="Times New Roman"/>
          <w:sz w:val="28"/>
          <w:szCs w:val="28"/>
          <w:lang w:eastAsia="ru-RU"/>
        </w:rPr>
        <w:br/>
      </w:r>
      <w:r w:rsidRPr="001F295A">
        <w:rPr>
          <w:rFonts w:ascii="Times New Roman" w:hAnsi="Times New Roman"/>
          <w:sz w:val="28"/>
          <w:szCs w:val="28"/>
          <w:lang w:eastAsia="ru-RU"/>
        </w:rPr>
        <w:t xml:space="preserve">в данной группе учащихся ниже среднего – </w:t>
      </w:r>
      <w:r w:rsidRPr="001F295A">
        <w:rPr>
          <w:rFonts w:ascii="Times New Roman" w:hAnsi="Times New Roman"/>
          <w:b/>
          <w:sz w:val="28"/>
          <w:szCs w:val="28"/>
          <w:lang w:eastAsia="ru-RU"/>
        </w:rPr>
        <w:t>в пределах 31-45%:</w:t>
      </w:r>
      <w:r w:rsidRPr="001F295A">
        <w:rPr>
          <w:rFonts w:ascii="Times New Roman" w:hAnsi="Times New Roman"/>
          <w:sz w:val="28"/>
          <w:szCs w:val="28"/>
          <w:lang w:eastAsia="ru-RU"/>
        </w:rPr>
        <w:t xml:space="preserve"> </w:t>
      </w:r>
    </w:p>
    <w:p w:rsidR="001F295A" w:rsidRPr="001F295A" w:rsidRDefault="001F295A" w:rsidP="001F295A">
      <w:pPr>
        <w:spacing w:after="0" w:line="240" w:lineRule="auto"/>
        <w:ind w:firstLine="709"/>
        <w:jc w:val="both"/>
        <w:rPr>
          <w:rFonts w:ascii="Times New Roman" w:hAnsi="Times New Roman"/>
          <w:sz w:val="28"/>
          <w:szCs w:val="28"/>
          <w:lang w:eastAsia="ru-RU"/>
        </w:rPr>
      </w:pPr>
      <w:r w:rsidRPr="001F295A">
        <w:rPr>
          <w:rFonts w:ascii="Times New Roman" w:hAnsi="Times New Roman"/>
          <w:sz w:val="28"/>
          <w:szCs w:val="28"/>
          <w:lang w:eastAsia="ru-RU"/>
        </w:rPr>
        <w:t>27K9</w:t>
      </w:r>
      <w:r w:rsidRPr="001F295A">
        <w:rPr>
          <w:rFonts w:ascii="Times New Roman" w:hAnsi="Times New Roman"/>
          <w:sz w:val="28"/>
          <w:szCs w:val="28"/>
          <w:lang w:eastAsia="ru-RU"/>
        </w:rPr>
        <w:tab/>
        <w:t>(соблюдение грамматических норм -46), №5 (лексические нормы (употребление слова в соответствии с точным лексическим значением и требованием лексической сочетаемости -45), №19 (знаки препинания в сложноподчинённом предложении -42), №26</w:t>
      </w:r>
      <w:r w:rsidRPr="001F295A">
        <w:rPr>
          <w:rFonts w:ascii="Times New Roman" w:hAnsi="Times New Roman"/>
          <w:sz w:val="28"/>
          <w:szCs w:val="28"/>
          <w:lang w:eastAsia="ru-RU"/>
        </w:rPr>
        <w:tab/>
        <w:t>(Речь. Языковые средства выразительности -42), 27K1 (соблюдение речевых норм -</w:t>
      </w:r>
      <w:r w:rsidRPr="001F295A">
        <w:rPr>
          <w:rFonts w:ascii="Times New Roman" w:hAnsi="Times New Roman"/>
          <w:sz w:val="28"/>
          <w:szCs w:val="28"/>
          <w:lang w:eastAsia="ru-RU"/>
        </w:rPr>
        <w:tab/>
        <w:t>42), № 8 (синтаксические нормы. Нормы согласования. Нормы управления - 40), №1 (информационная обработка письменных текстов различных стилей и жанров -37, №18</w:t>
      </w:r>
      <w:r w:rsidRPr="001F295A">
        <w:rPr>
          <w:rFonts w:ascii="Times New Roman" w:hAnsi="Times New Roman"/>
          <w:sz w:val="28"/>
          <w:szCs w:val="28"/>
          <w:lang w:eastAsia="ru-RU"/>
        </w:rPr>
        <w:tab/>
        <w:t>(знаки препинания в предложениях со словами и конструкциями, грамматически не связанными с членами предложения -37), №11 (правописание суффиксов различных частей речи (кроме -Н-/-НН-) -36), № 9 (правописание корней -</w:t>
      </w:r>
      <w:r w:rsidRPr="001F295A">
        <w:rPr>
          <w:rFonts w:ascii="Times New Roman" w:hAnsi="Times New Roman"/>
          <w:sz w:val="28"/>
          <w:szCs w:val="28"/>
          <w:lang w:eastAsia="ru-RU"/>
        </w:rPr>
        <w:tab/>
        <w:t xml:space="preserve">35), № 20 (знаки препинания в сложном предложении с разными видами связи -34), № 2 (Средства связи предложений в тексте. Отбор языковых средств в тексте в зависимости от темы, цели, адресата и ситуации общения -31), № 23 (функционально-смысловые  типы речи -31), №25 (средства связи предложений в тексте -31). </w:t>
      </w:r>
    </w:p>
    <w:p w:rsidR="001F295A" w:rsidRPr="001F295A" w:rsidRDefault="001F295A" w:rsidP="001F295A">
      <w:pPr>
        <w:spacing w:after="0" w:line="240" w:lineRule="auto"/>
        <w:ind w:firstLine="709"/>
        <w:jc w:val="both"/>
        <w:rPr>
          <w:rFonts w:ascii="Times New Roman" w:hAnsi="Times New Roman"/>
          <w:sz w:val="28"/>
          <w:szCs w:val="28"/>
          <w:lang w:eastAsia="ru-RU"/>
        </w:rPr>
      </w:pPr>
      <w:r w:rsidRPr="001F295A">
        <w:rPr>
          <w:rFonts w:ascii="Times New Roman" w:hAnsi="Times New Roman"/>
          <w:sz w:val="28"/>
          <w:szCs w:val="28"/>
          <w:lang w:eastAsia="ru-RU"/>
        </w:rPr>
        <w:t xml:space="preserve">Расхождение с группой набравших выше 81 балла по итогам выполнения данных заданий составляет 37-58%. Значит, именно эти задания являются дифференцирующими.  </w:t>
      </w:r>
    </w:p>
    <w:p w:rsidR="001F295A" w:rsidRPr="001F295A" w:rsidRDefault="001F295A" w:rsidP="001F295A">
      <w:pPr>
        <w:spacing w:after="0" w:line="240" w:lineRule="auto"/>
        <w:ind w:firstLine="709"/>
        <w:jc w:val="both"/>
        <w:rPr>
          <w:rFonts w:ascii="Times New Roman" w:hAnsi="Times New Roman"/>
          <w:sz w:val="28"/>
          <w:szCs w:val="28"/>
          <w:lang w:eastAsia="ru-RU"/>
        </w:rPr>
      </w:pPr>
      <w:r w:rsidRPr="001F295A">
        <w:rPr>
          <w:rFonts w:ascii="Times New Roman" w:hAnsi="Times New Roman"/>
          <w:b/>
          <w:sz w:val="28"/>
          <w:szCs w:val="28"/>
          <w:lang w:eastAsia="ru-RU"/>
        </w:rPr>
        <w:t xml:space="preserve">Таким образом, дифференциация компетенций учащихся особенно явно выражается в результатах выполнения заданий 1, 2, 8, 9, 18-20, 23, 25, 26, 27К2, 27К7, 27К9, 27К10, что в целом подтверждает тенденцию прошлого года.  </w:t>
      </w:r>
      <w:r w:rsidRPr="001F295A">
        <w:rPr>
          <w:rFonts w:ascii="Times New Roman" w:hAnsi="Times New Roman"/>
          <w:sz w:val="28"/>
          <w:szCs w:val="28"/>
          <w:lang w:eastAsia="ru-RU"/>
        </w:rPr>
        <w:t xml:space="preserve">Результаты выполнения этих заданий определяют образовательные дефициты учащихся: отсутствие системы знаний, неспособность выполнять многозадачные упражнения, отсутствие языкового чутья, которое определяет компетентных носителей языка, недостаточный уровень функциональной грамотности, </w:t>
      </w:r>
      <w:proofErr w:type="spellStart"/>
      <w:r w:rsidRPr="001F295A">
        <w:rPr>
          <w:rFonts w:ascii="Times New Roman" w:hAnsi="Times New Roman"/>
          <w:sz w:val="28"/>
          <w:szCs w:val="28"/>
          <w:lang w:eastAsia="ru-RU"/>
        </w:rPr>
        <w:t>несформированность</w:t>
      </w:r>
      <w:proofErr w:type="spellEnd"/>
      <w:r w:rsidRPr="001F295A">
        <w:rPr>
          <w:rFonts w:ascii="Times New Roman" w:hAnsi="Times New Roman"/>
          <w:sz w:val="28"/>
          <w:szCs w:val="28"/>
          <w:lang w:eastAsia="ru-RU"/>
        </w:rPr>
        <w:t xml:space="preserve"> коммуникативной компетенции, недостаточном уровне развития логического мышления.    </w:t>
      </w:r>
    </w:p>
    <w:p w:rsidR="001F295A" w:rsidRPr="001F295A" w:rsidRDefault="001F295A" w:rsidP="001F295A">
      <w:pPr>
        <w:spacing w:after="0" w:line="240" w:lineRule="auto"/>
        <w:jc w:val="both"/>
        <w:rPr>
          <w:rFonts w:ascii="Times New Roman" w:hAnsi="Times New Roman"/>
          <w:b/>
          <w:sz w:val="28"/>
          <w:szCs w:val="28"/>
          <w:lang w:eastAsia="ru-RU"/>
        </w:rPr>
      </w:pPr>
      <w:r w:rsidRPr="001F295A">
        <w:rPr>
          <w:rFonts w:ascii="Times New Roman" w:hAnsi="Times New Roman"/>
          <w:b/>
          <w:sz w:val="28"/>
          <w:szCs w:val="28"/>
          <w:lang w:eastAsia="ru-RU"/>
        </w:rPr>
        <w:t>Группа участников, не преодолевших порог.</w:t>
      </w:r>
    </w:p>
    <w:p w:rsidR="001F295A" w:rsidRPr="001F295A" w:rsidRDefault="001F295A" w:rsidP="001F295A">
      <w:pPr>
        <w:spacing w:after="0" w:line="240" w:lineRule="auto"/>
        <w:ind w:firstLine="709"/>
        <w:jc w:val="both"/>
        <w:rPr>
          <w:rFonts w:ascii="Times New Roman" w:hAnsi="Times New Roman"/>
          <w:sz w:val="28"/>
          <w:szCs w:val="28"/>
          <w:lang w:eastAsia="ru-RU"/>
        </w:rPr>
      </w:pPr>
      <w:r w:rsidRPr="001F295A">
        <w:rPr>
          <w:rFonts w:ascii="Times New Roman" w:hAnsi="Times New Roman"/>
          <w:sz w:val="28"/>
          <w:szCs w:val="28"/>
          <w:lang w:eastAsia="ru-RU"/>
        </w:rPr>
        <w:t>Максимальный проценты выполнения в этой группе по заданиям №7 (морфологические нормы (образование форм слова)</w:t>
      </w:r>
      <w:r w:rsidRPr="001F295A">
        <w:rPr>
          <w:rFonts w:ascii="Times New Roman" w:hAnsi="Times New Roman"/>
          <w:sz w:val="28"/>
          <w:szCs w:val="28"/>
          <w:lang w:eastAsia="ru-RU"/>
        </w:rPr>
        <w:tab/>
        <w:t xml:space="preserve"> -58), №3</w:t>
      </w:r>
      <w:r w:rsidRPr="001F295A">
        <w:rPr>
          <w:rFonts w:ascii="Times New Roman" w:hAnsi="Times New Roman"/>
          <w:sz w:val="28"/>
          <w:szCs w:val="28"/>
          <w:lang w:eastAsia="ru-RU"/>
        </w:rPr>
        <w:tab/>
        <w:t xml:space="preserve">(лексическое </w:t>
      </w:r>
      <w:r w:rsidRPr="001F295A">
        <w:rPr>
          <w:rFonts w:ascii="Times New Roman" w:hAnsi="Times New Roman"/>
          <w:sz w:val="28"/>
          <w:szCs w:val="28"/>
          <w:lang w:eastAsia="ru-RU"/>
        </w:rPr>
        <w:lastRenderedPageBreak/>
        <w:t>значение слова -54), 27K11(этика высказывания – 53) , №13(правописание НЕ и НИ – 50), 27K12</w:t>
      </w:r>
      <w:r w:rsidRPr="001F295A">
        <w:rPr>
          <w:rFonts w:ascii="Times New Roman" w:hAnsi="Times New Roman"/>
          <w:sz w:val="28"/>
          <w:szCs w:val="28"/>
          <w:lang w:eastAsia="ru-RU"/>
        </w:rPr>
        <w:tab/>
        <w:t xml:space="preserve">(соблюдение </w:t>
      </w:r>
      <w:proofErr w:type="spellStart"/>
      <w:r w:rsidRPr="001F295A">
        <w:rPr>
          <w:rFonts w:ascii="Times New Roman" w:hAnsi="Times New Roman"/>
          <w:sz w:val="28"/>
          <w:szCs w:val="28"/>
          <w:lang w:eastAsia="ru-RU"/>
        </w:rPr>
        <w:t>фактологической</w:t>
      </w:r>
      <w:proofErr w:type="spellEnd"/>
      <w:r w:rsidRPr="001F295A">
        <w:rPr>
          <w:rFonts w:ascii="Times New Roman" w:hAnsi="Times New Roman"/>
          <w:sz w:val="28"/>
          <w:szCs w:val="28"/>
          <w:lang w:eastAsia="ru-RU"/>
        </w:rPr>
        <w:t xml:space="preserve"> точности в фоновом материале 48), 27K1</w:t>
      </w:r>
      <w:r w:rsidRPr="001F295A">
        <w:rPr>
          <w:rFonts w:ascii="Times New Roman" w:hAnsi="Times New Roman"/>
          <w:sz w:val="28"/>
          <w:szCs w:val="28"/>
          <w:lang w:eastAsia="ru-RU"/>
        </w:rPr>
        <w:tab/>
        <w:t>(определение проблемы данного текста – 46), №6 (лексические нормы -44). Чуть меньше половины учащихся данной группы определили проблему текста, а это значит, что автоматически баллы по сочинению будут минимальны.</w:t>
      </w:r>
    </w:p>
    <w:p w:rsidR="001F295A" w:rsidRPr="001F295A" w:rsidRDefault="001F295A" w:rsidP="001F295A">
      <w:pPr>
        <w:spacing w:after="0" w:line="240" w:lineRule="auto"/>
        <w:ind w:firstLine="709"/>
        <w:jc w:val="both"/>
        <w:rPr>
          <w:rFonts w:ascii="Times New Roman" w:hAnsi="Times New Roman"/>
          <w:sz w:val="28"/>
          <w:szCs w:val="28"/>
          <w:lang w:eastAsia="ru-RU"/>
        </w:rPr>
      </w:pPr>
      <w:r w:rsidRPr="001F295A">
        <w:rPr>
          <w:rFonts w:ascii="Times New Roman" w:hAnsi="Times New Roman"/>
          <w:sz w:val="28"/>
          <w:szCs w:val="28"/>
          <w:lang w:eastAsia="ru-RU"/>
        </w:rPr>
        <w:t xml:space="preserve">При этом достаточно много заданий, процент выполнения которых находится в </w:t>
      </w:r>
      <w:r w:rsidRPr="001F295A">
        <w:rPr>
          <w:rFonts w:ascii="Times New Roman" w:hAnsi="Times New Roman"/>
          <w:b/>
          <w:sz w:val="28"/>
          <w:szCs w:val="28"/>
          <w:lang w:eastAsia="ru-RU"/>
        </w:rPr>
        <w:t>диапазоне 2-20%:</w:t>
      </w:r>
      <w:r w:rsidRPr="001F295A">
        <w:rPr>
          <w:rFonts w:ascii="Times New Roman" w:hAnsi="Times New Roman"/>
          <w:sz w:val="28"/>
          <w:szCs w:val="28"/>
          <w:lang w:eastAsia="ru-RU"/>
        </w:rPr>
        <w:t xml:space="preserve"> </w:t>
      </w:r>
      <w:r w:rsidRPr="001F295A">
        <w:rPr>
          <w:rFonts w:ascii="Times New Roman" w:hAnsi="Times New Roman"/>
          <w:b/>
          <w:sz w:val="28"/>
          <w:szCs w:val="28"/>
          <w:lang w:eastAsia="ru-RU"/>
        </w:rPr>
        <w:t>№5 – 20%, №1 - 18%, №11 -18%, №23 – 16%, №26 – 16%, 27K4 - 16%</w:t>
      </w:r>
      <w:r w:rsidRPr="001F295A">
        <w:rPr>
          <w:rFonts w:ascii="Times New Roman" w:hAnsi="Times New Roman"/>
          <w:sz w:val="28"/>
          <w:szCs w:val="28"/>
          <w:lang w:eastAsia="ru-RU"/>
        </w:rPr>
        <w:t xml:space="preserve">, </w:t>
      </w:r>
      <w:r w:rsidRPr="001F295A">
        <w:rPr>
          <w:rFonts w:ascii="Times New Roman" w:hAnsi="Times New Roman"/>
          <w:b/>
          <w:sz w:val="28"/>
          <w:szCs w:val="28"/>
          <w:lang w:eastAsia="ru-RU"/>
        </w:rPr>
        <w:t>№8 -14%, №18- 13%, 27K2 – 11%, 27K7 - 11%, 27K10 – 11%, №10 – 10%, №25 -10%, №9 -9%, 27K9 -9%, №2 – 8%, №12 -8%, №16 - 8%, 27K8 - 3%, №21 -2%</w:t>
      </w:r>
      <w:r w:rsidRPr="001F295A">
        <w:rPr>
          <w:rFonts w:ascii="Times New Roman" w:hAnsi="Times New Roman"/>
          <w:sz w:val="28"/>
          <w:szCs w:val="28"/>
          <w:lang w:eastAsia="ru-RU"/>
        </w:rPr>
        <w:t xml:space="preserve">. Уровень выполнения этих заданий немного выше, чем в 2021 году, при этом набор самих заданий не изменился. Расхождение с группой </w:t>
      </w:r>
      <w:proofErr w:type="spellStart"/>
      <w:r w:rsidRPr="001F295A">
        <w:rPr>
          <w:rFonts w:ascii="Times New Roman" w:hAnsi="Times New Roman"/>
          <w:sz w:val="28"/>
          <w:szCs w:val="28"/>
          <w:lang w:eastAsia="ru-RU"/>
        </w:rPr>
        <w:t>высокобалльников</w:t>
      </w:r>
      <w:proofErr w:type="spellEnd"/>
      <w:r w:rsidRPr="001F295A">
        <w:rPr>
          <w:rFonts w:ascii="Times New Roman" w:hAnsi="Times New Roman"/>
          <w:sz w:val="28"/>
          <w:szCs w:val="28"/>
          <w:lang w:eastAsia="ru-RU"/>
        </w:rPr>
        <w:t xml:space="preserve"> достигает по некоторым позициям 83%. (например, знаки препинания в сложном предложении – 69%, умение комментировать текст – 76%, средства связи предложений в тесте, умение применять пунктуационные правила в письменной речи– 83% и др.)  </w:t>
      </w:r>
    </w:p>
    <w:p w:rsidR="001F295A" w:rsidRPr="001F295A" w:rsidRDefault="001F295A" w:rsidP="001F295A">
      <w:pPr>
        <w:spacing w:after="0" w:line="240" w:lineRule="auto"/>
        <w:ind w:firstLine="709"/>
        <w:jc w:val="both"/>
        <w:rPr>
          <w:rFonts w:ascii="Times New Roman" w:hAnsi="Times New Roman"/>
          <w:sz w:val="28"/>
          <w:szCs w:val="28"/>
          <w:lang w:eastAsia="ru-RU"/>
        </w:rPr>
      </w:pPr>
      <w:r w:rsidRPr="001F295A">
        <w:rPr>
          <w:rFonts w:ascii="Times New Roman" w:hAnsi="Times New Roman"/>
          <w:sz w:val="28"/>
          <w:szCs w:val="28"/>
          <w:lang w:eastAsia="ru-RU"/>
        </w:rPr>
        <w:t xml:space="preserve">В пределах </w:t>
      </w:r>
      <w:r w:rsidRPr="001F295A">
        <w:rPr>
          <w:rFonts w:ascii="Times New Roman" w:hAnsi="Times New Roman"/>
          <w:b/>
          <w:sz w:val="28"/>
          <w:szCs w:val="28"/>
          <w:lang w:eastAsia="ru-RU"/>
        </w:rPr>
        <w:t>21-37%</w:t>
      </w:r>
      <w:r w:rsidRPr="001F295A">
        <w:rPr>
          <w:rFonts w:ascii="Times New Roman" w:hAnsi="Times New Roman"/>
          <w:sz w:val="28"/>
          <w:szCs w:val="28"/>
          <w:lang w:eastAsia="ru-RU"/>
        </w:rPr>
        <w:t xml:space="preserve"> находятся результаты выполнения следующих заданий: №4 – 37%, №14 -37%, №15 -</w:t>
      </w:r>
      <w:r w:rsidRPr="001F295A">
        <w:rPr>
          <w:rFonts w:ascii="Times New Roman" w:hAnsi="Times New Roman"/>
          <w:sz w:val="28"/>
          <w:szCs w:val="28"/>
          <w:lang w:eastAsia="ru-RU"/>
        </w:rPr>
        <w:tab/>
        <w:t>29%, №17 – 29, №24 – 29, 27K5 -</w:t>
      </w:r>
      <w:r w:rsidRPr="001F295A">
        <w:rPr>
          <w:rFonts w:ascii="Times New Roman" w:hAnsi="Times New Roman"/>
          <w:sz w:val="28"/>
          <w:szCs w:val="28"/>
          <w:lang w:eastAsia="ru-RU"/>
        </w:rPr>
        <w:tab/>
        <w:t>25. 27K6</w:t>
      </w:r>
      <w:r w:rsidRPr="001F295A">
        <w:rPr>
          <w:rFonts w:ascii="Times New Roman" w:hAnsi="Times New Roman"/>
          <w:sz w:val="28"/>
          <w:szCs w:val="28"/>
          <w:lang w:eastAsia="ru-RU"/>
        </w:rPr>
        <w:tab/>
        <w:t xml:space="preserve"> -25%, №19 - 24%, 27K3 – 24%, №20 - 23%, №22</w:t>
      </w:r>
      <w:r w:rsidRPr="001F295A">
        <w:rPr>
          <w:rFonts w:ascii="Times New Roman" w:hAnsi="Times New Roman"/>
          <w:sz w:val="28"/>
          <w:szCs w:val="28"/>
          <w:lang w:eastAsia="ru-RU"/>
        </w:rPr>
        <w:tab/>
        <w:t>-21%.</w:t>
      </w:r>
    </w:p>
    <w:p w:rsidR="001F295A" w:rsidRDefault="001F295A" w:rsidP="001F295A">
      <w:pPr>
        <w:spacing w:after="0" w:line="240" w:lineRule="auto"/>
        <w:ind w:firstLine="567"/>
        <w:jc w:val="both"/>
        <w:rPr>
          <w:rFonts w:ascii="Times New Roman" w:hAnsi="Times New Roman"/>
          <w:color w:val="000000"/>
          <w:sz w:val="28"/>
          <w:szCs w:val="28"/>
        </w:rPr>
      </w:pPr>
    </w:p>
    <w:p w:rsidR="001F295A" w:rsidRDefault="001F295A" w:rsidP="001F295A">
      <w:pPr>
        <w:spacing w:after="0" w:line="240" w:lineRule="auto"/>
        <w:ind w:firstLine="567"/>
        <w:jc w:val="both"/>
        <w:rPr>
          <w:rFonts w:ascii="Times New Roman" w:hAnsi="Times New Roman"/>
          <w:color w:val="000000"/>
          <w:sz w:val="28"/>
          <w:szCs w:val="28"/>
          <w:u w:val="single"/>
        </w:rPr>
      </w:pPr>
      <w:r w:rsidRPr="00A50E71">
        <w:rPr>
          <w:rFonts w:ascii="Times New Roman" w:hAnsi="Times New Roman"/>
          <w:b/>
          <w:i/>
          <w:color w:val="000000"/>
          <w:sz w:val="28"/>
          <w:szCs w:val="28"/>
          <w:u w:val="single"/>
        </w:rPr>
        <w:t>математика профильная</w:t>
      </w:r>
      <w:r>
        <w:rPr>
          <w:rFonts w:ascii="Times New Roman" w:hAnsi="Times New Roman"/>
          <w:color w:val="000000"/>
          <w:sz w:val="28"/>
          <w:szCs w:val="28"/>
          <w:u w:val="single"/>
        </w:rPr>
        <w:t xml:space="preserve">: </w:t>
      </w:r>
    </w:p>
    <w:p w:rsidR="001F295A" w:rsidRDefault="001F295A" w:rsidP="001F295A">
      <w:pPr>
        <w:spacing w:after="0" w:line="240" w:lineRule="auto"/>
        <w:ind w:firstLine="567"/>
        <w:jc w:val="both"/>
        <w:rPr>
          <w:rFonts w:ascii="Times New Roman" w:hAnsi="Times New Roman"/>
          <w:color w:val="000000"/>
          <w:sz w:val="28"/>
          <w:szCs w:val="28"/>
          <w:u w:val="single"/>
        </w:rPr>
      </w:pPr>
    </w:p>
    <w:p w:rsidR="001F295A" w:rsidRPr="001F295A" w:rsidRDefault="001F295A" w:rsidP="001F295A">
      <w:pPr>
        <w:spacing w:after="0" w:line="240" w:lineRule="auto"/>
        <w:jc w:val="both"/>
        <w:rPr>
          <w:rFonts w:ascii="Times New Roman" w:hAnsi="Times New Roman"/>
          <w:color w:val="000000"/>
          <w:sz w:val="28"/>
          <w:szCs w:val="28"/>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552"/>
        <w:gridCol w:w="2315"/>
        <w:gridCol w:w="2315"/>
        <w:gridCol w:w="2315"/>
      </w:tblGrid>
      <w:tr w:rsidR="001F295A" w:rsidRPr="001F295A" w:rsidTr="001F295A">
        <w:trPr>
          <w:cantSplit/>
          <w:trHeight w:val="338"/>
          <w:tblHeader/>
        </w:trPr>
        <w:tc>
          <w:tcPr>
            <w:tcW w:w="568" w:type="dxa"/>
            <w:vMerge w:val="restart"/>
          </w:tcPr>
          <w:p w:rsidR="001F295A" w:rsidRPr="001F295A" w:rsidRDefault="001F295A" w:rsidP="001F295A">
            <w:pPr>
              <w:spacing w:after="0" w:line="240" w:lineRule="auto"/>
              <w:contextualSpacing/>
              <w:jc w:val="center"/>
              <w:rPr>
                <w:rFonts w:ascii="Times New Roman" w:eastAsia="MS Mincho" w:hAnsi="Times New Roman"/>
                <w:sz w:val="20"/>
                <w:szCs w:val="24"/>
                <w:lang w:eastAsia="ru-RU"/>
              </w:rPr>
            </w:pPr>
            <w:r w:rsidRPr="001F295A">
              <w:rPr>
                <w:rFonts w:ascii="Times New Roman" w:eastAsia="MS Mincho" w:hAnsi="Times New Roman"/>
                <w:sz w:val="20"/>
                <w:szCs w:val="24"/>
                <w:lang w:eastAsia="ru-RU"/>
              </w:rPr>
              <w:t>№ п/п</w:t>
            </w:r>
          </w:p>
        </w:tc>
        <w:tc>
          <w:tcPr>
            <w:tcW w:w="2552" w:type="dxa"/>
            <w:vMerge w:val="restart"/>
          </w:tcPr>
          <w:p w:rsidR="001F295A" w:rsidRPr="001F295A" w:rsidRDefault="001F295A" w:rsidP="001F295A">
            <w:pPr>
              <w:spacing w:after="0" w:line="240" w:lineRule="auto"/>
              <w:contextualSpacing/>
              <w:jc w:val="both"/>
              <w:rPr>
                <w:rFonts w:ascii="Times New Roman" w:eastAsia="MS Mincho" w:hAnsi="Times New Roman"/>
                <w:sz w:val="20"/>
                <w:szCs w:val="24"/>
                <w:lang w:eastAsia="ru-RU"/>
              </w:rPr>
            </w:pPr>
            <w:r w:rsidRPr="001F295A">
              <w:rPr>
                <w:rFonts w:ascii="Times New Roman" w:eastAsia="MS Mincho" w:hAnsi="Times New Roman"/>
                <w:sz w:val="20"/>
                <w:szCs w:val="24"/>
                <w:lang w:eastAsia="ru-RU"/>
              </w:rPr>
              <w:t>Участников, набравших балл</w:t>
            </w:r>
          </w:p>
        </w:tc>
        <w:tc>
          <w:tcPr>
            <w:tcW w:w="6945" w:type="dxa"/>
            <w:gridSpan w:val="3"/>
          </w:tcPr>
          <w:p w:rsidR="001F295A" w:rsidRPr="001F295A" w:rsidRDefault="001F295A" w:rsidP="001F295A">
            <w:pPr>
              <w:spacing w:after="0" w:line="240" w:lineRule="auto"/>
              <w:contextualSpacing/>
              <w:jc w:val="center"/>
              <w:rPr>
                <w:rFonts w:ascii="Times New Roman" w:eastAsia="MS Mincho" w:hAnsi="Times New Roman"/>
                <w:sz w:val="20"/>
                <w:szCs w:val="24"/>
                <w:lang w:eastAsia="ru-RU"/>
              </w:rPr>
            </w:pPr>
            <w:r w:rsidRPr="001F295A">
              <w:rPr>
                <w:rFonts w:ascii="Times New Roman" w:eastAsia="MS Mincho" w:hAnsi="Times New Roman"/>
                <w:sz w:val="20"/>
                <w:szCs w:val="24"/>
                <w:lang w:eastAsia="ru-RU"/>
              </w:rPr>
              <w:t>Субъект Российской Федерации</w:t>
            </w:r>
          </w:p>
        </w:tc>
      </w:tr>
      <w:tr w:rsidR="001F295A" w:rsidRPr="001F295A" w:rsidTr="001F295A">
        <w:trPr>
          <w:cantSplit/>
          <w:trHeight w:val="155"/>
          <w:tblHeader/>
        </w:trPr>
        <w:tc>
          <w:tcPr>
            <w:tcW w:w="568" w:type="dxa"/>
            <w:vMerge/>
          </w:tcPr>
          <w:p w:rsidR="001F295A" w:rsidRPr="001F295A" w:rsidRDefault="001F295A" w:rsidP="001F295A">
            <w:pPr>
              <w:spacing w:after="0" w:line="240" w:lineRule="auto"/>
              <w:contextualSpacing/>
              <w:jc w:val="center"/>
              <w:rPr>
                <w:rFonts w:ascii="Times New Roman" w:eastAsia="MS Mincho" w:hAnsi="Times New Roman"/>
                <w:sz w:val="20"/>
                <w:szCs w:val="24"/>
                <w:lang w:eastAsia="ru-RU"/>
              </w:rPr>
            </w:pPr>
          </w:p>
        </w:tc>
        <w:tc>
          <w:tcPr>
            <w:tcW w:w="2552" w:type="dxa"/>
            <w:vMerge/>
          </w:tcPr>
          <w:p w:rsidR="001F295A" w:rsidRPr="001F295A" w:rsidRDefault="001F295A" w:rsidP="001F295A">
            <w:pPr>
              <w:spacing w:after="0" w:line="240" w:lineRule="auto"/>
              <w:contextualSpacing/>
              <w:jc w:val="both"/>
              <w:rPr>
                <w:rFonts w:ascii="Times New Roman" w:eastAsia="MS Mincho" w:hAnsi="Times New Roman"/>
                <w:sz w:val="20"/>
                <w:szCs w:val="24"/>
                <w:lang w:eastAsia="ru-RU"/>
              </w:rPr>
            </w:pPr>
          </w:p>
        </w:tc>
        <w:tc>
          <w:tcPr>
            <w:tcW w:w="2315" w:type="dxa"/>
          </w:tcPr>
          <w:p w:rsidR="001F295A" w:rsidRPr="001F295A" w:rsidRDefault="001F295A" w:rsidP="001F295A">
            <w:pPr>
              <w:spacing w:after="0" w:line="240" w:lineRule="auto"/>
              <w:contextualSpacing/>
              <w:jc w:val="center"/>
              <w:rPr>
                <w:rFonts w:ascii="Times New Roman" w:eastAsia="MS Mincho" w:hAnsi="Times New Roman"/>
                <w:sz w:val="20"/>
                <w:szCs w:val="24"/>
                <w:lang w:eastAsia="ru-RU"/>
              </w:rPr>
            </w:pPr>
            <w:r w:rsidRPr="001F295A">
              <w:rPr>
                <w:rFonts w:ascii="Times New Roman" w:eastAsia="MS Mincho" w:hAnsi="Times New Roman"/>
                <w:sz w:val="20"/>
                <w:szCs w:val="24"/>
                <w:lang w:eastAsia="ru-RU"/>
              </w:rPr>
              <w:t>2020 г.</w:t>
            </w:r>
          </w:p>
        </w:tc>
        <w:tc>
          <w:tcPr>
            <w:tcW w:w="2315" w:type="dxa"/>
          </w:tcPr>
          <w:p w:rsidR="001F295A" w:rsidRPr="001F295A" w:rsidRDefault="001F295A" w:rsidP="001F295A">
            <w:pPr>
              <w:spacing w:after="0" w:line="240" w:lineRule="auto"/>
              <w:contextualSpacing/>
              <w:jc w:val="center"/>
              <w:rPr>
                <w:rFonts w:ascii="Times New Roman" w:eastAsia="MS Mincho" w:hAnsi="Times New Roman"/>
                <w:sz w:val="20"/>
                <w:szCs w:val="24"/>
                <w:lang w:eastAsia="ru-RU"/>
              </w:rPr>
            </w:pPr>
            <w:r w:rsidRPr="001F295A">
              <w:rPr>
                <w:rFonts w:ascii="Times New Roman" w:eastAsia="MS Mincho" w:hAnsi="Times New Roman"/>
                <w:sz w:val="20"/>
                <w:szCs w:val="24"/>
                <w:lang w:eastAsia="ru-RU"/>
              </w:rPr>
              <w:t>2021 г.</w:t>
            </w:r>
          </w:p>
        </w:tc>
        <w:tc>
          <w:tcPr>
            <w:tcW w:w="2315" w:type="dxa"/>
          </w:tcPr>
          <w:p w:rsidR="001F295A" w:rsidRPr="001F295A" w:rsidRDefault="001F295A" w:rsidP="001F295A">
            <w:pPr>
              <w:spacing w:after="0" w:line="240" w:lineRule="auto"/>
              <w:contextualSpacing/>
              <w:jc w:val="center"/>
              <w:rPr>
                <w:rFonts w:ascii="Times New Roman" w:eastAsia="MS Mincho" w:hAnsi="Times New Roman"/>
                <w:sz w:val="20"/>
                <w:szCs w:val="24"/>
                <w:lang w:eastAsia="ru-RU"/>
              </w:rPr>
            </w:pPr>
            <w:r w:rsidRPr="001F295A">
              <w:rPr>
                <w:rFonts w:ascii="Times New Roman" w:eastAsia="MS Mincho" w:hAnsi="Times New Roman"/>
                <w:sz w:val="20"/>
                <w:szCs w:val="24"/>
                <w:lang w:eastAsia="ru-RU"/>
              </w:rPr>
              <w:t>2022 г.</w:t>
            </w:r>
          </w:p>
        </w:tc>
      </w:tr>
      <w:tr w:rsidR="001F295A" w:rsidRPr="001F295A" w:rsidTr="001F295A">
        <w:trPr>
          <w:cantSplit/>
          <w:trHeight w:val="349"/>
        </w:trPr>
        <w:tc>
          <w:tcPr>
            <w:tcW w:w="568" w:type="dxa"/>
          </w:tcPr>
          <w:p w:rsidR="001F295A" w:rsidRPr="001F295A" w:rsidRDefault="001F295A" w:rsidP="001F295A">
            <w:pPr>
              <w:numPr>
                <w:ilvl w:val="0"/>
                <w:numId w:val="2"/>
              </w:numPr>
              <w:spacing w:after="0" w:line="240" w:lineRule="auto"/>
              <w:contextualSpacing/>
              <w:jc w:val="center"/>
              <w:rPr>
                <w:rFonts w:ascii="Times New Roman" w:eastAsia="MS Mincho" w:hAnsi="Times New Roman"/>
                <w:sz w:val="20"/>
                <w:szCs w:val="24"/>
                <w:lang w:eastAsia="ru-RU"/>
              </w:rPr>
            </w:pPr>
          </w:p>
        </w:tc>
        <w:tc>
          <w:tcPr>
            <w:tcW w:w="2552" w:type="dxa"/>
          </w:tcPr>
          <w:p w:rsidR="001F295A" w:rsidRPr="001F295A" w:rsidRDefault="001F295A" w:rsidP="001F295A">
            <w:pPr>
              <w:spacing w:after="0" w:line="240" w:lineRule="auto"/>
              <w:contextualSpacing/>
              <w:jc w:val="both"/>
              <w:rPr>
                <w:rFonts w:ascii="Times New Roman" w:eastAsia="MS Mincho" w:hAnsi="Times New Roman"/>
                <w:sz w:val="20"/>
                <w:szCs w:val="24"/>
                <w:lang w:eastAsia="ru-RU"/>
              </w:rPr>
            </w:pPr>
            <w:r w:rsidRPr="001F295A">
              <w:rPr>
                <w:rFonts w:ascii="Times New Roman" w:eastAsia="MS Mincho" w:hAnsi="Times New Roman"/>
                <w:sz w:val="20"/>
                <w:szCs w:val="24"/>
                <w:lang w:eastAsia="ru-RU"/>
              </w:rPr>
              <w:t xml:space="preserve"> ниже минимального балла, %</w:t>
            </w:r>
          </w:p>
        </w:tc>
        <w:tc>
          <w:tcPr>
            <w:tcW w:w="2315" w:type="dxa"/>
            <w:vAlign w:val="center"/>
          </w:tcPr>
          <w:p w:rsidR="001F295A" w:rsidRPr="001F295A" w:rsidRDefault="001F295A" w:rsidP="001F295A">
            <w:pPr>
              <w:spacing w:after="0" w:line="240" w:lineRule="auto"/>
              <w:contextualSpacing/>
              <w:jc w:val="center"/>
              <w:rPr>
                <w:rFonts w:ascii="Times New Roman" w:eastAsia="MS Mincho" w:hAnsi="Times New Roman"/>
                <w:sz w:val="20"/>
                <w:szCs w:val="24"/>
                <w:lang w:eastAsia="ru-RU"/>
              </w:rPr>
            </w:pPr>
            <w:r w:rsidRPr="001F295A">
              <w:rPr>
                <w:rFonts w:ascii="Times New Roman" w:eastAsia="Times New Roman" w:hAnsi="Times New Roman"/>
                <w:color w:val="000000"/>
                <w:lang w:eastAsia="ru-RU"/>
              </w:rPr>
              <w:t>9,6</w:t>
            </w:r>
          </w:p>
        </w:tc>
        <w:tc>
          <w:tcPr>
            <w:tcW w:w="2315" w:type="dxa"/>
            <w:vAlign w:val="center"/>
          </w:tcPr>
          <w:p w:rsidR="001F295A" w:rsidRPr="001F295A" w:rsidRDefault="001F295A" w:rsidP="001F295A">
            <w:pPr>
              <w:spacing w:after="0" w:line="240" w:lineRule="auto"/>
              <w:contextualSpacing/>
              <w:jc w:val="center"/>
              <w:rPr>
                <w:rFonts w:ascii="Times New Roman" w:eastAsia="MS Mincho" w:hAnsi="Times New Roman"/>
                <w:sz w:val="20"/>
                <w:szCs w:val="24"/>
                <w:lang w:eastAsia="ru-RU"/>
              </w:rPr>
            </w:pPr>
            <w:r w:rsidRPr="001F295A">
              <w:rPr>
                <w:rFonts w:ascii="Times New Roman" w:eastAsia="Times New Roman" w:hAnsi="Times New Roman"/>
                <w:color w:val="000000"/>
                <w:lang w:eastAsia="ru-RU"/>
              </w:rPr>
              <w:t>7,1</w:t>
            </w:r>
          </w:p>
        </w:tc>
        <w:tc>
          <w:tcPr>
            <w:tcW w:w="2315" w:type="dxa"/>
            <w:vAlign w:val="center"/>
          </w:tcPr>
          <w:p w:rsidR="001F295A" w:rsidRPr="001F295A" w:rsidRDefault="001F295A" w:rsidP="001F295A">
            <w:pPr>
              <w:spacing w:after="0" w:line="240" w:lineRule="auto"/>
              <w:contextualSpacing/>
              <w:jc w:val="center"/>
              <w:rPr>
                <w:rFonts w:ascii="Times New Roman" w:eastAsia="MS Mincho" w:hAnsi="Times New Roman"/>
                <w:sz w:val="20"/>
                <w:szCs w:val="24"/>
                <w:lang w:eastAsia="ru-RU"/>
              </w:rPr>
            </w:pPr>
            <w:r w:rsidRPr="001F295A">
              <w:rPr>
                <w:rFonts w:ascii="Times New Roman" w:eastAsia="Times New Roman" w:hAnsi="Times New Roman"/>
                <w:color w:val="000000"/>
                <w:lang w:eastAsia="ru-RU"/>
              </w:rPr>
              <w:t>2,2</w:t>
            </w:r>
          </w:p>
        </w:tc>
      </w:tr>
      <w:tr w:rsidR="001F295A" w:rsidRPr="001F295A" w:rsidDel="00407E4A" w:rsidTr="001F295A">
        <w:trPr>
          <w:cantSplit/>
          <w:trHeight w:val="354"/>
        </w:trPr>
        <w:tc>
          <w:tcPr>
            <w:tcW w:w="568" w:type="dxa"/>
          </w:tcPr>
          <w:p w:rsidR="001F295A" w:rsidRPr="001F295A" w:rsidRDefault="001F295A" w:rsidP="001F295A">
            <w:pPr>
              <w:numPr>
                <w:ilvl w:val="0"/>
                <w:numId w:val="2"/>
              </w:numPr>
              <w:spacing w:after="0" w:line="240" w:lineRule="auto"/>
              <w:contextualSpacing/>
              <w:jc w:val="center"/>
              <w:rPr>
                <w:rFonts w:ascii="Times New Roman" w:eastAsia="MS Mincho" w:hAnsi="Times New Roman"/>
                <w:sz w:val="20"/>
                <w:szCs w:val="24"/>
                <w:lang w:eastAsia="ru-RU"/>
              </w:rPr>
            </w:pPr>
          </w:p>
        </w:tc>
        <w:tc>
          <w:tcPr>
            <w:tcW w:w="2552" w:type="dxa"/>
          </w:tcPr>
          <w:p w:rsidR="001F295A" w:rsidRPr="001F295A" w:rsidDel="00407E4A" w:rsidRDefault="001F295A" w:rsidP="001F295A">
            <w:pPr>
              <w:spacing w:after="0" w:line="240" w:lineRule="auto"/>
              <w:contextualSpacing/>
              <w:jc w:val="both"/>
              <w:rPr>
                <w:rFonts w:ascii="Times New Roman" w:eastAsia="MS Mincho" w:hAnsi="Times New Roman"/>
                <w:sz w:val="20"/>
                <w:szCs w:val="24"/>
                <w:lang w:eastAsia="ru-RU"/>
              </w:rPr>
            </w:pPr>
            <w:r w:rsidRPr="001F295A">
              <w:rPr>
                <w:rFonts w:ascii="Times New Roman" w:eastAsia="MS Mincho" w:hAnsi="Times New Roman"/>
                <w:sz w:val="20"/>
                <w:szCs w:val="24"/>
                <w:lang w:eastAsia="ru-RU"/>
              </w:rPr>
              <w:t>от 61 до 80 баллов, %</w:t>
            </w:r>
          </w:p>
        </w:tc>
        <w:tc>
          <w:tcPr>
            <w:tcW w:w="2315" w:type="dxa"/>
            <w:vAlign w:val="center"/>
          </w:tcPr>
          <w:p w:rsidR="001F295A" w:rsidRPr="001F295A" w:rsidDel="00407E4A" w:rsidRDefault="001F295A" w:rsidP="001F295A">
            <w:pPr>
              <w:spacing w:after="0" w:line="240" w:lineRule="auto"/>
              <w:contextualSpacing/>
              <w:jc w:val="center"/>
              <w:rPr>
                <w:rFonts w:ascii="Times New Roman" w:eastAsia="MS Mincho" w:hAnsi="Times New Roman"/>
                <w:sz w:val="20"/>
                <w:szCs w:val="24"/>
                <w:lang w:eastAsia="ru-RU"/>
              </w:rPr>
            </w:pPr>
            <w:r w:rsidRPr="001F295A">
              <w:rPr>
                <w:rFonts w:ascii="Times New Roman" w:eastAsia="Times New Roman" w:hAnsi="Times New Roman"/>
                <w:color w:val="000000"/>
                <w:lang w:eastAsia="ru-RU"/>
              </w:rPr>
              <w:t>37,4</w:t>
            </w:r>
          </w:p>
        </w:tc>
        <w:tc>
          <w:tcPr>
            <w:tcW w:w="2315" w:type="dxa"/>
            <w:vAlign w:val="center"/>
          </w:tcPr>
          <w:p w:rsidR="001F295A" w:rsidRPr="001F295A" w:rsidDel="00407E4A" w:rsidRDefault="001F295A" w:rsidP="001F295A">
            <w:pPr>
              <w:spacing w:after="0" w:line="240" w:lineRule="auto"/>
              <w:contextualSpacing/>
              <w:jc w:val="center"/>
              <w:rPr>
                <w:rFonts w:ascii="Times New Roman" w:eastAsia="MS Mincho" w:hAnsi="Times New Roman"/>
                <w:sz w:val="20"/>
                <w:szCs w:val="24"/>
                <w:lang w:eastAsia="ru-RU"/>
              </w:rPr>
            </w:pPr>
            <w:r w:rsidRPr="001F295A">
              <w:rPr>
                <w:rFonts w:ascii="Times New Roman" w:eastAsia="Times New Roman" w:hAnsi="Times New Roman"/>
                <w:color w:val="000000"/>
                <w:lang w:eastAsia="ru-RU"/>
              </w:rPr>
              <w:t>36,8</w:t>
            </w:r>
          </w:p>
        </w:tc>
        <w:tc>
          <w:tcPr>
            <w:tcW w:w="2315" w:type="dxa"/>
            <w:vAlign w:val="center"/>
          </w:tcPr>
          <w:p w:rsidR="001F295A" w:rsidRPr="001F295A" w:rsidDel="00407E4A" w:rsidRDefault="001F295A" w:rsidP="001F295A">
            <w:pPr>
              <w:spacing w:after="0" w:line="240" w:lineRule="auto"/>
              <w:contextualSpacing/>
              <w:jc w:val="center"/>
              <w:rPr>
                <w:rFonts w:ascii="Times New Roman" w:eastAsia="MS Mincho" w:hAnsi="Times New Roman"/>
                <w:sz w:val="20"/>
                <w:szCs w:val="24"/>
                <w:lang w:eastAsia="ru-RU"/>
              </w:rPr>
            </w:pPr>
            <w:r w:rsidRPr="001F295A">
              <w:rPr>
                <w:rFonts w:ascii="Times New Roman" w:eastAsia="Times New Roman" w:hAnsi="Times New Roman"/>
                <w:color w:val="000000"/>
                <w:lang w:eastAsia="ru-RU"/>
              </w:rPr>
              <w:t>51,5</w:t>
            </w:r>
          </w:p>
        </w:tc>
      </w:tr>
      <w:tr w:rsidR="001F295A" w:rsidRPr="001F295A" w:rsidTr="001F295A">
        <w:trPr>
          <w:cantSplit/>
          <w:trHeight w:val="338"/>
        </w:trPr>
        <w:tc>
          <w:tcPr>
            <w:tcW w:w="568" w:type="dxa"/>
          </w:tcPr>
          <w:p w:rsidR="001F295A" w:rsidRPr="001F295A" w:rsidRDefault="001F295A" w:rsidP="001F295A">
            <w:pPr>
              <w:numPr>
                <w:ilvl w:val="0"/>
                <w:numId w:val="2"/>
              </w:numPr>
              <w:spacing w:after="0" w:line="240" w:lineRule="auto"/>
              <w:contextualSpacing/>
              <w:jc w:val="center"/>
              <w:rPr>
                <w:rFonts w:ascii="Times New Roman" w:eastAsia="MS Mincho" w:hAnsi="Times New Roman"/>
                <w:sz w:val="20"/>
                <w:szCs w:val="24"/>
                <w:lang w:eastAsia="ru-RU"/>
              </w:rPr>
            </w:pPr>
          </w:p>
        </w:tc>
        <w:tc>
          <w:tcPr>
            <w:tcW w:w="2552" w:type="dxa"/>
          </w:tcPr>
          <w:p w:rsidR="001F295A" w:rsidRPr="001F295A" w:rsidRDefault="001F295A" w:rsidP="001F295A">
            <w:pPr>
              <w:spacing w:after="0" w:line="240" w:lineRule="auto"/>
              <w:contextualSpacing/>
              <w:jc w:val="both"/>
              <w:rPr>
                <w:rFonts w:ascii="Times New Roman" w:eastAsia="MS Mincho" w:hAnsi="Times New Roman"/>
                <w:sz w:val="20"/>
                <w:szCs w:val="24"/>
                <w:lang w:eastAsia="ru-RU"/>
              </w:rPr>
            </w:pPr>
            <w:r w:rsidRPr="001F295A">
              <w:rPr>
                <w:rFonts w:ascii="Times New Roman" w:eastAsia="MS Mincho" w:hAnsi="Times New Roman"/>
                <w:sz w:val="20"/>
                <w:szCs w:val="24"/>
                <w:lang w:eastAsia="ru-RU"/>
              </w:rPr>
              <w:t>от 81 до 99 баллов, %</w:t>
            </w:r>
          </w:p>
        </w:tc>
        <w:tc>
          <w:tcPr>
            <w:tcW w:w="2315" w:type="dxa"/>
            <w:vAlign w:val="center"/>
          </w:tcPr>
          <w:p w:rsidR="001F295A" w:rsidRPr="001F295A" w:rsidRDefault="001F295A" w:rsidP="001F295A">
            <w:pPr>
              <w:spacing w:after="0" w:line="240" w:lineRule="auto"/>
              <w:contextualSpacing/>
              <w:jc w:val="center"/>
              <w:rPr>
                <w:rFonts w:ascii="Times New Roman" w:eastAsia="MS Mincho" w:hAnsi="Times New Roman"/>
                <w:sz w:val="20"/>
                <w:szCs w:val="24"/>
                <w:lang w:eastAsia="ru-RU"/>
              </w:rPr>
            </w:pPr>
            <w:r w:rsidRPr="001F295A">
              <w:rPr>
                <w:rFonts w:ascii="Times New Roman" w:eastAsia="Times New Roman" w:hAnsi="Times New Roman"/>
                <w:color w:val="000000"/>
                <w:lang w:eastAsia="ru-RU"/>
              </w:rPr>
              <w:t>4,6</w:t>
            </w:r>
          </w:p>
        </w:tc>
        <w:tc>
          <w:tcPr>
            <w:tcW w:w="2315" w:type="dxa"/>
            <w:vAlign w:val="center"/>
          </w:tcPr>
          <w:p w:rsidR="001F295A" w:rsidRPr="001F295A" w:rsidRDefault="001F295A" w:rsidP="001F295A">
            <w:pPr>
              <w:spacing w:after="0" w:line="240" w:lineRule="auto"/>
              <w:contextualSpacing/>
              <w:jc w:val="center"/>
              <w:rPr>
                <w:rFonts w:ascii="Times New Roman" w:eastAsia="MS Mincho" w:hAnsi="Times New Roman"/>
                <w:sz w:val="20"/>
                <w:szCs w:val="24"/>
                <w:lang w:eastAsia="ru-RU"/>
              </w:rPr>
            </w:pPr>
            <w:r w:rsidRPr="001F295A">
              <w:rPr>
                <w:rFonts w:ascii="Times New Roman" w:eastAsia="Times New Roman" w:hAnsi="Times New Roman"/>
                <w:color w:val="000000"/>
                <w:lang w:eastAsia="ru-RU"/>
              </w:rPr>
              <w:t>7,9</w:t>
            </w:r>
          </w:p>
        </w:tc>
        <w:tc>
          <w:tcPr>
            <w:tcW w:w="2315" w:type="dxa"/>
            <w:vAlign w:val="center"/>
          </w:tcPr>
          <w:p w:rsidR="001F295A" w:rsidRPr="001F295A" w:rsidRDefault="001F295A" w:rsidP="001F295A">
            <w:pPr>
              <w:spacing w:after="0" w:line="240" w:lineRule="auto"/>
              <w:contextualSpacing/>
              <w:jc w:val="center"/>
              <w:rPr>
                <w:rFonts w:ascii="Times New Roman" w:eastAsia="MS Mincho" w:hAnsi="Times New Roman"/>
                <w:sz w:val="20"/>
                <w:szCs w:val="24"/>
                <w:lang w:eastAsia="ru-RU"/>
              </w:rPr>
            </w:pPr>
            <w:r w:rsidRPr="001F295A">
              <w:rPr>
                <w:rFonts w:ascii="Times New Roman" w:eastAsia="Times New Roman" w:hAnsi="Times New Roman"/>
                <w:color w:val="000000"/>
                <w:lang w:eastAsia="ru-RU"/>
              </w:rPr>
              <w:t>4,6</w:t>
            </w:r>
          </w:p>
        </w:tc>
      </w:tr>
      <w:tr w:rsidR="001F295A" w:rsidRPr="001F295A" w:rsidTr="001F295A">
        <w:trPr>
          <w:cantSplit/>
          <w:trHeight w:val="338"/>
        </w:trPr>
        <w:tc>
          <w:tcPr>
            <w:tcW w:w="568" w:type="dxa"/>
          </w:tcPr>
          <w:p w:rsidR="001F295A" w:rsidRPr="001F295A" w:rsidRDefault="001F295A" w:rsidP="001F295A">
            <w:pPr>
              <w:numPr>
                <w:ilvl w:val="0"/>
                <w:numId w:val="2"/>
              </w:numPr>
              <w:spacing w:after="0" w:line="240" w:lineRule="auto"/>
              <w:contextualSpacing/>
              <w:jc w:val="center"/>
              <w:rPr>
                <w:rFonts w:ascii="Times New Roman" w:eastAsia="MS Mincho" w:hAnsi="Times New Roman"/>
                <w:sz w:val="20"/>
                <w:szCs w:val="24"/>
                <w:lang w:eastAsia="ru-RU"/>
              </w:rPr>
            </w:pPr>
          </w:p>
        </w:tc>
        <w:tc>
          <w:tcPr>
            <w:tcW w:w="2552" w:type="dxa"/>
          </w:tcPr>
          <w:p w:rsidR="001F295A" w:rsidRPr="001F295A" w:rsidRDefault="001F295A" w:rsidP="001F295A">
            <w:pPr>
              <w:spacing w:after="0" w:line="240" w:lineRule="auto"/>
              <w:contextualSpacing/>
              <w:jc w:val="both"/>
              <w:rPr>
                <w:rFonts w:ascii="Times New Roman" w:eastAsia="MS Mincho" w:hAnsi="Times New Roman"/>
                <w:sz w:val="20"/>
                <w:szCs w:val="24"/>
                <w:lang w:eastAsia="ru-RU"/>
              </w:rPr>
            </w:pPr>
            <w:r w:rsidRPr="001F295A">
              <w:rPr>
                <w:rFonts w:ascii="Times New Roman" w:eastAsia="MS Mincho" w:hAnsi="Times New Roman"/>
                <w:sz w:val="20"/>
                <w:szCs w:val="24"/>
                <w:lang w:eastAsia="ru-RU"/>
              </w:rPr>
              <w:t>100 баллов, чел.</w:t>
            </w:r>
          </w:p>
        </w:tc>
        <w:tc>
          <w:tcPr>
            <w:tcW w:w="2315" w:type="dxa"/>
            <w:vAlign w:val="center"/>
          </w:tcPr>
          <w:p w:rsidR="001F295A" w:rsidRPr="001F295A" w:rsidRDefault="001F295A" w:rsidP="001F295A">
            <w:pPr>
              <w:spacing w:after="0" w:line="240" w:lineRule="auto"/>
              <w:contextualSpacing/>
              <w:jc w:val="center"/>
              <w:rPr>
                <w:rFonts w:ascii="Times New Roman" w:eastAsia="MS Mincho" w:hAnsi="Times New Roman"/>
                <w:sz w:val="20"/>
                <w:szCs w:val="24"/>
                <w:lang w:eastAsia="ru-RU"/>
              </w:rPr>
            </w:pPr>
            <w:r w:rsidRPr="001F295A">
              <w:rPr>
                <w:rFonts w:ascii="Times New Roman" w:eastAsia="Times New Roman" w:hAnsi="Times New Roman"/>
                <w:color w:val="000000"/>
                <w:lang w:eastAsia="ru-RU"/>
              </w:rPr>
              <w:t>7</w:t>
            </w:r>
          </w:p>
        </w:tc>
        <w:tc>
          <w:tcPr>
            <w:tcW w:w="2315" w:type="dxa"/>
            <w:vAlign w:val="center"/>
          </w:tcPr>
          <w:p w:rsidR="001F295A" w:rsidRPr="001F295A" w:rsidRDefault="001F295A" w:rsidP="001F295A">
            <w:pPr>
              <w:spacing w:after="0" w:line="240" w:lineRule="auto"/>
              <w:contextualSpacing/>
              <w:jc w:val="center"/>
              <w:rPr>
                <w:rFonts w:ascii="Times New Roman" w:eastAsia="MS Mincho" w:hAnsi="Times New Roman"/>
                <w:sz w:val="20"/>
                <w:szCs w:val="24"/>
                <w:lang w:eastAsia="ru-RU"/>
              </w:rPr>
            </w:pPr>
            <w:r w:rsidRPr="001F295A">
              <w:rPr>
                <w:rFonts w:ascii="Times New Roman" w:eastAsia="Times New Roman" w:hAnsi="Times New Roman"/>
                <w:color w:val="000000"/>
                <w:lang w:eastAsia="ru-RU"/>
              </w:rPr>
              <w:t>12</w:t>
            </w:r>
          </w:p>
        </w:tc>
        <w:tc>
          <w:tcPr>
            <w:tcW w:w="2315" w:type="dxa"/>
            <w:vAlign w:val="center"/>
          </w:tcPr>
          <w:p w:rsidR="001F295A" w:rsidRPr="001F295A" w:rsidRDefault="001F295A" w:rsidP="001F295A">
            <w:pPr>
              <w:spacing w:after="0" w:line="240" w:lineRule="auto"/>
              <w:contextualSpacing/>
              <w:jc w:val="center"/>
              <w:rPr>
                <w:rFonts w:ascii="Times New Roman" w:eastAsia="MS Mincho" w:hAnsi="Times New Roman"/>
                <w:sz w:val="20"/>
                <w:szCs w:val="24"/>
                <w:lang w:eastAsia="ru-RU"/>
              </w:rPr>
            </w:pPr>
            <w:r w:rsidRPr="001F295A">
              <w:rPr>
                <w:rFonts w:ascii="Times New Roman" w:eastAsia="Times New Roman" w:hAnsi="Times New Roman"/>
                <w:color w:val="000000"/>
                <w:lang w:eastAsia="ru-RU"/>
              </w:rPr>
              <w:t>15</w:t>
            </w:r>
          </w:p>
        </w:tc>
      </w:tr>
    </w:tbl>
    <w:p w:rsidR="001F295A" w:rsidRDefault="001F295A" w:rsidP="001F295A">
      <w:pPr>
        <w:spacing w:after="0" w:line="240" w:lineRule="auto"/>
        <w:ind w:firstLine="567"/>
        <w:jc w:val="both"/>
        <w:rPr>
          <w:rFonts w:ascii="Times New Roman" w:hAnsi="Times New Roman"/>
          <w:color w:val="000000"/>
          <w:sz w:val="28"/>
          <w:szCs w:val="28"/>
        </w:rPr>
      </w:pPr>
    </w:p>
    <w:p w:rsidR="001F295A" w:rsidRPr="001F295A" w:rsidRDefault="001F295A" w:rsidP="001F295A">
      <w:pPr>
        <w:spacing w:after="0" w:line="240" w:lineRule="auto"/>
        <w:ind w:firstLine="567"/>
        <w:jc w:val="both"/>
        <w:rPr>
          <w:rFonts w:ascii="Times New Roman" w:hAnsi="Times New Roman"/>
          <w:b/>
          <w:color w:val="000000"/>
          <w:sz w:val="28"/>
          <w:szCs w:val="28"/>
        </w:rPr>
      </w:pPr>
      <w:r w:rsidRPr="001F295A">
        <w:rPr>
          <w:rFonts w:ascii="Times New Roman" w:hAnsi="Times New Roman"/>
          <w:b/>
          <w:color w:val="000000"/>
          <w:sz w:val="28"/>
          <w:szCs w:val="28"/>
        </w:rPr>
        <w:t xml:space="preserve">Средний тестовый балл по </w:t>
      </w:r>
      <w:r>
        <w:rPr>
          <w:rFonts w:ascii="Times New Roman" w:hAnsi="Times New Roman"/>
          <w:b/>
          <w:color w:val="000000"/>
          <w:sz w:val="28"/>
          <w:szCs w:val="28"/>
        </w:rPr>
        <w:t>математике профильного уровня</w:t>
      </w:r>
      <w:r w:rsidRPr="001F295A">
        <w:rPr>
          <w:rFonts w:ascii="Times New Roman" w:hAnsi="Times New Roman"/>
          <w:b/>
          <w:color w:val="000000"/>
          <w:sz w:val="28"/>
          <w:szCs w:val="28"/>
        </w:rPr>
        <w:t xml:space="preserve"> в 2022 году </w:t>
      </w:r>
      <w:r>
        <w:rPr>
          <w:rFonts w:ascii="Times New Roman" w:hAnsi="Times New Roman"/>
          <w:b/>
          <w:color w:val="000000"/>
          <w:sz w:val="28"/>
          <w:szCs w:val="28"/>
        </w:rPr>
        <w:t>увеличился</w:t>
      </w:r>
      <w:r w:rsidRPr="001F295A">
        <w:rPr>
          <w:rFonts w:ascii="Times New Roman" w:hAnsi="Times New Roman"/>
          <w:b/>
          <w:color w:val="000000"/>
          <w:sz w:val="28"/>
          <w:szCs w:val="28"/>
        </w:rPr>
        <w:t xml:space="preserve">  на</w:t>
      </w:r>
      <w:r>
        <w:rPr>
          <w:rFonts w:ascii="Times New Roman" w:hAnsi="Times New Roman"/>
          <w:b/>
          <w:color w:val="000000"/>
          <w:sz w:val="28"/>
          <w:szCs w:val="28"/>
        </w:rPr>
        <w:t xml:space="preserve"> 4</w:t>
      </w:r>
      <w:r w:rsidRPr="001F295A">
        <w:rPr>
          <w:rFonts w:ascii="Times New Roman" w:hAnsi="Times New Roman"/>
          <w:b/>
          <w:color w:val="000000"/>
          <w:sz w:val="28"/>
          <w:szCs w:val="28"/>
        </w:rPr>
        <w:t xml:space="preserve">, </w:t>
      </w:r>
      <w:r>
        <w:rPr>
          <w:rFonts w:ascii="Times New Roman" w:hAnsi="Times New Roman"/>
          <w:b/>
          <w:color w:val="000000"/>
          <w:sz w:val="28"/>
          <w:szCs w:val="28"/>
        </w:rPr>
        <w:t>1</w:t>
      </w:r>
      <w:r w:rsidRPr="001F295A">
        <w:rPr>
          <w:rFonts w:ascii="Times New Roman" w:hAnsi="Times New Roman"/>
          <w:b/>
          <w:color w:val="000000"/>
          <w:sz w:val="28"/>
          <w:szCs w:val="28"/>
        </w:rPr>
        <w:t xml:space="preserve"> по сравнению с 2021 годом.</w:t>
      </w:r>
    </w:p>
    <w:p w:rsidR="001F295A" w:rsidRDefault="001F295A" w:rsidP="001F295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динамике за последние три года наблюдается улучшение показателей результатов ЕГЭ по математике профильной.</w:t>
      </w:r>
    </w:p>
    <w:p w:rsidR="001F295A" w:rsidRDefault="001F295A" w:rsidP="001F295A">
      <w:pPr>
        <w:spacing w:after="0" w:line="240" w:lineRule="auto"/>
        <w:ind w:firstLine="567"/>
        <w:jc w:val="both"/>
        <w:rPr>
          <w:rFonts w:ascii="Times New Roman" w:hAnsi="Times New Roman"/>
          <w:color w:val="000000"/>
          <w:sz w:val="28"/>
          <w:szCs w:val="28"/>
        </w:rPr>
      </w:pPr>
      <w:r w:rsidRPr="001F295A">
        <w:rPr>
          <w:rFonts w:ascii="Times New Roman" w:hAnsi="Times New Roman"/>
          <w:color w:val="000000"/>
          <w:sz w:val="28"/>
          <w:szCs w:val="28"/>
        </w:rPr>
        <w:t xml:space="preserve">Показатели, характеризующие выполнение заданий КИМ по </w:t>
      </w:r>
      <w:r>
        <w:rPr>
          <w:rFonts w:ascii="Times New Roman" w:hAnsi="Times New Roman"/>
          <w:color w:val="000000"/>
          <w:sz w:val="28"/>
          <w:szCs w:val="28"/>
        </w:rPr>
        <w:t>математике профильной</w:t>
      </w:r>
      <w:r w:rsidRPr="001F295A">
        <w:rPr>
          <w:rFonts w:ascii="Times New Roman" w:hAnsi="Times New Roman"/>
          <w:color w:val="000000"/>
          <w:sz w:val="28"/>
          <w:szCs w:val="28"/>
        </w:rPr>
        <w:t>, следующие:</w:t>
      </w:r>
    </w:p>
    <w:tbl>
      <w:tblPr>
        <w:tblW w:w="10219" w:type="dxa"/>
        <w:tblInd w:w="-318" w:type="dxa"/>
        <w:tblLayout w:type="fixed"/>
        <w:tblCellMar>
          <w:left w:w="57" w:type="dxa"/>
          <w:right w:w="57" w:type="dxa"/>
        </w:tblCellMar>
        <w:tblLook w:val="0000" w:firstRow="0" w:lastRow="0" w:firstColumn="0" w:lastColumn="0" w:noHBand="0" w:noVBand="0"/>
      </w:tblPr>
      <w:tblGrid>
        <w:gridCol w:w="875"/>
        <w:gridCol w:w="2835"/>
        <w:gridCol w:w="851"/>
        <w:gridCol w:w="850"/>
        <w:gridCol w:w="1197"/>
        <w:gridCol w:w="1204"/>
        <w:gridCol w:w="1203"/>
        <w:gridCol w:w="1204"/>
      </w:tblGrid>
      <w:tr w:rsidR="001F295A" w:rsidRPr="001F295A" w:rsidTr="0063097E">
        <w:trPr>
          <w:cantSplit/>
          <w:trHeight w:val="313"/>
          <w:tblHeader/>
        </w:trPr>
        <w:tc>
          <w:tcPr>
            <w:tcW w:w="875" w:type="dxa"/>
            <w:vMerge w:val="restart"/>
            <w:tcBorders>
              <w:top w:val="single" w:sz="8" w:space="0" w:color="000000"/>
              <w:left w:val="single" w:sz="8" w:space="0" w:color="000000"/>
              <w:right w:val="single" w:sz="8" w:space="0" w:color="000000"/>
            </w:tcBorders>
            <w:vAlign w:val="center"/>
          </w:tcPr>
          <w:p w:rsidR="001F295A" w:rsidRPr="0063097E" w:rsidRDefault="001F295A" w:rsidP="0063097E">
            <w:pPr>
              <w:spacing w:after="0" w:line="240" w:lineRule="auto"/>
              <w:ind w:hanging="33"/>
              <w:jc w:val="center"/>
              <w:rPr>
                <w:rFonts w:ascii="Times New Roman" w:hAnsi="Times New Roman"/>
                <w:color w:val="000000"/>
                <w:sz w:val="20"/>
                <w:szCs w:val="20"/>
              </w:rPr>
            </w:pPr>
            <w:r w:rsidRPr="0063097E">
              <w:rPr>
                <w:rFonts w:ascii="Times New Roman" w:hAnsi="Times New Roman"/>
                <w:bCs/>
                <w:color w:val="000000"/>
                <w:sz w:val="20"/>
                <w:szCs w:val="20"/>
              </w:rPr>
              <w:t>Номер</w:t>
            </w:r>
          </w:p>
          <w:p w:rsidR="001F295A" w:rsidRPr="0063097E" w:rsidRDefault="001F295A" w:rsidP="0063097E">
            <w:pPr>
              <w:spacing w:after="0" w:line="240" w:lineRule="auto"/>
              <w:ind w:hanging="33"/>
              <w:jc w:val="center"/>
              <w:rPr>
                <w:rFonts w:ascii="Times New Roman" w:hAnsi="Times New Roman"/>
                <w:color w:val="000000"/>
                <w:sz w:val="20"/>
                <w:szCs w:val="20"/>
              </w:rPr>
            </w:pPr>
            <w:r w:rsidRPr="0063097E">
              <w:rPr>
                <w:rFonts w:ascii="Times New Roman" w:hAnsi="Times New Roman"/>
                <w:bCs/>
                <w:color w:val="000000"/>
                <w:sz w:val="20"/>
                <w:szCs w:val="20"/>
              </w:rPr>
              <w:t>задания в КИМ</w:t>
            </w:r>
          </w:p>
        </w:tc>
        <w:tc>
          <w:tcPr>
            <w:tcW w:w="2835" w:type="dxa"/>
            <w:vMerge w:val="restart"/>
            <w:tcBorders>
              <w:top w:val="single" w:sz="8" w:space="0" w:color="000000"/>
              <w:left w:val="single" w:sz="8" w:space="0" w:color="000000"/>
              <w:right w:val="single" w:sz="8" w:space="0" w:color="000000"/>
            </w:tcBorders>
            <w:vAlign w:val="center"/>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bCs/>
                <w:color w:val="000000"/>
                <w:sz w:val="20"/>
                <w:szCs w:val="20"/>
              </w:rPr>
              <w:t>Проверяемые элементы содержания / умения</w:t>
            </w:r>
          </w:p>
        </w:tc>
        <w:tc>
          <w:tcPr>
            <w:tcW w:w="851" w:type="dxa"/>
            <w:vMerge w:val="restart"/>
            <w:tcBorders>
              <w:top w:val="single" w:sz="8" w:space="0" w:color="000000"/>
              <w:left w:val="single" w:sz="8" w:space="0" w:color="000000"/>
              <w:right w:val="single" w:sz="8" w:space="0" w:color="000000"/>
            </w:tcBorders>
            <w:vAlign w:val="center"/>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bCs/>
                <w:color w:val="000000"/>
                <w:sz w:val="20"/>
                <w:szCs w:val="20"/>
              </w:rPr>
              <w:t>Уровень сложности задания</w:t>
            </w:r>
          </w:p>
          <w:p w:rsidR="001F295A" w:rsidRPr="0063097E" w:rsidRDefault="001F295A" w:rsidP="0063097E">
            <w:pPr>
              <w:spacing w:after="0" w:line="240" w:lineRule="auto"/>
              <w:jc w:val="center"/>
              <w:rPr>
                <w:rFonts w:ascii="Times New Roman" w:hAnsi="Times New Roman"/>
                <w:color w:val="000000"/>
                <w:sz w:val="20"/>
                <w:szCs w:val="20"/>
              </w:rPr>
            </w:pPr>
          </w:p>
        </w:tc>
        <w:tc>
          <w:tcPr>
            <w:tcW w:w="5658" w:type="dxa"/>
            <w:gridSpan w:val="5"/>
            <w:tcBorders>
              <w:top w:val="single" w:sz="8" w:space="0" w:color="000000"/>
              <w:left w:val="single" w:sz="8" w:space="0" w:color="000000"/>
              <w:right w:val="single" w:sz="8" w:space="0" w:color="000000"/>
            </w:tcBorders>
          </w:tcPr>
          <w:p w:rsidR="001F295A" w:rsidRPr="0063097E" w:rsidRDefault="001F295A" w:rsidP="0063097E">
            <w:pPr>
              <w:spacing w:after="0" w:line="240" w:lineRule="auto"/>
              <w:jc w:val="center"/>
              <w:rPr>
                <w:rFonts w:ascii="Times New Roman" w:hAnsi="Times New Roman"/>
                <w:bCs/>
                <w:color w:val="000000"/>
                <w:sz w:val="20"/>
                <w:szCs w:val="20"/>
              </w:rPr>
            </w:pPr>
            <w:r w:rsidRPr="0063097E">
              <w:rPr>
                <w:rFonts w:ascii="Times New Roman" w:hAnsi="Times New Roman"/>
                <w:color w:val="000000"/>
                <w:sz w:val="20"/>
                <w:szCs w:val="20"/>
              </w:rPr>
              <w:t xml:space="preserve">Процент выполнения задания </w:t>
            </w:r>
            <w:r w:rsidRPr="0063097E">
              <w:rPr>
                <w:rFonts w:ascii="Times New Roman" w:hAnsi="Times New Roman"/>
                <w:color w:val="000000"/>
                <w:sz w:val="20"/>
                <w:szCs w:val="20"/>
              </w:rPr>
              <w:br/>
              <w:t>в Ростовской области</w:t>
            </w:r>
          </w:p>
        </w:tc>
      </w:tr>
      <w:tr w:rsidR="001F295A" w:rsidRPr="001F295A" w:rsidTr="0063097E">
        <w:trPr>
          <w:cantSplit/>
          <w:trHeight w:val="635"/>
          <w:tblHeader/>
        </w:trPr>
        <w:tc>
          <w:tcPr>
            <w:tcW w:w="875" w:type="dxa"/>
            <w:vMerge/>
            <w:tcBorders>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ind w:hanging="33"/>
              <w:jc w:val="center"/>
              <w:rPr>
                <w:rFonts w:ascii="Times New Roman" w:hAnsi="Times New Roman"/>
                <w:bCs/>
                <w:color w:val="000000"/>
                <w:sz w:val="20"/>
                <w:szCs w:val="20"/>
              </w:rPr>
            </w:pPr>
          </w:p>
        </w:tc>
        <w:tc>
          <w:tcPr>
            <w:tcW w:w="2835" w:type="dxa"/>
            <w:vMerge/>
            <w:tcBorders>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ind w:firstLine="567"/>
              <w:jc w:val="center"/>
              <w:rPr>
                <w:rFonts w:ascii="Times New Roman" w:hAnsi="Times New Roman"/>
                <w:bCs/>
                <w:color w:val="000000"/>
                <w:sz w:val="20"/>
                <w:szCs w:val="20"/>
              </w:rPr>
            </w:pPr>
          </w:p>
        </w:tc>
        <w:tc>
          <w:tcPr>
            <w:tcW w:w="851" w:type="dxa"/>
            <w:vMerge/>
            <w:tcBorders>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jc w:val="center"/>
              <w:rPr>
                <w:rFonts w:ascii="Times New Roman" w:hAnsi="Times New Roman"/>
                <w:bCs/>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средний</w:t>
            </w:r>
          </w:p>
        </w:tc>
        <w:tc>
          <w:tcPr>
            <w:tcW w:w="1197" w:type="dxa"/>
            <w:tcBorders>
              <w:top w:val="single" w:sz="8" w:space="0" w:color="000000"/>
              <w:left w:val="single" w:sz="8" w:space="0" w:color="000000"/>
              <w:bottom w:val="single" w:sz="8" w:space="0" w:color="000000"/>
              <w:right w:val="single" w:sz="8" w:space="0" w:color="000000"/>
            </w:tcBorders>
          </w:tcPr>
          <w:p w:rsidR="001F295A" w:rsidRPr="0063097E" w:rsidRDefault="001F295A" w:rsidP="0063097E">
            <w:pPr>
              <w:spacing w:after="0" w:line="240" w:lineRule="auto"/>
              <w:jc w:val="center"/>
              <w:rPr>
                <w:rFonts w:ascii="Times New Roman" w:hAnsi="Times New Roman"/>
                <w:bCs/>
                <w:color w:val="000000"/>
                <w:sz w:val="20"/>
                <w:szCs w:val="20"/>
              </w:rPr>
            </w:pPr>
            <w:r w:rsidRPr="0063097E">
              <w:rPr>
                <w:rFonts w:ascii="Times New Roman" w:hAnsi="Times New Roman"/>
                <w:bCs/>
                <w:color w:val="000000"/>
                <w:sz w:val="20"/>
                <w:szCs w:val="20"/>
              </w:rPr>
              <w:t>в группе не преодолев-</w:t>
            </w:r>
            <w:proofErr w:type="spellStart"/>
            <w:r w:rsidRPr="0063097E">
              <w:rPr>
                <w:rFonts w:ascii="Times New Roman" w:hAnsi="Times New Roman"/>
                <w:bCs/>
                <w:color w:val="000000"/>
                <w:sz w:val="20"/>
                <w:szCs w:val="20"/>
              </w:rPr>
              <w:t>ших</w:t>
            </w:r>
            <w:proofErr w:type="spellEnd"/>
            <w:r w:rsidRPr="0063097E">
              <w:rPr>
                <w:rFonts w:ascii="Times New Roman" w:hAnsi="Times New Roman"/>
                <w:bCs/>
                <w:color w:val="000000"/>
                <w:sz w:val="20"/>
                <w:szCs w:val="20"/>
              </w:rPr>
              <w:t xml:space="preserve"> </w:t>
            </w:r>
            <w:proofErr w:type="spellStart"/>
            <w:r w:rsidRPr="0063097E">
              <w:rPr>
                <w:rFonts w:ascii="Times New Roman" w:hAnsi="Times New Roman"/>
                <w:bCs/>
                <w:color w:val="000000"/>
                <w:sz w:val="20"/>
                <w:szCs w:val="20"/>
              </w:rPr>
              <w:t>минималь-ный</w:t>
            </w:r>
            <w:proofErr w:type="spellEnd"/>
            <w:r w:rsidRPr="0063097E">
              <w:rPr>
                <w:rFonts w:ascii="Times New Roman" w:hAnsi="Times New Roman"/>
                <w:bCs/>
                <w:color w:val="000000"/>
                <w:sz w:val="20"/>
                <w:szCs w:val="20"/>
              </w:rPr>
              <w:t xml:space="preserve"> балл</w:t>
            </w:r>
          </w:p>
        </w:tc>
        <w:tc>
          <w:tcPr>
            <w:tcW w:w="1204"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jc w:val="center"/>
              <w:rPr>
                <w:rFonts w:ascii="Times New Roman" w:hAnsi="Times New Roman"/>
                <w:bCs/>
                <w:color w:val="000000"/>
                <w:sz w:val="20"/>
                <w:szCs w:val="20"/>
              </w:rPr>
            </w:pPr>
            <w:r w:rsidRPr="0063097E">
              <w:rPr>
                <w:rFonts w:ascii="Times New Roman" w:hAnsi="Times New Roman"/>
                <w:bCs/>
                <w:color w:val="000000"/>
                <w:sz w:val="20"/>
                <w:szCs w:val="20"/>
              </w:rPr>
              <w:t xml:space="preserve">в группе от минимального до 60 </w:t>
            </w:r>
            <w:proofErr w:type="spellStart"/>
            <w:r w:rsidRPr="0063097E">
              <w:rPr>
                <w:rFonts w:ascii="Times New Roman" w:hAnsi="Times New Roman"/>
                <w:bCs/>
                <w:color w:val="000000"/>
                <w:sz w:val="20"/>
                <w:szCs w:val="20"/>
              </w:rPr>
              <w:t>т.б</w:t>
            </w:r>
            <w:proofErr w:type="spellEnd"/>
            <w:r w:rsidRPr="0063097E">
              <w:rPr>
                <w:rFonts w:ascii="Times New Roman" w:hAnsi="Times New Roman"/>
                <w:bCs/>
                <w:color w:val="000000"/>
                <w:sz w:val="20"/>
                <w:szCs w:val="20"/>
              </w:rPr>
              <w:t>.</w:t>
            </w:r>
          </w:p>
        </w:tc>
        <w:tc>
          <w:tcPr>
            <w:tcW w:w="1203"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jc w:val="center"/>
              <w:rPr>
                <w:rFonts w:ascii="Times New Roman" w:hAnsi="Times New Roman"/>
                <w:bCs/>
                <w:color w:val="000000"/>
                <w:sz w:val="20"/>
                <w:szCs w:val="20"/>
              </w:rPr>
            </w:pPr>
            <w:r w:rsidRPr="0063097E">
              <w:rPr>
                <w:rFonts w:ascii="Times New Roman" w:hAnsi="Times New Roman"/>
                <w:bCs/>
                <w:color w:val="000000"/>
                <w:sz w:val="20"/>
                <w:szCs w:val="20"/>
              </w:rPr>
              <w:t xml:space="preserve">в группе от 61 до 80 </w:t>
            </w:r>
            <w:proofErr w:type="spellStart"/>
            <w:r w:rsidRPr="0063097E">
              <w:rPr>
                <w:rFonts w:ascii="Times New Roman" w:hAnsi="Times New Roman"/>
                <w:bCs/>
                <w:color w:val="000000"/>
                <w:sz w:val="20"/>
                <w:szCs w:val="20"/>
              </w:rPr>
              <w:t>т.б</w:t>
            </w:r>
            <w:proofErr w:type="spellEnd"/>
            <w:r w:rsidRPr="0063097E">
              <w:rPr>
                <w:rFonts w:ascii="Times New Roman" w:hAnsi="Times New Roman"/>
                <w:bCs/>
                <w:color w:val="000000"/>
                <w:sz w:val="20"/>
                <w:szCs w:val="20"/>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jc w:val="center"/>
              <w:rPr>
                <w:rFonts w:ascii="Times New Roman" w:hAnsi="Times New Roman"/>
                <w:bCs/>
                <w:color w:val="000000"/>
                <w:sz w:val="20"/>
                <w:szCs w:val="20"/>
              </w:rPr>
            </w:pPr>
            <w:r w:rsidRPr="0063097E">
              <w:rPr>
                <w:rFonts w:ascii="Times New Roman" w:hAnsi="Times New Roman"/>
                <w:bCs/>
                <w:color w:val="000000"/>
                <w:sz w:val="20"/>
                <w:szCs w:val="20"/>
              </w:rPr>
              <w:t xml:space="preserve">в группе от 81 до 100 </w:t>
            </w:r>
            <w:proofErr w:type="spellStart"/>
            <w:r w:rsidRPr="0063097E">
              <w:rPr>
                <w:rFonts w:ascii="Times New Roman" w:hAnsi="Times New Roman"/>
                <w:bCs/>
                <w:color w:val="000000"/>
                <w:sz w:val="20"/>
                <w:szCs w:val="20"/>
              </w:rPr>
              <w:t>т.б</w:t>
            </w:r>
            <w:proofErr w:type="spellEnd"/>
            <w:r w:rsidRPr="0063097E">
              <w:rPr>
                <w:rFonts w:ascii="Times New Roman" w:hAnsi="Times New Roman"/>
                <w:bCs/>
                <w:color w:val="000000"/>
                <w:sz w:val="20"/>
                <w:szCs w:val="20"/>
              </w:rPr>
              <w:t>.</w:t>
            </w:r>
          </w:p>
        </w:tc>
      </w:tr>
      <w:tr w:rsidR="001F295A" w:rsidRPr="001F295A" w:rsidTr="0063097E">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ind w:hanging="33"/>
              <w:jc w:val="center"/>
              <w:rPr>
                <w:rFonts w:ascii="Times New Roman" w:hAnsi="Times New Roman"/>
                <w:color w:val="000000"/>
                <w:sz w:val="20"/>
                <w:szCs w:val="20"/>
                <w:lang w:val="en-US"/>
              </w:rPr>
            </w:pPr>
            <w:r w:rsidRPr="0063097E">
              <w:rPr>
                <w:rFonts w:ascii="Times New Roman" w:hAnsi="Times New Roman"/>
                <w:color w:val="000000"/>
                <w:sz w:val="20"/>
                <w:szCs w:val="20"/>
                <w:lang w:val="en-US"/>
              </w:rPr>
              <w:t>1</w:t>
            </w:r>
          </w:p>
        </w:tc>
        <w:tc>
          <w:tcPr>
            <w:tcW w:w="283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Уметь решать уравнения</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и неравенства</w:t>
            </w:r>
          </w:p>
        </w:tc>
        <w:tc>
          <w:tcPr>
            <w:tcW w:w="851" w:type="dxa"/>
            <w:tcBorders>
              <w:top w:val="single" w:sz="8" w:space="0" w:color="000000"/>
              <w:left w:val="single" w:sz="8" w:space="0" w:color="000000"/>
              <w:bottom w:val="single" w:sz="8" w:space="0" w:color="000000"/>
              <w:right w:val="single" w:sz="8" w:space="0" w:color="000000"/>
            </w:tcBorders>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97,88</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73,17</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97,18</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99,42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99,41</w:t>
            </w:r>
          </w:p>
        </w:tc>
      </w:tr>
      <w:tr w:rsidR="001F295A" w:rsidRPr="001F295A" w:rsidTr="0063097E">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ind w:hanging="33"/>
              <w:jc w:val="center"/>
              <w:rPr>
                <w:rFonts w:ascii="Times New Roman" w:hAnsi="Times New Roman"/>
                <w:color w:val="000000"/>
                <w:sz w:val="20"/>
                <w:szCs w:val="20"/>
                <w:lang w:val="en-US"/>
              </w:rPr>
            </w:pPr>
            <w:r w:rsidRPr="0063097E">
              <w:rPr>
                <w:rFonts w:ascii="Times New Roman" w:hAnsi="Times New Roman"/>
                <w:color w:val="000000"/>
                <w:sz w:val="20"/>
                <w:szCs w:val="20"/>
                <w:lang w:val="en-US"/>
              </w:rPr>
              <w:t>2</w:t>
            </w:r>
          </w:p>
        </w:tc>
        <w:tc>
          <w:tcPr>
            <w:tcW w:w="283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Уметь строить и исследовать</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простейшие математические</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модели</w:t>
            </w:r>
          </w:p>
        </w:tc>
        <w:tc>
          <w:tcPr>
            <w:tcW w:w="851" w:type="dxa"/>
            <w:tcBorders>
              <w:top w:val="single" w:sz="8" w:space="0" w:color="000000"/>
              <w:left w:val="single" w:sz="8" w:space="0" w:color="000000"/>
              <w:bottom w:val="single" w:sz="8" w:space="0" w:color="000000"/>
              <w:right w:val="single" w:sz="8" w:space="0" w:color="000000"/>
            </w:tcBorders>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Б</w:t>
            </w:r>
          </w:p>
        </w:tc>
        <w:tc>
          <w:tcPr>
            <w:tcW w:w="850"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96,15</w:t>
            </w:r>
          </w:p>
        </w:tc>
        <w:tc>
          <w:tcPr>
            <w:tcW w:w="1197"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53,05</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95,15</w:t>
            </w:r>
          </w:p>
        </w:tc>
        <w:tc>
          <w:tcPr>
            <w:tcW w:w="1203"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98,70</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98,24</w:t>
            </w:r>
          </w:p>
        </w:tc>
      </w:tr>
      <w:tr w:rsidR="001F295A" w:rsidRPr="001F295A" w:rsidTr="0063097E">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ind w:hanging="33"/>
              <w:jc w:val="center"/>
              <w:rPr>
                <w:rFonts w:ascii="Times New Roman" w:hAnsi="Times New Roman"/>
                <w:color w:val="000000"/>
                <w:sz w:val="20"/>
                <w:szCs w:val="20"/>
                <w:lang w:val="en-US"/>
              </w:rPr>
            </w:pPr>
            <w:r w:rsidRPr="0063097E">
              <w:rPr>
                <w:rFonts w:ascii="Times New Roman" w:hAnsi="Times New Roman"/>
                <w:color w:val="000000"/>
                <w:sz w:val="20"/>
                <w:szCs w:val="20"/>
                <w:lang w:val="en-US"/>
              </w:rPr>
              <w:lastRenderedPageBreak/>
              <w:t>3</w:t>
            </w:r>
          </w:p>
        </w:tc>
        <w:tc>
          <w:tcPr>
            <w:tcW w:w="283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Уметь выполнять действия</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с геометрическими фигурами,</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координатами и векторами</w:t>
            </w:r>
          </w:p>
        </w:tc>
        <w:tc>
          <w:tcPr>
            <w:tcW w:w="851" w:type="dxa"/>
            <w:tcBorders>
              <w:top w:val="single" w:sz="8" w:space="0" w:color="000000"/>
              <w:left w:val="single" w:sz="8" w:space="0" w:color="000000"/>
              <w:bottom w:val="single" w:sz="8" w:space="0" w:color="000000"/>
              <w:right w:val="single" w:sz="8" w:space="0" w:color="000000"/>
            </w:tcBorders>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Б</w:t>
            </w:r>
          </w:p>
        </w:tc>
        <w:tc>
          <w:tcPr>
            <w:tcW w:w="850"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88,43</w:t>
            </w:r>
          </w:p>
        </w:tc>
        <w:tc>
          <w:tcPr>
            <w:tcW w:w="1197"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38,41</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81,72</w:t>
            </w:r>
          </w:p>
        </w:tc>
        <w:tc>
          <w:tcPr>
            <w:tcW w:w="1203"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95,22</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97,65</w:t>
            </w:r>
          </w:p>
        </w:tc>
      </w:tr>
      <w:tr w:rsidR="001F295A" w:rsidRPr="001F295A" w:rsidTr="0063097E">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ind w:hanging="33"/>
              <w:jc w:val="center"/>
              <w:rPr>
                <w:rFonts w:ascii="Times New Roman" w:hAnsi="Times New Roman"/>
                <w:color w:val="000000"/>
                <w:sz w:val="20"/>
                <w:szCs w:val="20"/>
                <w:lang w:val="en-US"/>
              </w:rPr>
            </w:pPr>
            <w:r w:rsidRPr="0063097E">
              <w:rPr>
                <w:rFonts w:ascii="Times New Roman" w:hAnsi="Times New Roman"/>
                <w:color w:val="000000"/>
                <w:sz w:val="20"/>
                <w:szCs w:val="20"/>
                <w:lang w:val="en-US"/>
              </w:rPr>
              <w:t>4</w:t>
            </w:r>
          </w:p>
        </w:tc>
        <w:tc>
          <w:tcPr>
            <w:tcW w:w="283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Уметь выполнять вычисления и</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преобразования</w:t>
            </w:r>
          </w:p>
        </w:tc>
        <w:tc>
          <w:tcPr>
            <w:tcW w:w="851" w:type="dxa"/>
            <w:tcBorders>
              <w:top w:val="single" w:sz="8" w:space="0" w:color="000000"/>
              <w:left w:val="single" w:sz="8" w:space="0" w:color="000000"/>
              <w:bottom w:val="single" w:sz="8" w:space="0" w:color="000000"/>
              <w:right w:val="single" w:sz="8" w:space="0" w:color="000000"/>
            </w:tcBorders>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Б</w:t>
            </w:r>
          </w:p>
        </w:tc>
        <w:tc>
          <w:tcPr>
            <w:tcW w:w="850"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62,93</w:t>
            </w:r>
          </w:p>
        </w:tc>
        <w:tc>
          <w:tcPr>
            <w:tcW w:w="1197"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34,15</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36,94</w:t>
            </w:r>
          </w:p>
        </w:tc>
        <w:tc>
          <w:tcPr>
            <w:tcW w:w="1203"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81,86</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97,65</w:t>
            </w:r>
          </w:p>
        </w:tc>
      </w:tr>
      <w:tr w:rsidR="001F295A" w:rsidRPr="001F295A" w:rsidTr="0063097E">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ind w:hanging="33"/>
              <w:jc w:val="center"/>
              <w:rPr>
                <w:rFonts w:ascii="Times New Roman" w:hAnsi="Times New Roman"/>
                <w:color w:val="000000"/>
                <w:sz w:val="20"/>
                <w:szCs w:val="20"/>
                <w:lang w:val="en-US"/>
              </w:rPr>
            </w:pPr>
            <w:r w:rsidRPr="0063097E">
              <w:rPr>
                <w:rFonts w:ascii="Times New Roman" w:hAnsi="Times New Roman"/>
                <w:color w:val="000000"/>
                <w:sz w:val="20"/>
                <w:szCs w:val="20"/>
                <w:lang w:val="en-US"/>
              </w:rPr>
              <w:t>5</w:t>
            </w:r>
          </w:p>
        </w:tc>
        <w:tc>
          <w:tcPr>
            <w:tcW w:w="283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Уметь выполнять действия</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с геометрическими фигурами,</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координатами и векторами</w:t>
            </w:r>
          </w:p>
        </w:tc>
        <w:tc>
          <w:tcPr>
            <w:tcW w:w="851" w:type="dxa"/>
            <w:tcBorders>
              <w:top w:val="single" w:sz="8" w:space="0" w:color="000000"/>
              <w:left w:val="single" w:sz="8" w:space="0" w:color="000000"/>
              <w:bottom w:val="single" w:sz="8" w:space="0" w:color="000000"/>
              <w:right w:val="single" w:sz="8" w:space="0" w:color="000000"/>
            </w:tcBorders>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Б</w:t>
            </w:r>
          </w:p>
        </w:tc>
        <w:tc>
          <w:tcPr>
            <w:tcW w:w="850"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78,62</w:t>
            </w:r>
          </w:p>
        </w:tc>
        <w:tc>
          <w:tcPr>
            <w:tcW w:w="1197"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15,24</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63,44</w:t>
            </w:r>
          </w:p>
        </w:tc>
        <w:tc>
          <w:tcPr>
            <w:tcW w:w="1203"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91,74</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99,41</w:t>
            </w:r>
          </w:p>
        </w:tc>
      </w:tr>
      <w:tr w:rsidR="001F295A" w:rsidRPr="001F295A" w:rsidTr="0063097E">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ind w:hanging="33"/>
              <w:jc w:val="center"/>
              <w:rPr>
                <w:rFonts w:ascii="Times New Roman" w:hAnsi="Times New Roman"/>
                <w:color w:val="000000"/>
                <w:sz w:val="20"/>
                <w:szCs w:val="20"/>
                <w:lang w:val="en-US"/>
              </w:rPr>
            </w:pPr>
            <w:r w:rsidRPr="0063097E">
              <w:rPr>
                <w:rFonts w:ascii="Times New Roman" w:hAnsi="Times New Roman"/>
                <w:color w:val="000000"/>
                <w:sz w:val="20"/>
                <w:szCs w:val="20"/>
                <w:lang w:val="en-US"/>
              </w:rPr>
              <w:t>6</w:t>
            </w:r>
          </w:p>
        </w:tc>
        <w:tc>
          <w:tcPr>
            <w:tcW w:w="283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Уметь выполнять действия</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с функциями</w:t>
            </w:r>
          </w:p>
        </w:tc>
        <w:tc>
          <w:tcPr>
            <w:tcW w:w="851" w:type="dxa"/>
            <w:tcBorders>
              <w:top w:val="single" w:sz="8" w:space="0" w:color="000000"/>
              <w:left w:val="single" w:sz="8" w:space="0" w:color="000000"/>
              <w:bottom w:val="single" w:sz="8" w:space="0" w:color="000000"/>
              <w:right w:val="single" w:sz="8" w:space="0" w:color="000000"/>
            </w:tcBorders>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Б</w:t>
            </w:r>
          </w:p>
        </w:tc>
        <w:tc>
          <w:tcPr>
            <w:tcW w:w="850"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74,87</w:t>
            </w:r>
          </w:p>
        </w:tc>
        <w:tc>
          <w:tcPr>
            <w:tcW w:w="1197"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15,85</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53,47</w:t>
            </w:r>
          </w:p>
        </w:tc>
        <w:tc>
          <w:tcPr>
            <w:tcW w:w="1203"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92,46</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99,12</w:t>
            </w:r>
          </w:p>
        </w:tc>
      </w:tr>
      <w:tr w:rsidR="001F295A" w:rsidRPr="001F295A" w:rsidTr="0063097E">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ind w:hanging="33"/>
              <w:jc w:val="center"/>
              <w:rPr>
                <w:rFonts w:ascii="Times New Roman" w:hAnsi="Times New Roman"/>
                <w:color w:val="000000"/>
                <w:sz w:val="20"/>
                <w:szCs w:val="20"/>
                <w:lang w:val="en-US"/>
              </w:rPr>
            </w:pPr>
            <w:r w:rsidRPr="0063097E">
              <w:rPr>
                <w:rFonts w:ascii="Times New Roman" w:hAnsi="Times New Roman"/>
                <w:color w:val="000000"/>
                <w:sz w:val="20"/>
                <w:szCs w:val="20"/>
                <w:lang w:val="en-US"/>
              </w:rPr>
              <w:t>7</w:t>
            </w:r>
          </w:p>
        </w:tc>
        <w:tc>
          <w:tcPr>
            <w:tcW w:w="283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Уметь использовать</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приобретённые знания</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и умения в практической</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деятельности и повседневной</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жизни</w:t>
            </w:r>
          </w:p>
        </w:tc>
        <w:tc>
          <w:tcPr>
            <w:tcW w:w="851" w:type="dxa"/>
            <w:tcBorders>
              <w:top w:val="single" w:sz="8" w:space="0" w:color="000000"/>
              <w:left w:val="single" w:sz="8" w:space="0" w:color="000000"/>
              <w:bottom w:val="single" w:sz="8" w:space="0" w:color="000000"/>
              <w:right w:val="single" w:sz="8" w:space="0" w:color="000000"/>
            </w:tcBorders>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П</w:t>
            </w:r>
          </w:p>
        </w:tc>
        <w:tc>
          <w:tcPr>
            <w:tcW w:w="850"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80,80</w:t>
            </w:r>
          </w:p>
        </w:tc>
        <w:tc>
          <w:tcPr>
            <w:tcW w:w="1197"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6,10</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67,77</w:t>
            </w:r>
          </w:p>
        </w:tc>
        <w:tc>
          <w:tcPr>
            <w:tcW w:w="1203"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93,21</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96,18</w:t>
            </w:r>
          </w:p>
        </w:tc>
      </w:tr>
      <w:tr w:rsidR="001F295A" w:rsidRPr="001F295A" w:rsidTr="0063097E">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ind w:hanging="33"/>
              <w:jc w:val="center"/>
              <w:rPr>
                <w:rFonts w:ascii="Times New Roman" w:hAnsi="Times New Roman"/>
                <w:color w:val="000000"/>
                <w:sz w:val="20"/>
                <w:szCs w:val="20"/>
                <w:lang w:val="en-US"/>
              </w:rPr>
            </w:pPr>
            <w:r w:rsidRPr="0063097E">
              <w:rPr>
                <w:rFonts w:ascii="Times New Roman" w:hAnsi="Times New Roman"/>
                <w:color w:val="000000"/>
                <w:sz w:val="20"/>
                <w:szCs w:val="20"/>
                <w:lang w:val="en-US"/>
              </w:rPr>
              <w:t>8</w:t>
            </w:r>
          </w:p>
        </w:tc>
        <w:tc>
          <w:tcPr>
            <w:tcW w:w="283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Уметь строить и исследовать</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простейшие математические</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модели</w:t>
            </w:r>
          </w:p>
        </w:tc>
        <w:tc>
          <w:tcPr>
            <w:tcW w:w="851" w:type="dxa"/>
            <w:tcBorders>
              <w:top w:val="single" w:sz="8" w:space="0" w:color="000000"/>
              <w:left w:val="single" w:sz="8" w:space="0" w:color="000000"/>
              <w:bottom w:val="single" w:sz="8" w:space="0" w:color="000000"/>
              <w:right w:val="single" w:sz="8" w:space="0" w:color="000000"/>
            </w:tcBorders>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П</w:t>
            </w:r>
          </w:p>
        </w:tc>
        <w:tc>
          <w:tcPr>
            <w:tcW w:w="850"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68,18</w:t>
            </w:r>
          </w:p>
        </w:tc>
        <w:tc>
          <w:tcPr>
            <w:tcW w:w="1197"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4,88</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42,58</w:t>
            </w:r>
          </w:p>
        </w:tc>
        <w:tc>
          <w:tcPr>
            <w:tcW w:w="1203"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88,82</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97,94</w:t>
            </w:r>
          </w:p>
        </w:tc>
      </w:tr>
      <w:tr w:rsidR="001F295A" w:rsidRPr="001F295A" w:rsidTr="0063097E">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ind w:hanging="33"/>
              <w:jc w:val="center"/>
              <w:rPr>
                <w:rFonts w:ascii="Times New Roman" w:hAnsi="Times New Roman"/>
                <w:color w:val="000000"/>
                <w:sz w:val="20"/>
                <w:szCs w:val="20"/>
                <w:lang w:val="en-US"/>
              </w:rPr>
            </w:pPr>
            <w:r w:rsidRPr="0063097E">
              <w:rPr>
                <w:rFonts w:ascii="Times New Roman" w:hAnsi="Times New Roman"/>
                <w:color w:val="000000"/>
                <w:sz w:val="20"/>
                <w:szCs w:val="20"/>
                <w:lang w:val="en-US"/>
              </w:rPr>
              <w:t>9</w:t>
            </w:r>
          </w:p>
        </w:tc>
        <w:tc>
          <w:tcPr>
            <w:tcW w:w="283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Уметь выполнять действия</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с функциями</w:t>
            </w:r>
          </w:p>
        </w:tc>
        <w:tc>
          <w:tcPr>
            <w:tcW w:w="851" w:type="dxa"/>
            <w:tcBorders>
              <w:top w:val="single" w:sz="8" w:space="0" w:color="000000"/>
              <w:left w:val="single" w:sz="8" w:space="0" w:color="000000"/>
              <w:bottom w:val="single" w:sz="8" w:space="0" w:color="000000"/>
              <w:right w:val="single" w:sz="8" w:space="0" w:color="000000"/>
            </w:tcBorders>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П</w:t>
            </w:r>
          </w:p>
        </w:tc>
        <w:tc>
          <w:tcPr>
            <w:tcW w:w="850"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85,03</w:t>
            </w:r>
          </w:p>
        </w:tc>
        <w:tc>
          <w:tcPr>
            <w:tcW w:w="1197"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15,24</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70,76</w:t>
            </w:r>
          </w:p>
        </w:tc>
        <w:tc>
          <w:tcPr>
            <w:tcW w:w="1203"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98,26</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100,00</w:t>
            </w:r>
          </w:p>
        </w:tc>
      </w:tr>
      <w:tr w:rsidR="001F295A" w:rsidRPr="001F295A" w:rsidTr="0063097E">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ind w:hanging="33"/>
              <w:jc w:val="center"/>
              <w:rPr>
                <w:rFonts w:ascii="Times New Roman" w:hAnsi="Times New Roman"/>
                <w:color w:val="000000"/>
                <w:sz w:val="20"/>
                <w:szCs w:val="20"/>
                <w:lang w:val="en-US"/>
              </w:rPr>
            </w:pPr>
            <w:r w:rsidRPr="0063097E">
              <w:rPr>
                <w:rFonts w:ascii="Times New Roman" w:hAnsi="Times New Roman"/>
                <w:color w:val="000000"/>
                <w:sz w:val="20"/>
                <w:szCs w:val="20"/>
                <w:lang w:val="en-US"/>
              </w:rPr>
              <w:t>10</w:t>
            </w:r>
          </w:p>
        </w:tc>
        <w:tc>
          <w:tcPr>
            <w:tcW w:w="283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Уметь использовать</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приобретённые знания</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и умения в практической</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деятельности и повседневной</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жизни</w:t>
            </w:r>
          </w:p>
        </w:tc>
        <w:tc>
          <w:tcPr>
            <w:tcW w:w="851" w:type="dxa"/>
            <w:tcBorders>
              <w:top w:val="single" w:sz="8" w:space="0" w:color="000000"/>
              <w:left w:val="single" w:sz="8" w:space="0" w:color="000000"/>
              <w:bottom w:val="single" w:sz="8" w:space="0" w:color="000000"/>
              <w:right w:val="single" w:sz="8" w:space="0" w:color="000000"/>
            </w:tcBorders>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П</w:t>
            </w:r>
          </w:p>
        </w:tc>
        <w:tc>
          <w:tcPr>
            <w:tcW w:w="850"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82,75</w:t>
            </w:r>
          </w:p>
        </w:tc>
        <w:tc>
          <w:tcPr>
            <w:tcW w:w="1197"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15,24</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71,20</w:t>
            </w:r>
          </w:p>
        </w:tc>
        <w:tc>
          <w:tcPr>
            <w:tcW w:w="1203"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93,65</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97,94</w:t>
            </w:r>
          </w:p>
        </w:tc>
      </w:tr>
      <w:tr w:rsidR="001F295A" w:rsidRPr="001F295A" w:rsidTr="0063097E">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ind w:hanging="33"/>
              <w:jc w:val="center"/>
              <w:rPr>
                <w:rFonts w:ascii="Times New Roman" w:hAnsi="Times New Roman"/>
                <w:color w:val="000000"/>
                <w:sz w:val="20"/>
                <w:szCs w:val="20"/>
                <w:lang w:val="en-US"/>
              </w:rPr>
            </w:pPr>
            <w:r w:rsidRPr="0063097E">
              <w:rPr>
                <w:rFonts w:ascii="Times New Roman" w:hAnsi="Times New Roman"/>
                <w:color w:val="000000"/>
                <w:sz w:val="20"/>
                <w:szCs w:val="20"/>
                <w:lang w:val="en-US"/>
              </w:rPr>
              <w:t>11</w:t>
            </w:r>
          </w:p>
        </w:tc>
        <w:tc>
          <w:tcPr>
            <w:tcW w:w="283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Уметь выполнять действия</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с функциями</w:t>
            </w:r>
          </w:p>
        </w:tc>
        <w:tc>
          <w:tcPr>
            <w:tcW w:w="851" w:type="dxa"/>
            <w:tcBorders>
              <w:top w:val="single" w:sz="8" w:space="0" w:color="000000"/>
              <w:left w:val="single" w:sz="8" w:space="0" w:color="000000"/>
              <w:bottom w:val="single" w:sz="8" w:space="0" w:color="000000"/>
              <w:right w:val="single" w:sz="8" w:space="0" w:color="000000"/>
            </w:tcBorders>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П</w:t>
            </w:r>
          </w:p>
        </w:tc>
        <w:tc>
          <w:tcPr>
            <w:tcW w:w="850"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73,22</w:t>
            </w:r>
          </w:p>
        </w:tc>
        <w:tc>
          <w:tcPr>
            <w:tcW w:w="1197"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1,22</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53,78</w:t>
            </w:r>
          </w:p>
        </w:tc>
        <w:tc>
          <w:tcPr>
            <w:tcW w:w="1203"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89,87</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97,06</w:t>
            </w:r>
          </w:p>
        </w:tc>
      </w:tr>
      <w:tr w:rsidR="001F295A" w:rsidRPr="001F295A" w:rsidTr="0063097E">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ind w:hanging="33"/>
              <w:jc w:val="center"/>
              <w:rPr>
                <w:rFonts w:ascii="Times New Roman" w:hAnsi="Times New Roman"/>
                <w:color w:val="000000"/>
                <w:sz w:val="20"/>
                <w:szCs w:val="20"/>
                <w:lang w:val="en-US"/>
              </w:rPr>
            </w:pPr>
            <w:r w:rsidRPr="0063097E">
              <w:rPr>
                <w:rFonts w:ascii="Times New Roman" w:hAnsi="Times New Roman"/>
                <w:color w:val="000000"/>
                <w:sz w:val="20"/>
                <w:szCs w:val="20"/>
                <w:lang w:val="en-US"/>
              </w:rPr>
              <w:t>12</w:t>
            </w:r>
          </w:p>
        </w:tc>
        <w:tc>
          <w:tcPr>
            <w:tcW w:w="283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Уметь решать уравнения</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и неравенства</w:t>
            </w:r>
          </w:p>
        </w:tc>
        <w:tc>
          <w:tcPr>
            <w:tcW w:w="851" w:type="dxa"/>
            <w:tcBorders>
              <w:top w:val="single" w:sz="8" w:space="0" w:color="000000"/>
              <w:left w:val="single" w:sz="8" w:space="0" w:color="000000"/>
              <w:bottom w:val="single" w:sz="8" w:space="0" w:color="000000"/>
              <w:right w:val="single" w:sz="8" w:space="0" w:color="000000"/>
            </w:tcBorders>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П</w:t>
            </w:r>
          </w:p>
        </w:tc>
        <w:tc>
          <w:tcPr>
            <w:tcW w:w="850"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49,19</w:t>
            </w:r>
          </w:p>
        </w:tc>
        <w:tc>
          <w:tcPr>
            <w:tcW w:w="1197"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0,00</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9,31</w:t>
            </w:r>
          </w:p>
        </w:tc>
        <w:tc>
          <w:tcPr>
            <w:tcW w:w="1203"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79,04</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96,18</w:t>
            </w:r>
          </w:p>
        </w:tc>
      </w:tr>
      <w:tr w:rsidR="001F295A" w:rsidRPr="001F295A" w:rsidTr="0063097E">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ind w:hanging="33"/>
              <w:jc w:val="center"/>
              <w:rPr>
                <w:rFonts w:ascii="Times New Roman" w:hAnsi="Times New Roman"/>
                <w:color w:val="000000"/>
                <w:sz w:val="20"/>
                <w:szCs w:val="20"/>
                <w:lang w:val="en-US"/>
              </w:rPr>
            </w:pPr>
            <w:r w:rsidRPr="0063097E">
              <w:rPr>
                <w:rFonts w:ascii="Times New Roman" w:hAnsi="Times New Roman"/>
                <w:color w:val="000000"/>
                <w:sz w:val="20"/>
                <w:szCs w:val="20"/>
                <w:lang w:val="en-US"/>
              </w:rPr>
              <w:t>13</w:t>
            </w:r>
          </w:p>
        </w:tc>
        <w:tc>
          <w:tcPr>
            <w:tcW w:w="283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Уметь выполнять действия</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с геометрическими фигурами,</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координатами и векторами</w:t>
            </w:r>
          </w:p>
        </w:tc>
        <w:tc>
          <w:tcPr>
            <w:tcW w:w="851" w:type="dxa"/>
            <w:tcBorders>
              <w:top w:val="single" w:sz="8" w:space="0" w:color="000000"/>
              <w:left w:val="single" w:sz="8" w:space="0" w:color="000000"/>
              <w:bottom w:val="single" w:sz="8" w:space="0" w:color="000000"/>
              <w:right w:val="single" w:sz="8" w:space="0" w:color="000000"/>
            </w:tcBorders>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П</w:t>
            </w:r>
          </w:p>
        </w:tc>
        <w:tc>
          <w:tcPr>
            <w:tcW w:w="850"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2,30</w:t>
            </w:r>
          </w:p>
        </w:tc>
        <w:tc>
          <w:tcPr>
            <w:tcW w:w="1197"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0,00</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0,06</w:t>
            </w:r>
          </w:p>
        </w:tc>
        <w:tc>
          <w:tcPr>
            <w:tcW w:w="1203"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1,44</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31,76</w:t>
            </w:r>
          </w:p>
        </w:tc>
      </w:tr>
      <w:tr w:rsidR="001F295A" w:rsidRPr="001F295A" w:rsidTr="0063097E">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ind w:hanging="33"/>
              <w:jc w:val="center"/>
              <w:rPr>
                <w:rFonts w:ascii="Times New Roman" w:hAnsi="Times New Roman"/>
                <w:color w:val="000000"/>
                <w:sz w:val="20"/>
                <w:szCs w:val="20"/>
                <w:lang w:val="en-US"/>
              </w:rPr>
            </w:pPr>
            <w:r w:rsidRPr="0063097E">
              <w:rPr>
                <w:rFonts w:ascii="Times New Roman" w:hAnsi="Times New Roman"/>
                <w:color w:val="000000"/>
                <w:sz w:val="20"/>
                <w:szCs w:val="20"/>
                <w:lang w:val="en-US"/>
              </w:rPr>
              <w:t>14</w:t>
            </w:r>
          </w:p>
        </w:tc>
        <w:tc>
          <w:tcPr>
            <w:tcW w:w="283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Уметь решать уравнения</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и неравенства</w:t>
            </w:r>
          </w:p>
        </w:tc>
        <w:tc>
          <w:tcPr>
            <w:tcW w:w="851"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П</w:t>
            </w:r>
          </w:p>
        </w:tc>
        <w:tc>
          <w:tcPr>
            <w:tcW w:w="850"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39,07</w:t>
            </w:r>
          </w:p>
        </w:tc>
        <w:tc>
          <w:tcPr>
            <w:tcW w:w="1197"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0,00</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2,92</w:t>
            </w:r>
          </w:p>
        </w:tc>
        <w:tc>
          <w:tcPr>
            <w:tcW w:w="1203"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64,32</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98,38</w:t>
            </w:r>
          </w:p>
        </w:tc>
      </w:tr>
      <w:tr w:rsidR="001F295A" w:rsidRPr="001F295A" w:rsidTr="0063097E">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ind w:hanging="33"/>
              <w:jc w:val="center"/>
              <w:rPr>
                <w:rFonts w:ascii="Times New Roman" w:hAnsi="Times New Roman"/>
                <w:color w:val="000000"/>
                <w:sz w:val="20"/>
                <w:szCs w:val="20"/>
                <w:lang w:val="en-US"/>
              </w:rPr>
            </w:pPr>
            <w:r w:rsidRPr="0063097E">
              <w:rPr>
                <w:rFonts w:ascii="Times New Roman" w:hAnsi="Times New Roman"/>
                <w:color w:val="000000"/>
                <w:sz w:val="20"/>
                <w:szCs w:val="20"/>
                <w:lang w:val="en-US"/>
              </w:rPr>
              <w:t>15</w:t>
            </w:r>
          </w:p>
        </w:tc>
        <w:tc>
          <w:tcPr>
            <w:tcW w:w="283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Уметь использовать</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приобретённые знания</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и умения в практической</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деятельности и повседневной</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жизни</w:t>
            </w:r>
          </w:p>
        </w:tc>
        <w:tc>
          <w:tcPr>
            <w:tcW w:w="851"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П</w:t>
            </w:r>
          </w:p>
        </w:tc>
        <w:tc>
          <w:tcPr>
            <w:tcW w:w="850"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24,86</w:t>
            </w:r>
          </w:p>
        </w:tc>
        <w:tc>
          <w:tcPr>
            <w:tcW w:w="1197"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0,00</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1,05</w:t>
            </w:r>
          </w:p>
        </w:tc>
        <w:tc>
          <w:tcPr>
            <w:tcW w:w="1203"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38,39</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96,47</w:t>
            </w:r>
          </w:p>
        </w:tc>
      </w:tr>
      <w:tr w:rsidR="001F295A" w:rsidRPr="001F295A" w:rsidTr="0063097E">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ind w:hanging="33"/>
              <w:jc w:val="center"/>
              <w:rPr>
                <w:rFonts w:ascii="Times New Roman" w:hAnsi="Times New Roman"/>
                <w:color w:val="000000"/>
                <w:sz w:val="20"/>
                <w:szCs w:val="20"/>
                <w:lang w:val="en-US"/>
              </w:rPr>
            </w:pPr>
            <w:r w:rsidRPr="0063097E">
              <w:rPr>
                <w:rFonts w:ascii="Times New Roman" w:hAnsi="Times New Roman"/>
                <w:color w:val="000000"/>
                <w:sz w:val="20"/>
                <w:szCs w:val="20"/>
                <w:lang w:val="en-US"/>
              </w:rPr>
              <w:t>16</w:t>
            </w:r>
          </w:p>
        </w:tc>
        <w:tc>
          <w:tcPr>
            <w:tcW w:w="283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Уметь выполнять действия</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с геометрическими фигурами,</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координатами и векторами</w:t>
            </w:r>
          </w:p>
        </w:tc>
        <w:tc>
          <w:tcPr>
            <w:tcW w:w="851"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П</w:t>
            </w:r>
          </w:p>
        </w:tc>
        <w:tc>
          <w:tcPr>
            <w:tcW w:w="850"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3,87</w:t>
            </w:r>
          </w:p>
        </w:tc>
        <w:tc>
          <w:tcPr>
            <w:tcW w:w="1197"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0,20</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0,07</w:t>
            </w:r>
          </w:p>
        </w:tc>
        <w:tc>
          <w:tcPr>
            <w:tcW w:w="1203"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2,48</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52,84</w:t>
            </w:r>
          </w:p>
        </w:tc>
      </w:tr>
      <w:tr w:rsidR="001F295A" w:rsidRPr="001F295A" w:rsidTr="0063097E">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ind w:hanging="33"/>
              <w:jc w:val="center"/>
              <w:rPr>
                <w:rFonts w:ascii="Times New Roman" w:hAnsi="Times New Roman"/>
                <w:color w:val="000000"/>
                <w:sz w:val="20"/>
                <w:szCs w:val="20"/>
                <w:lang w:val="en-US"/>
              </w:rPr>
            </w:pPr>
            <w:r w:rsidRPr="0063097E">
              <w:rPr>
                <w:rFonts w:ascii="Times New Roman" w:hAnsi="Times New Roman"/>
                <w:color w:val="000000"/>
                <w:sz w:val="20"/>
                <w:szCs w:val="20"/>
                <w:lang w:val="en-US"/>
              </w:rPr>
              <w:t>17</w:t>
            </w:r>
          </w:p>
        </w:tc>
        <w:tc>
          <w:tcPr>
            <w:tcW w:w="283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Уметь решать уравнения</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и неравенства</w:t>
            </w:r>
          </w:p>
        </w:tc>
        <w:tc>
          <w:tcPr>
            <w:tcW w:w="851"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В</w:t>
            </w:r>
          </w:p>
        </w:tc>
        <w:tc>
          <w:tcPr>
            <w:tcW w:w="850"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4,10</w:t>
            </w:r>
          </w:p>
        </w:tc>
        <w:tc>
          <w:tcPr>
            <w:tcW w:w="1197"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0,00</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0,01</w:t>
            </w:r>
          </w:p>
        </w:tc>
        <w:tc>
          <w:tcPr>
            <w:tcW w:w="1203"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1,93</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64,19</w:t>
            </w:r>
          </w:p>
        </w:tc>
      </w:tr>
      <w:tr w:rsidR="001F295A" w:rsidRPr="001F295A" w:rsidTr="0063097E">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ind w:hanging="33"/>
              <w:jc w:val="center"/>
              <w:rPr>
                <w:rFonts w:ascii="Times New Roman" w:hAnsi="Times New Roman"/>
                <w:color w:val="000000"/>
                <w:sz w:val="20"/>
                <w:szCs w:val="20"/>
                <w:lang w:val="en-US"/>
              </w:rPr>
            </w:pPr>
            <w:r w:rsidRPr="0063097E">
              <w:rPr>
                <w:rFonts w:ascii="Times New Roman" w:hAnsi="Times New Roman"/>
                <w:color w:val="000000"/>
                <w:sz w:val="20"/>
                <w:szCs w:val="20"/>
                <w:lang w:val="en-US"/>
              </w:rPr>
              <w:t>18</w:t>
            </w:r>
          </w:p>
        </w:tc>
        <w:tc>
          <w:tcPr>
            <w:tcW w:w="2835"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Уметь строить и исследовать</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простейшие математические</w:t>
            </w:r>
          </w:p>
          <w:p w:rsidR="001F295A" w:rsidRPr="0063097E" w:rsidRDefault="001F295A" w:rsidP="0063097E">
            <w:pPr>
              <w:spacing w:after="0" w:line="240" w:lineRule="auto"/>
              <w:jc w:val="both"/>
              <w:rPr>
                <w:rFonts w:ascii="Times New Roman" w:hAnsi="Times New Roman"/>
                <w:color w:val="000000"/>
                <w:sz w:val="20"/>
                <w:szCs w:val="20"/>
              </w:rPr>
            </w:pPr>
            <w:r w:rsidRPr="0063097E">
              <w:rPr>
                <w:rFonts w:ascii="Times New Roman" w:hAnsi="Times New Roman"/>
                <w:color w:val="000000"/>
                <w:sz w:val="20"/>
                <w:szCs w:val="20"/>
              </w:rPr>
              <w:t>модели</w:t>
            </w:r>
          </w:p>
        </w:tc>
        <w:tc>
          <w:tcPr>
            <w:tcW w:w="851" w:type="dxa"/>
            <w:tcBorders>
              <w:top w:val="single" w:sz="8" w:space="0" w:color="000000"/>
              <w:left w:val="single" w:sz="8" w:space="0" w:color="000000"/>
              <w:bottom w:val="single" w:sz="8" w:space="0" w:color="000000"/>
              <w:right w:val="single" w:sz="8" w:space="0" w:color="000000"/>
            </w:tcBorders>
            <w:vAlign w:val="center"/>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В</w:t>
            </w:r>
          </w:p>
        </w:tc>
        <w:tc>
          <w:tcPr>
            <w:tcW w:w="850"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6,73</w:t>
            </w:r>
          </w:p>
        </w:tc>
        <w:tc>
          <w:tcPr>
            <w:tcW w:w="1197"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1,22</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1,98</w:t>
            </w:r>
          </w:p>
        </w:tc>
        <w:tc>
          <w:tcPr>
            <w:tcW w:w="1203"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8,50</w:t>
            </w:r>
          </w:p>
        </w:tc>
        <w:tc>
          <w:tcPr>
            <w:tcW w:w="1204" w:type="dxa"/>
            <w:tcBorders>
              <w:top w:val="nil"/>
              <w:left w:val="single" w:sz="4" w:space="0" w:color="auto"/>
              <w:bottom w:val="single" w:sz="4" w:space="0" w:color="auto"/>
              <w:right w:val="single" w:sz="4" w:space="0" w:color="auto"/>
            </w:tcBorders>
            <w:shd w:val="clear" w:color="auto" w:fill="auto"/>
            <w:vAlign w:val="bottom"/>
          </w:tcPr>
          <w:p w:rsidR="001F295A" w:rsidRPr="0063097E" w:rsidRDefault="001F295A" w:rsidP="0063097E">
            <w:pPr>
              <w:spacing w:after="0" w:line="240" w:lineRule="auto"/>
              <w:jc w:val="center"/>
              <w:rPr>
                <w:rFonts w:ascii="Times New Roman" w:hAnsi="Times New Roman"/>
                <w:color w:val="000000"/>
                <w:sz w:val="20"/>
                <w:szCs w:val="20"/>
              </w:rPr>
            </w:pPr>
            <w:r w:rsidRPr="0063097E">
              <w:rPr>
                <w:rFonts w:ascii="Times New Roman" w:hAnsi="Times New Roman"/>
                <w:color w:val="000000"/>
                <w:sz w:val="20"/>
                <w:szCs w:val="20"/>
              </w:rPr>
              <w:t>31,25</w:t>
            </w:r>
          </w:p>
        </w:tc>
      </w:tr>
    </w:tbl>
    <w:p w:rsidR="001F295A" w:rsidRPr="001F295A" w:rsidRDefault="001F295A" w:rsidP="001F295A">
      <w:pPr>
        <w:spacing w:after="0" w:line="240" w:lineRule="auto"/>
        <w:ind w:firstLine="567"/>
        <w:jc w:val="both"/>
        <w:rPr>
          <w:rFonts w:ascii="Times New Roman" w:hAnsi="Times New Roman"/>
          <w:i/>
          <w:iCs/>
          <w:color w:val="000000"/>
          <w:sz w:val="28"/>
          <w:szCs w:val="28"/>
        </w:rPr>
      </w:pPr>
    </w:p>
    <w:p w:rsidR="001F295A" w:rsidRPr="001F295A" w:rsidRDefault="001F295A" w:rsidP="001F295A">
      <w:pPr>
        <w:spacing w:after="0" w:line="240" w:lineRule="auto"/>
        <w:ind w:firstLine="567"/>
        <w:jc w:val="both"/>
        <w:rPr>
          <w:rFonts w:ascii="Times New Roman" w:hAnsi="Times New Roman"/>
          <w:color w:val="000000"/>
          <w:sz w:val="28"/>
          <w:szCs w:val="28"/>
        </w:rPr>
      </w:pPr>
      <w:r w:rsidRPr="001F295A">
        <w:rPr>
          <w:rFonts w:ascii="Times New Roman" w:hAnsi="Times New Roman"/>
          <w:color w:val="000000"/>
          <w:sz w:val="28"/>
          <w:szCs w:val="28"/>
        </w:rPr>
        <w:t xml:space="preserve">При анализе результатов выполнения заданий базового уровня ответом считаем, что элемент содержания, проверяемый заданием, усвоен выпускниками, если не менее 50% из них справились с соответствующим заданием. Для заданий повышенного и высокого уровня установим процент выполнения выше 15. </w:t>
      </w:r>
    </w:p>
    <w:p w:rsidR="001F295A" w:rsidRPr="001F295A" w:rsidRDefault="001F295A" w:rsidP="001F295A">
      <w:pPr>
        <w:spacing w:after="0" w:line="240" w:lineRule="auto"/>
        <w:ind w:firstLine="567"/>
        <w:jc w:val="both"/>
        <w:rPr>
          <w:rFonts w:ascii="Times New Roman" w:hAnsi="Times New Roman"/>
          <w:color w:val="000000"/>
          <w:sz w:val="28"/>
          <w:szCs w:val="28"/>
        </w:rPr>
      </w:pPr>
      <w:r w:rsidRPr="001F295A">
        <w:rPr>
          <w:rFonts w:ascii="Times New Roman" w:hAnsi="Times New Roman"/>
          <w:color w:val="000000"/>
          <w:sz w:val="28"/>
          <w:szCs w:val="28"/>
        </w:rPr>
        <w:lastRenderedPageBreak/>
        <w:t>Как видно из диаграммы ниже, результаты выше 50% в 2022 году были получены при выполнении всех шести заданий базового уровня. Статистические данные свидетельствуют об улучшении выполнения заданий с кратким ответом базового уровня, что можно объяснить увеличением числа участников, пришедших на экзамен осознанно.</w:t>
      </w:r>
    </w:p>
    <w:p w:rsidR="001F295A" w:rsidRPr="006138D1" w:rsidRDefault="001F295A" w:rsidP="001F295A">
      <w:pPr>
        <w:spacing w:after="0" w:line="240" w:lineRule="auto"/>
        <w:ind w:firstLine="567"/>
        <w:jc w:val="both"/>
        <w:rPr>
          <w:rFonts w:ascii="Times New Roman" w:hAnsi="Times New Roman"/>
          <w:color w:val="000000"/>
          <w:sz w:val="28"/>
          <w:szCs w:val="28"/>
        </w:rPr>
      </w:pPr>
      <w:r w:rsidRPr="001F295A">
        <w:rPr>
          <w:rFonts w:ascii="Times New Roman" w:hAnsi="Times New Roman"/>
          <w:color w:val="000000"/>
          <w:sz w:val="28"/>
          <w:szCs w:val="28"/>
        </w:rPr>
        <w:t>При анализе результатов по профильной математике выполнения заданий повышенног</w:t>
      </w:r>
      <w:r w:rsidR="0029797B">
        <w:rPr>
          <w:rFonts w:ascii="Times New Roman" w:hAnsi="Times New Roman"/>
          <w:color w:val="000000"/>
          <w:sz w:val="28"/>
          <w:szCs w:val="28"/>
        </w:rPr>
        <w:t>о и высокого уровней для групп</w:t>
      </w:r>
      <w:r w:rsidRPr="001F295A">
        <w:rPr>
          <w:rFonts w:ascii="Times New Roman" w:hAnsi="Times New Roman"/>
          <w:color w:val="000000"/>
          <w:sz w:val="28"/>
          <w:szCs w:val="28"/>
        </w:rPr>
        <w:t xml:space="preserve"> участников ЕГЭ с разными уровнями подготовки (не достигшие минимального балла, группы </w:t>
      </w:r>
      <w:r w:rsidR="0029797B">
        <w:rPr>
          <w:rFonts w:ascii="Times New Roman" w:hAnsi="Times New Roman"/>
          <w:color w:val="000000"/>
          <w:sz w:val="28"/>
          <w:szCs w:val="28"/>
        </w:rPr>
        <w:br/>
      </w:r>
      <w:r w:rsidRPr="001F295A">
        <w:rPr>
          <w:rFonts w:ascii="Times New Roman" w:hAnsi="Times New Roman"/>
          <w:color w:val="000000"/>
          <w:sz w:val="28"/>
          <w:szCs w:val="28"/>
        </w:rPr>
        <w:t>с результатами от минимального балла до 60, от 61 до 80), видно, что есть задания, которые вызвали наибольшие трудности у большинства данных групп участников. Это все задания с развёрнутой частью</w:t>
      </w:r>
      <w:r>
        <w:rPr>
          <w:rFonts w:ascii="Times New Roman" w:hAnsi="Times New Roman"/>
          <w:color w:val="000000"/>
          <w:sz w:val="28"/>
          <w:szCs w:val="28"/>
        </w:rPr>
        <w:t>.</w:t>
      </w:r>
      <w:r w:rsidR="00D95297" w:rsidRPr="006138D1">
        <w:rPr>
          <w:rFonts w:ascii="Times New Roman" w:hAnsi="Times New Roman"/>
          <w:color w:val="000000"/>
          <w:sz w:val="28"/>
          <w:szCs w:val="28"/>
        </w:rPr>
        <w:t xml:space="preserve"> </w:t>
      </w:r>
    </w:p>
    <w:p w:rsidR="00D95297" w:rsidRPr="006138D1" w:rsidRDefault="00D95297" w:rsidP="001F295A">
      <w:pPr>
        <w:spacing w:after="0" w:line="240" w:lineRule="auto"/>
        <w:ind w:firstLine="567"/>
        <w:jc w:val="both"/>
        <w:rPr>
          <w:rFonts w:ascii="Times New Roman" w:hAnsi="Times New Roman"/>
          <w:color w:val="000000"/>
          <w:sz w:val="28"/>
          <w:szCs w:val="28"/>
        </w:rPr>
      </w:pPr>
    </w:p>
    <w:p w:rsidR="00D95297" w:rsidRPr="006138D1" w:rsidRDefault="00D95297" w:rsidP="001F295A">
      <w:pPr>
        <w:spacing w:after="0" w:line="240" w:lineRule="auto"/>
        <w:ind w:firstLine="567"/>
        <w:jc w:val="both"/>
        <w:rPr>
          <w:rFonts w:ascii="Times New Roman" w:hAnsi="Times New Roman"/>
          <w:color w:val="000000"/>
          <w:sz w:val="28"/>
          <w:szCs w:val="28"/>
        </w:rPr>
      </w:pPr>
      <w:r>
        <w:rPr>
          <w:i/>
          <w:iCs/>
          <w:noProof/>
          <w:lang w:eastAsia="ru-RU"/>
        </w:rPr>
        <w:drawing>
          <wp:anchor distT="0" distB="0" distL="114300" distR="114300" simplePos="0" relativeHeight="251659264" behindDoc="0" locked="0" layoutInCell="1" allowOverlap="1" wp14:anchorId="05E51402" wp14:editId="403D5270">
            <wp:simplePos x="0" y="0"/>
            <wp:positionH relativeFrom="column">
              <wp:posOffset>0</wp:posOffset>
            </wp:positionH>
            <wp:positionV relativeFrom="paragraph">
              <wp:posOffset>199390</wp:posOffset>
            </wp:positionV>
            <wp:extent cx="5163820" cy="3347085"/>
            <wp:effectExtent l="0" t="0" r="0" b="571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3820" cy="3347085"/>
                    </a:xfrm>
                    <a:prstGeom prst="rect">
                      <a:avLst/>
                    </a:prstGeom>
                    <a:noFill/>
                  </pic:spPr>
                </pic:pic>
              </a:graphicData>
            </a:graphic>
          </wp:anchor>
        </w:drawing>
      </w:r>
    </w:p>
    <w:p w:rsidR="00D95297" w:rsidRPr="006138D1" w:rsidRDefault="00D95297" w:rsidP="00D95297">
      <w:pPr>
        <w:rPr>
          <w:rFonts w:ascii="Times New Roman" w:hAnsi="Times New Roman"/>
          <w:sz w:val="28"/>
          <w:szCs w:val="28"/>
        </w:rPr>
      </w:pPr>
    </w:p>
    <w:p w:rsidR="00D95297" w:rsidRPr="006138D1" w:rsidRDefault="00D95297" w:rsidP="00D95297">
      <w:pPr>
        <w:rPr>
          <w:rFonts w:ascii="Times New Roman" w:hAnsi="Times New Roman"/>
          <w:sz w:val="28"/>
          <w:szCs w:val="28"/>
        </w:rPr>
      </w:pPr>
    </w:p>
    <w:p w:rsidR="00D95297" w:rsidRPr="006138D1" w:rsidRDefault="00D95297" w:rsidP="00D95297">
      <w:pPr>
        <w:rPr>
          <w:rFonts w:ascii="Times New Roman" w:hAnsi="Times New Roman"/>
          <w:sz w:val="28"/>
          <w:szCs w:val="28"/>
        </w:rPr>
      </w:pPr>
    </w:p>
    <w:p w:rsidR="00D95297" w:rsidRPr="006138D1" w:rsidRDefault="00D95297" w:rsidP="00D95297">
      <w:pPr>
        <w:rPr>
          <w:rFonts w:ascii="Times New Roman" w:hAnsi="Times New Roman"/>
          <w:sz w:val="28"/>
          <w:szCs w:val="28"/>
        </w:rPr>
      </w:pPr>
    </w:p>
    <w:p w:rsidR="00D95297" w:rsidRPr="006138D1" w:rsidRDefault="00D95297" w:rsidP="00D95297">
      <w:pPr>
        <w:rPr>
          <w:rFonts w:ascii="Times New Roman" w:hAnsi="Times New Roman"/>
          <w:sz w:val="28"/>
          <w:szCs w:val="28"/>
        </w:rPr>
      </w:pPr>
    </w:p>
    <w:p w:rsidR="00D95297" w:rsidRPr="006138D1" w:rsidRDefault="00D95297" w:rsidP="00D95297">
      <w:pPr>
        <w:rPr>
          <w:rFonts w:ascii="Times New Roman" w:hAnsi="Times New Roman"/>
          <w:sz w:val="28"/>
          <w:szCs w:val="28"/>
        </w:rPr>
      </w:pPr>
    </w:p>
    <w:p w:rsidR="00D95297" w:rsidRPr="006138D1" w:rsidRDefault="00D95297" w:rsidP="00D95297">
      <w:pPr>
        <w:rPr>
          <w:rFonts w:ascii="Times New Roman" w:hAnsi="Times New Roman"/>
          <w:sz w:val="28"/>
          <w:szCs w:val="28"/>
        </w:rPr>
      </w:pPr>
    </w:p>
    <w:p w:rsidR="00D95297" w:rsidRPr="006138D1" w:rsidRDefault="00D95297" w:rsidP="00D95297">
      <w:pPr>
        <w:rPr>
          <w:rFonts w:ascii="Times New Roman" w:hAnsi="Times New Roman"/>
          <w:sz w:val="28"/>
          <w:szCs w:val="28"/>
        </w:rPr>
      </w:pPr>
    </w:p>
    <w:p w:rsidR="00D95297" w:rsidRPr="006138D1" w:rsidRDefault="00D95297" w:rsidP="00D95297">
      <w:pPr>
        <w:rPr>
          <w:rFonts w:ascii="Times New Roman" w:hAnsi="Times New Roman"/>
          <w:sz w:val="28"/>
          <w:szCs w:val="28"/>
        </w:rPr>
      </w:pPr>
    </w:p>
    <w:p w:rsidR="00D95297" w:rsidRPr="006138D1" w:rsidRDefault="00D95297" w:rsidP="00D95297">
      <w:pPr>
        <w:rPr>
          <w:rFonts w:ascii="Times New Roman" w:hAnsi="Times New Roman"/>
          <w:sz w:val="28"/>
          <w:szCs w:val="28"/>
        </w:rPr>
      </w:pPr>
    </w:p>
    <w:p w:rsidR="00D95297" w:rsidRDefault="00D95297" w:rsidP="00D95297">
      <w:pPr>
        <w:ind w:left="-426" w:firstLine="965"/>
        <w:jc w:val="center"/>
        <w:rPr>
          <w:rFonts w:ascii="Times New Roman" w:hAnsi="Times New Roman"/>
        </w:rPr>
      </w:pPr>
      <w:r w:rsidRPr="006138D1">
        <w:rPr>
          <w:rFonts w:ascii="Times New Roman" w:hAnsi="Times New Roman"/>
          <w:sz w:val="28"/>
          <w:szCs w:val="28"/>
        </w:rPr>
        <w:tab/>
      </w:r>
      <w:r w:rsidRPr="00D95297">
        <w:rPr>
          <w:rFonts w:ascii="Times New Roman" w:hAnsi="Times New Roman"/>
        </w:rPr>
        <w:t>Процент выполнения заданий по профильной математике в 2022 году (все участники), %</w:t>
      </w:r>
    </w:p>
    <w:p w:rsidR="00D95297" w:rsidRPr="00D95297" w:rsidRDefault="00D95297" w:rsidP="00D95297">
      <w:pPr>
        <w:ind w:left="-426" w:firstLine="965"/>
        <w:jc w:val="center"/>
        <w:rPr>
          <w:rFonts w:ascii="Times New Roman" w:hAnsi="Times New Roman"/>
          <w:sz w:val="28"/>
          <w:szCs w:val="28"/>
        </w:rPr>
      </w:pPr>
    </w:p>
    <w:p w:rsidR="00D95297" w:rsidRPr="00D95297" w:rsidRDefault="00D95297" w:rsidP="00D95297">
      <w:pPr>
        <w:spacing w:after="0" w:line="240" w:lineRule="auto"/>
        <w:ind w:left="-426" w:firstLine="965"/>
        <w:jc w:val="both"/>
        <w:rPr>
          <w:rFonts w:ascii="Times New Roman" w:eastAsia="Times New Roman" w:hAnsi="Times New Roman"/>
          <w:sz w:val="28"/>
          <w:szCs w:val="28"/>
          <w:lang w:eastAsia="ru-RU"/>
        </w:rPr>
      </w:pPr>
      <w:r w:rsidRPr="00D95297">
        <w:rPr>
          <w:rFonts w:ascii="Times New Roman" w:eastAsia="Times New Roman" w:hAnsi="Times New Roman"/>
          <w:sz w:val="28"/>
          <w:szCs w:val="28"/>
          <w:lang w:eastAsia="ru-RU"/>
        </w:rPr>
        <w:t>Содержательный анализ выполнения заданий КИМ проведем с учетом полученных результатов статистического анализа всего массива результатов экзамена по учебному предмету вне зависимости от выполненного участником экзамена варианта КИМ.</w:t>
      </w:r>
    </w:p>
    <w:p w:rsidR="00D95297" w:rsidRPr="00D95297" w:rsidRDefault="00D95297" w:rsidP="00D95297">
      <w:pPr>
        <w:spacing w:after="0" w:line="240" w:lineRule="auto"/>
        <w:ind w:left="-426" w:firstLine="965"/>
        <w:jc w:val="both"/>
        <w:rPr>
          <w:rFonts w:ascii="Times New Roman" w:eastAsia="Times New Roman" w:hAnsi="Times New Roman"/>
          <w:sz w:val="28"/>
          <w:szCs w:val="28"/>
          <w:lang w:eastAsia="ru-RU"/>
        </w:rPr>
      </w:pPr>
      <w:r w:rsidRPr="00D95297">
        <w:rPr>
          <w:rFonts w:ascii="Times New Roman" w:eastAsia="Times New Roman" w:hAnsi="Times New Roman"/>
          <w:sz w:val="28"/>
          <w:szCs w:val="28"/>
          <w:lang w:eastAsia="ru-RU"/>
        </w:rPr>
        <w:t>Рассмотрим содержательней анализ выполнений заданий участниками экзамена по профильной математике.</w:t>
      </w:r>
    </w:p>
    <w:p w:rsidR="00D95297" w:rsidRPr="00D95297" w:rsidRDefault="00D95297" w:rsidP="00D95297">
      <w:pPr>
        <w:spacing w:after="0" w:line="240" w:lineRule="auto"/>
        <w:ind w:left="-426" w:firstLine="965"/>
        <w:jc w:val="both"/>
        <w:rPr>
          <w:rFonts w:ascii="Times New Roman" w:eastAsia="Times New Roman" w:hAnsi="Times New Roman"/>
          <w:sz w:val="24"/>
          <w:szCs w:val="24"/>
          <w:lang w:eastAsia="ru-RU"/>
        </w:rPr>
      </w:pPr>
    </w:p>
    <w:p w:rsidR="00D95297" w:rsidRPr="00D95297" w:rsidRDefault="00D95297" w:rsidP="00D95297">
      <w:pPr>
        <w:spacing w:after="0" w:line="240" w:lineRule="auto"/>
        <w:ind w:left="-426" w:firstLine="965"/>
        <w:jc w:val="both"/>
        <w:rPr>
          <w:rFonts w:ascii="Times New Roman" w:eastAsia="Times New Roman" w:hAnsi="Times New Roman"/>
          <w:sz w:val="24"/>
          <w:szCs w:val="24"/>
          <w:lang w:eastAsia="ru-RU"/>
        </w:rPr>
      </w:pPr>
    </w:p>
    <w:p w:rsidR="00D95297" w:rsidRDefault="00D95297" w:rsidP="00D95297">
      <w:pPr>
        <w:spacing w:after="0" w:line="240" w:lineRule="auto"/>
        <w:jc w:val="center"/>
        <w:rPr>
          <w:rFonts w:ascii="Times New Roman" w:eastAsia="Times New Roman" w:hAnsi="Times New Roman"/>
        </w:rPr>
        <w:sectPr w:rsidR="00D95297" w:rsidSect="00D95297">
          <w:footerReference w:type="default" r:id="rId9"/>
          <w:pgSz w:w="11906" w:h="16838"/>
          <w:pgMar w:top="709" w:right="567" w:bottom="1134" w:left="1701" w:header="709" w:footer="709" w:gutter="0"/>
          <w:cols w:space="708"/>
          <w:docGrid w:linePitch="360"/>
        </w:sectPr>
      </w:pPr>
    </w:p>
    <w:tbl>
      <w:tblPr>
        <w:tblStyle w:val="a7"/>
        <w:tblW w:w="0" w:type="auto"/>
        <w:tblInd w:w="-426" w:type="dxa"/>
        <w:tblLayout w:type="fixed"/>
        <w:tblLook w:val="04A0" w:firstRow="1" w:lastRow="0" w:firstColumn="1" w:lastColumn="0" w:noHBand="0" w:noVBand="1"/>
      </w:tblPr>
      <w:tblGrid>
        <w:gridCol w:w="563"/>
        <w:gridCol w:w="5812"/>
        <w:gridCol w:w="850"/>
        <w:gridCol w:w="2835"/>
        <w:gridCol w:w="2694"/>
        <w:gridCol w:w="1559"/>
        <w:gridCol w:w="1098"/>
      </w:tblGrid>
      <w:tr w:rsidR="00D95297" w:rsidRPr="00D95297" w:rsidTr="006138D1">
        <w:trPr>
          <w:trHeight w:val="20"/>
          <w:tblHeader/>
        </w:trPr>
        <w:tc>
          <w:tcPr>
            <w:tcW w:w="563" w:type="dxa"/>
            <w:vAlign w:val="center"/>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lastRenderedPageBreak/>
              <w:t>№ задания</w:t>
            </w:r>
          </w:p>
        </w:tc>
        <w:tc>
          <w:tcPr>
            <w:tcW w:w="5812" w:type="dxa"/>
            <w:vAlign w:val="center"/>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Условие</w:t>
            </w:r>
          </w:p>
        </w:tc>
        <w:tc>
          <w:tcPr>
            <w:tcW w:w="850" w:type="dxa"/>
            <w:vAlign w:val="center"/>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Средний % выполнения</w:t>
            </w:r>
          </w:p>
        </w:tc>
        <w:tc>
          <w:tcPr>
            <w:tcW w:w="2835" w:type="dxa"/>
            <w:vAlign w:val="center"/>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Проверяемые умения и навыки</w:t>
            </w:r>
          </w:p>
        </w:tc>
        <w:tc>
          <w:tcPr>
            <w:tcW w:w="2694" w:type="dxa"/>
            <w:vAlign w:val="center"/>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Основные ошибки</w:t>
            </w:r>
          </w:p>
        </w:tc>
        <w:tc>
          <w:tcPr>
            <w:tcW w:w="2657" w:type="dxa"/>
            <w:gridSpan w:val="2"/>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Результаты выполнения задания  участниками экзамена в группах с разными уровнями подготовки</w:t>
            </w:r>
          </w:p>
        </w:tc>
      </w:tr>
      <w:tr w:rsidR="00D95297" w:rsidRPr="00D95297" w:rsidTr="006138D1">
        <w:trPr>
          <w:trHeight w:val="20"/>
        </w:trPr>
        <w:tc>
          <w:tcPr>
            <w:tcW w:w="563" w:type="dxa"/>
            <w:vMerge w:val="restart"/>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val="restart"/>
          </w:tcPr>
          <w:p w:rsidR="00D95297" w:rsidRPr="00D95297" w:rsidRDefault="00D95297" w:rsidP="00D95297">
            <w:pPr>
              <w:spacing w:after="0" w:line="240" w:lineRule="auto"/>
              <w:jc w:val="both"/>
              <w:rPr>
                <w:rFonts w:ascii="Times New Roman" w:eastAsia="Times New Roman" w:hAnsi="Times New Roman"/>
              </w:rPr>
            </w:pP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noProof/>
              </w:rPr>
              <w:drawing>
                <wp:inline distT="0" distB="0" distL="0" distR="0" wp14:anchorId="23C6BF93" wp14:editId="1AB02B5E">
                  <wp:extent cx="2243770" cy="517793"/>
                  <wp:effectExtent l="0" t="0" r="444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49281" cy="519065"/>
                          </a:xfrm>
                          <a:prstGeom prst="rect">
                            <a:avLst/>
                          </a:prstGeom>
                        </pic:spPr>
                      </pic:pic>
                    </a:graphicData>
                  </a:graphic>
                </wp:inline>
              </w:drawing>
            </w:r>
          </w:p>
        </w:tc>
        <w:tc>
          <w:tcPr>
            <w:tcW w:w="850" w:type="dxa"/>
            <w:vMerge w:val="restart"/>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97,8</w:t>
            </w:r>
          </w:p>
        </w:tc>
        <w:tc>
          <w:tcPr>
            <w:tcW w:w="2835"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умение решать простейшие логарифмические, показательные, степенные, дробно-рациональные или иррациональные уравнения</w:t>
            </w:r>
          </w:p>
        </w:tc>
        <w:tc>
          <w:tcPr>
            <w:tcW w:w="2694"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часть ошибочных ответов была обусловлена арифметическими ошибками в решении линейных уравнений</w:t>
            </w: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группа не преодолевших порог</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73,2</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от минимального до 60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97,2</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61-80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99,4</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81-100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99,4</w:t>
            </w:r>
          </w:p>
        </w:tc>
      </w:tr>
      <w:tr w:rsidR="00D95297" w:rsidRPr="00D95297" w:rsidTr="006138D1">
        <w:trPr>
          <w:trHeight w:val="20"/>
        </w:trPr>
        <w:tc>
          <w:tcPr>
            <w:tcW w:w="563" w:type="dxa"/>
            <w:vMerge w:val="restart"/>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noProof/>
              </w:rPr>
              <w:drawing>
                <wp:inline distT="0" distB="0" distL="0" distR="0" wp14:anchorId="737C7B21" wp14:editId="098C93DB">
                  <wp:extent cx="3497943" cy="753867"/>
                  <wp:effectExtent l="0" t="0" r="7620" b="825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33073" cy="761438"/>
                          </a:xfrm>
                          <a:prstGeom prst="rect">
                            <a:avLst/>
                          </a:prstGeom>
                        </pic:spPr>
                      </pic:pic>
                    </a:graphicData>
                  </a:graphic>
                </wp:inline>
              </w:drawing>
            </w:r>
          </w:p>
        </w:tc>
        <w:tc>
          <w:tcPr>
            <w:tcW w:w="850" w:type="dxa"/>
            <w:vMerge w:val="restart"/>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96,15</w:t>
            </w:r>
          </w:p>
        </w:tc>
        <w:tc>
          <w:tcPr>
            <w:tcW w:w="2835"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умение понять смысл задания, умение разобраться в ситуации, умение  извлекать нужную информацию из формулировки задания. Умение находить вероятность наступления события.</w:t>
            </w:r>
          </w:p>
        </w:tc>
        <w:tc>
          <w:tcPr>
            <w:tcW w:w="2694"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невнимательность при чтении условия задачи, неумение работать с дробными числами, незнание формулы классической вероятности, неверная запись полученного ответа в бланк.</w:t>
            </w: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группа не преодолевших порог</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53,0</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от минимального до 60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95,2</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61-80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98,7</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81-100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98,2</w:t>
            </w:r>
          </w:p>
        </w:tc>
      </w:tr>
      <w:tr w:rsidR="00D95297" w:rsidRPr="00D95297" w:rsidTr="006138D1">
        <w:trPr>
          <w:trHeight w:val="20"/>
        </w:trPr>
        <w:tc>
          <w:tcPr>
            <w:tcW w:w="563" w:type="dxa"/>
            <w:vMerge w:val="restart"/>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noProof/>
              </w:rPr>
              <w:drawing>
                <wp:inline distT="0" distB="0" distL="0" distR="0" wp14:anchorId="7110FD91" wp14:editId="33DC88AE">
                  <wp:extent cx="3598333" cy="1047750"/>
                  <wp:effectExtent l="0" t="0" r="254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00737" cy="1048450"/>
                          </a:xfrm>
                          <a:prstGeom prst="rect">
                            <a:avLst/>
                          </a:prstGeom>
                        </pic:spPr>
                      </pic:pic>
                    </a:graphicData>
                  </a:graphic>
                </wp:inline>
              </w:drawing>
            </w:r>
          </w:p>
        </w:tc>
        <w:tc>
          <w:tcPr>
            <w:tcW w:w="850" w:type="dxa"/>
            <w:vMerge w:val="restart"/>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88,43</w:t>
            </w:r>
          </w:p>
        </w:tc>
        <w:tc>
          <w:tcPr>
            <w:tcW w:w="2835"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умение решать простейшие задачи на нахождение различных элементов и величин в геометрических фигурах</w:t>
            </w:r>
          </w:p>
        </w:tc>
        <w:tc>
          <w:tcPr>
            <w:tcW w:w="2694"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незнание формул и основных геометрических фактов по планиметрии и стереометрии</w:t>
            </w: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группа не преодолевших порог</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38,4</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от минимального до 60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81,7</w:t>
            </w:r>
          </w:p>
        </w:tc>
      </w:tr>
      <w:tr w:rsidR="00D95297" w:rsidRPr="00D95297" w:rsidTr="006138D1">
        <w:trPr>
          <w:trHeight w:val="589"/>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61-80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95,2</w:t>
            </w:r>
          </w:p>
        </w:tc>
      </w:tr>
      <w:tr w:rsidR="00D95297" w:rsidRPr="00D95297" w:rsidTr="006138D1">
        <w:trPr>
          <w:trHeight w:val="659"/>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81-100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97,6</w:t>
            </w:r>
          </w:p>
        </w:tc>
      </w:tr>
      <w:tr w:rsidR="00D95297" w:rsidRPr="00D95297" w:rsidTr="006138D1">
        <w:trPr>
          <w:trHeight w:val="20"/>
        </w:trPr>
        <w:tc>
          <w:tcPr>
            <w:tcW w:w="563" w:type="dxa"/>
            <w:vMerge w:val="restart"/>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noProof/>
              </w:rPr>
              <w:drawing>
                <wp:inline distT="0" distB="0" distL="0" distR="0" wp14:anchorId="2E744F5B" wp14:editId="3F152F39">
                  <wp:extent cx="2628900" cy="5905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28900" cy="590550"/>
                          </a:xfrm>
                          <a:prstGeom prst="rect">
                            <a:avLst/>
                          </a:prstGeom>
                        </pic:spPr>
                      </pic:pic>
                    </a:graphicData>
                  </a:graphic>
                </wp:inline>
              </w:drawing>
            </w:r>
          </w:p>
        </w:tc>
        <w:tc>
          <w:tcPr>
            <w:tcW w:w="850" w:type="dxa"/>
            <w:vMerge w:val="restart"/>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62,9</w:t>
            </w:r>
          </w:p>
        </w:tc>
        <w:tc>
          <w:tcPr>
            <w:tcW w:w="2835"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 xml:space="preserve">умение вычислять простейшие логарифмические, показательные, степенные, </w:t>
            </w:r>
            <w:r w:rsidRPr="00D95297">
              <w:rPr>
                <w:rFonts w:ascii="Times New Roman" w:eastAsia="Times New Roman" w:hAnsi="Times New Roman"/>
              </w:rPr>
              <w:lastRenderedPageBreak/>
              <w:t>дробно-рациональные или тригонометрические выражения</w:t>
            </w:r>
          </w:p>
        </w:tc>
        <w:tc>
          <w:tcPr>
            <w:tcW w:w="2694"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lastRenderedPageBreak/>
              <w:t xml:space="preserve">часть ошибочных ответов была обусловлена </w:t>
            </w:r>
            <w:r w:rsidRPr="00D95297">
              <w:rPr>
                <w:rFonts w:ascii="Times New Roman" w:eastAsia="Times New Roman" w:hAnsi="Times New Roman"/>
              </w:rPr>
              <w:lastRenderedPageBreak/>
              <w:t>арифметическими ошибками в нахождении выражений</w:t>
            </w: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lastRenderedPageBreak/>
              <w:t>группа не преодолевших порог</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34,1</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от минимального до 60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36,9</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61-80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81,9</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81-100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97,6</w:t>
            </w:r>
          </w:p>
        </w:tc>
      </w:tr>
      <w:tr w:rsidR="00D95297" w:rsidRPr="00D95297" w:rsidTr="006138D1">
        <w:trPr>
          <w:trHeight w:val="20"/>
        </w:trPr>
        <w:tc>
          <w:tcPr>
            <w:tcW w:w="563" w:type="dxa"/>
            <w:vMerge w:val="restart"/>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noProof/>
              </w:rPr>
              <w:drawing>
                <wp:inline distT="0" distB="0" distL="0" distR="0" wp14:anchorId="2AC17D64" wp14:editId="5BF43D71">
                  <wp:extent cx="3726180" cy="1078865"/>
                  <wp:effectExtent l="0" t="0" r="7620" b="698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26180" cy="1078865"/>
                          </a:xfrm>
                          <a:prstGeom prst="rect">
                            <a:avLst/>
                          </a:prstGeom>
                        </pic:spPr>
                      </pic:pic>
                    </a:graphicData>
                  </a:graphic>
                </wp:inline>
              </w:drawing>
            </w:r>
          </w:p>
        </w:tc>
        <w:tc>
          <w:tcPr>
            <w:tcW w:w="850" w:type="dxa"/>
            <w:vMerge w:val="restart"/>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78,6</w:t>
            </w:r>
          </w:p>
        </w:tc>
        <w:tc>
          <w:tcPr>
            <w:tcW w:w="2835"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умение решать простейшие задачи на нахождение различных элементов и величин в геометрических фигурах</w:t>
            </w:r>
          </w:p>
        </w:tc>
        <w:tc>
          <w:tcPr>
            <w:tcW w:w="2694"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незнание формул и основных геометрических фактов по планиметрии и стереометрии</w:t>
            </w: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группа не преодолевших порог</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15,2</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от минимального до 60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63,4</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61-80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91,7</w:t>
            </w:r>
          </w:p>
        </w:tc>
      </w:tr>
      <w:tr w:rsidR="00D95297" w:rsidRPr="00D95297" w:rsidTr="006138D1">
        <w:trPr>
          <w:trHeight w:val="699"/>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81-100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99,4</w:t>
            </w:r>
          </w:p>
        </w:tc>
      </w:tr>
      <w:tr w:rsidR="00D95297" w:rsidRPr="00D95297" w:rsidTr="006138D1">
        <w:trPr>
          <w:trHeight w:val="20"/>
        </w:trPr>
        <w:tc>
          <w:tcPr>
            <w:tcW w:w="563" w:type="dxa"/>
            <w:vMerge w:val="restart"/>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noProof/>
              </w:rPr>
              <w:drawing>
                <wp:inline distT="0" distB="0" distL="0" distR="0" wp14:anchorId="43E60944" wp14:editId="6AFE6126">
                  <wp:extent cx="3726180" cy="1448435"/>
                  <wp:effectExtent l="0" t="0" r="762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26180" cy="1448435"/>
                          </a:xfrm>
                          <a:prstGeom prst="rect">
                            <a:avLst/>
                          </a:prstGeom>
                        </pic:spPr>
                      </pic:pic>
                    </a:graphicData>
                  </a:graphic>
                </wp:inline>
              </w:drawing>
            </w:r>
          </w:p>
        </w:tc>
        <w:tc>
          <w:tcPr>
            <w:tcW w:w="850" w:type="dxa"/>
            <w:vMerge w:val="restart"/>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74,8</w:t>
            </w:r>
          </w:p>
        </w:tc>
        <w:tc>
          <w:tcPr>
            <w:tcW w:w="2835"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умение выполнять действия с функциями и их производными: умение определять свойства функции по  графику ее производной</w:t>
            </w:r>
          </w:p>
        </w:tc>
        <w:tc>
          <w:tcPr>
            <w:tcW w:w="2694"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незнание и непонимание геометрического смысла производной</w:t>
            </w: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группа не преодолевших порог</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15,9</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от минимального до 60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53,5</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61-80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92,5</w:t>
            </w:r>
          </w:p>
        </w:tc>
      </w:tr>
      <w:tr w:rsidR="00D95297" w:rsidRPr="00D95297" w:rsidTr="006138D1">
        <w:trPr>
          <w:trHeight w:val="1387"/>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81-100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99,1</w:t>
            </w:r>
          </w:p>
        </w:tc>
      </w:tr>
      <w:tr w:rsidR="00D95297" w:rsidRPr="00D95297" w:rsidTr="006138D1">
        <w:trPr>
          <w:trHeight w:val="20"/>
        </w:trPr>
        <w:tc>
          <w:tcPr>
            <w:tcW w:w="563" w:type="dxa"/>
            <w:vMerge w:val="restart"/>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noProof/>
              </w:rPr>
              <w:drawing>
                <wp:inline distT="0" distB="0" distL="0" distR="0" wp14:anchorId="3BE1DAC7" wp14:editId="6292D464">
                  <wp:extent cx="3076575" cy="1178620"/>
                  <wp:effectExtent l="0" t="0" r="0" b="254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83480" cy="1181265"/>
                          </a:xfrm>
                          <a:prstGeom prst="rect">
                            <a:avLst/>
                          </a:prstGeom>
                        </pic:spPr>
                      </pic:pic>
                    </a:graphicData>
                  </a:graphic>
                </wp:inline>
              </w:drawing>
            </w:r>
          </w:p>
        </w:tc>
        <w:tc>
          <w:tcPr>
            <w:tcW w:w="850" w:type="dxa"/>
            <w:vMerge w:val="restart"/>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80,8</w:t>
            </w:r>
          </w:p>
        </w:tc>
        <w:tc>
          <w:tcPr>
            <w:tcW w:w="2835"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умение использовать приобретенные знания и умения в практической деятельности и повседневной жизни. Умение описывать с помощью функций различные зависимости между величинами и интерпретировать их графики. Решать прикладные задачи физического характера.</w:t>
            </w:r>
          </w:p>
        </w:tc>
        <w:tc>
          <w:tcPr>
            <w:tcW w:w="2694"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недостаточно сформировано умение строить и исследовать математические модели</w:t>
            </w: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группа не преодолевших порог</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6,1</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от минимального до 60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67,8</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61-80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93,2</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81-100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96,2</w:t>
            </w:r>
          </w:p>
        </w:tc>
      </w:tr>
      <w:tr w:rsidR="00D95297" w:rsidRPr="00D95297" w:rsidTr="006138D1">
        <w:trPr>
          <w:trHeight w:val="568"/>
        </w:trPr>
        <w:tc>
          <w:tcPr>
            <w:tcW w:w="563" w:type="dxa"/>
            <w:vMerge w:val="restart"/>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noProof/>
              </w:rPr>
              <w:drawing>
                <wp:inline distT="0" distB="0" distL="0" distR="0" wp14:anchorId="35EAE0D6" wp14:editId="0EC049C9">
                  <wp:extent cx="3371850" cy="718845"/>
                  <wp:effectExtent l="0" t="0" r="0" b="508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77986" cy="720153"/>
                          </a:xfrm>
                          <a:prstGeom prst="rect">
                            <a:avLst/>
                          </a:prstGeom>
                        </pic:spPr>
                      </pic:pic>
                    </a:graphicData>
                  </a:graphic>
                </wp:inline>
              </w:drawing>
            </w:r>
          </w:p>
        </w:tc>
        <w:tc>
          <w:tcPr>
            <w:tcW w:w="850" w:type="dxa"/>
            <w:vMerge w:val="restart"/>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68,1</w:t>
            </w:r>
          </w:p>
        </w:tc>
        <w:tc>
          <w:tcPr>
            <w:tcW w:w="2835"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умение моделировать и исследовать реальные ситуации на языке алгебры, составлять уравнения и неравенства по условию задачи. Умение решать простейшие алгебраические уравнения и неравенства</w:t>
            </w:r>
          </w:p>
        </w:tc>
        <w:tc>
          <w:tcPr>
            <w:tcW w:w="2694"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недостаточно сформировано умение строить и исследовать математические модели.</w:t>
            </w: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группа не преодолевших порог</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4,9</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от минимального до 60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42,6</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61-80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88,8</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81-100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97,9</w:t>
            </w:r>
          </w:p>
        </w:tc>
      </w:tr>
      <w:tr w:rsidR="00D95297" w:rsidRPr="00D95297" w:rsidTr="006138D1">
        <w:trPr>
          <w:trHeight w:val="20"/>
        </w:trPr>
        <w:tc>
          <w:tcPr>
            <w:tcW w:w="563" w:type="dxa"/>
            <w:vMerge w:val="restart"/>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noProof/>
              </w:rPr>
              <w:drawing>
                <wp:inline distT="0" distB="0" distL="0" distR="0" wp14:anchorId="01DB67E9" wp14:editId="592DF87C">
                  <wp:extent cx="3323772" cy="1747416"/>
                  <wp:effectExtent l="0" t="0" r="0" b="571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27256" cy="1749248"/>
                          </a:xfrm>
                          <a:prstGeom prst="rect">
                            <a:avLst/>
                          </a:prstGeom>
                        </pic:spPr>
                      </pic:pic>
                    </a:graphicData>
                  </a:graphic>
                </wp:inline>
              </w:drawing>
            </w:r>
          </w:p>
        </w:tc>
        <w:tc>
          <w:tcPr>
            <w:tcW w:w="850" w:type="dxa"/>
            <w:vMerge w:val="restart"/>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85,0</w:t>
            </w:r>
          </w:p>
        </w:tc>
        <w:tc>
          <w:tcPr>
            <w:tcW w:w="2835"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умение решать задачи с использованием</w:t>
            </w: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числовых функций и их графиков.</w:t>
            </w: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 xml:space="preserve">умение находить нули функции, промежутки </w:t>
            </w:r>
            <w:proofErr w:type="spellStart"/>
            <w:r w:rsidRPr="00D95297">
              <w:rPr>
                <w:rFonts w:ascii="Times New Roman" w:eastAsia="Times New Roman" w:hAnsi="Times New Roman"/>
              </w:rPr>
              <w:t>знакопостоянства</w:t>
            </w:r>
            <w:proofErr w:type="spellEnd"/>
            <w:r w:rsidRPr="00D95297">
              <w:rPr>
                <w:rFonts w:ascii="Times New Roman" w:eastAsia="Times New Roman" w:hAnsi="Times New Roman"/>
              </w:rPr>
              <w:t>, монотонности</w:t>
            </w:r>
          </w:p>
        </w:tc>
        <w:tc>
          <w:tcPr>
            <w:tcW w:w="2694"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невнимательность чтения задания с учетом его графического изображения, незнание свойств функций</w:t>
            </w: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группа не преодолевших порог</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15,2</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от минимального до 60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70,8</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61-80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98,3</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81-100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100,0</w:t>
            </w:r>
          </w:p>
        </w:tc>
      </w:tr>
      <w:tr w:rsidR="00D95297" w:rsidRPr="00D95297" w:rsidTr="006138D1">
        <w:trPr>
          <w:trHeight w:val="20"/>
        </w:trPr>
        <w:tc>
          <w:tcPr>
            <w:tcW w:w="563" w:type="dxa"/>
            <w:vMerge w:val="restart"/>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noProof/>
              </w:rPr>
              <w:drawing>
                <wp:inline distT="0" distB="0" distL="0" distR="0" wp14:anchorId="53A298A5" wp14:editId="1FC6DC7E">
                  <wp:extent cx="3468915" cy="672147"/>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85304" cy="675322"/>
                          </a:xfrm>
                          <a:prstGeom prst="rect">
                            <a:avLst/>
                          </a:prstGeom>
                        </pic:spPr>
                      </pic:pic>
                    </a:graphicData>
                  </a:graphic>
                </wp:inline>
              </w:drawing>
            </w:r>
          </w:p>
        </w:tc>
        <w:tc>
          <w:tcPr>
            <w:tcW w:w="850" w:type="dxa"/>
            <w:vMerge w:val="restart"/>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82,7</w:t>
            </w:r>
          </w:p>
        </w:tc>
        <w:tc>
          <w:tcPr>
            <w:tcW w:w="2835"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умение понять смысл задания, умение разобраться в ситуации, умение  извлекать нужную информацию из формулировки задания. Умение находить вероятность наступления повторного испытания.</w:t>
            </w:r>
          </w:p>
        </w:tc>
        <w:tc>
          <w:tcPr>
            <w:tcW w:w="2694"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невнимательность при чтении условия задачи, неумение работать с дробными числами, незнание формулы суммы и произведения вероятности событий, неверная запись полученного ответа в бланк.</w:t>
            </w: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группа не преодолевших порог</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15,2</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от минимального до 60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71,2</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61-80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93,6</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81-100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97,9</w:t>
            </w:r>
          </w:p>
        </w:tc>
      </w:tr>
      <w:tr w:rsidR="00D95297" w:rsidRPr="00D95297" w:rsidTr="006138D1">
        <w:trPr>
          <w:trHeight w:val="20"/>
        </w:trPr>
        <w:tc>
          <w:tcPr>
            <w:tcW w:w="563" w:type="dxa"/>
            <w:vMerge w:val="restart"/>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val="restart"/>
          </w:tcPr>
          <w:p w:rsidR="00D95297" w:rsidRPr="00D95297" w:rsidRDefault="00D95297" w:rsidP="00D95297">
            <w:pPr>
              <w:spacing w:after="0" w:line="240" w:lineRule="auto"/>
              <w:jc w:val="both"/>
              <w:rPr>
                <w:rFonts w:ascii="Times New Roman" w:eastAsia="Times New Roman" w:hAnsi="Times New Roman"/>
              </w:rPr>
            </w:pP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noProof/>
              </w:rPr>
              <w:drawing>
                <wp:inline distT="0" distB="0" distL="0" distR="0" wp14:anchorId="2B058C7D" wp14:editId="0EEB7287">
                  <wp:extent cx="3200400" cy="4572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00400" cy="457200"/>
                          </a:xfrm>
                          <a:prstGeom prst="rect">
                            <a:avLst/>
                          </a:prstGeom>
                        </pic:spPr>
                      </pic:pic>
                    </a:graphicData>
                  </a:graphic>
                </wp:inline>
              </w:drawing>
            </w:r>
          </w:p>
        </w:tc>
        <w:tc>
          <w:tcPr>
            <w:tcW w:w="850" w:type="dxa"/>
            <w:vMerge w:val="restart"/>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73,2</w:t>
            </w:r>
          </w:p>
        </w:tc>
        <w:tc>
          <w:tcPr>
            <w:tcW w:w="2835"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умение вычислять производные элементарных функций, умение исследовать функции на монотонность, находить наибольшее и наименьшее значения функций.</w:t>
            </w:r>
          </w:p>
        </w:tc>
        <w:tc>
          <w:tcPr>
            <w:tcW w:w="2694"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неумение находить производную сложной функции, незнание  и неуверенное применение алгоритма  нахождения наибольшего и наименьшего значений непрерывной функции на отрезке</w:t>
            </w: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группа не преодолевших порог</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1,2</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от минимального до 60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53,8</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61-80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89,9</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81-100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97,1</w:t>
            </w:r>
          </w:p>
        </w:tc>
      </w:tr>
      <w:tr w:rsidR="00D95297" w:rsidRPr="00D95297" w:rsidTr="006138D1">
        <w:trPr>
          <w:trHeight w:val="20"/>
        </w:trPr>
        <w:tc>
          <w:tcPr>
            <w:tcW w:w="563" w:type="dxa"/>
            <w:vMerge w:val="restart"/>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noProof/>
              </w:rPr>
              <w:drawing>
                <wp:inline distT="0" distB="0" distL="0" distR="0" wp14:anchorId="799553B8" wp14:editId="70B9C043">
                  <wp:extent cx="3726180" cy="845820"/>
                  <wp:effectExtent l="0" t="0" r="762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26180" cy="845820"/>
                          </a:xfrm>
                          <a:prstGeom prst="rect">
                            <a:avLst/>
                          </a:prstGeom>
                        </pic:spPr>
                      </pic:pic>
                    </a:graphicData>
                  </a:graphic>
                </wp:inline>
              </w:drawing>
            </w:r>
          </w:p>
        </w:tc>
        <w:tc>
          <w:tcPr>
            <w:tcW w:w="850" w:type="dxa"/>
            <w:vMerge w:val="restart"/>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49,2</w:t>
            </w:r>
          </w:p>
        </w:tc>
        <w:tc>
          <w:tcPr>
            <w:tcW w:w="2835"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умение решать простейшие логарифмические, показательные, степенные, дробно-рациональные или иррациональные уравнения;</w:t>
            </w: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 xml:space="preserve">умение производить отбор корней уравнений. </w:t>
            </w:r>
          </w:p>
        </w:tc>
        <w:tc>
          <w:tcPr>
            <w:tcW w:w="2694"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 xml:space="preserve">- ошибки при использовании формулы приведения; </w:t>
            </w: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w:t>
            </w:r>
            <w:r w:rsidRPr="00D95297">
              <w:rPr>
                <w:rFonts w:ascii="Times New Roman" w:eastAsia="Times New Roman" w:hAnsi="Times New Roman"/>
              </w:rPr>
              <w:tab/>
              <w:t xml:space="preserve">ошибки при решении квадратного уравнения; </w:t>
            </w: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w:t>
            </w:r>
            <w:r w:rsidRPr="00D95297">
              <w:rPr>
                <w:rFonts w:ascii="Times New Roman" w:eastAsia="Times New Roman" w:hAnsi="Times New Roman"/>
              </w:rPr>
              <w:tab/>
              <w:t xml:space="preserve">незнание формул решения простейших тригонометрических уравнений; </w:t>
            </w: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 неверный  отбор корней тригонометрического уравнения на данном отрезке.</w:t>
            </w: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группа не преодолевших порог</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0,0</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от минимального до 60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9,3</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61-80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79,0</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81-100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96,2</w:t>
            </w:r>
          </w:p>
        </w:tc>
      </w:tr>
      <w:tr w:rsidR="00D95297" w:rsidRPr="00D95297" w:rsidTr="006138D1">
        <w:trPr>
          <w:trHeight w:val="20"/>
        </w:trPr>
        <w:tc>
          <w:tcPr>
            <w:tcW w:w="563" w:type="dxa"/>
            <w:vMerge w:val="restart"/>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noProof/>
              </w:rPr>
              <w:drawing>
                <wp:inline distT="0" distB="0" distL="0" distR="0" wp14:anchorId="2111C573" wp14:editId="41D0910A">
                  <wp:extent cx="3419475" cy="1005796"/>
                  <wp:effectExtent l="0" t="0" r="0" b="444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23877" cy="1007091"/>
                          </a:xfrm>
                          <a:prstGeom prst="rect">
                            <a:avLst/>
                          </a:prstGeom>
                        </pic:spPr>
                      </pic:pic>
                    </a:graphicData>
                  </a:graphic>
                </wp:inline>
              </w:drawing>
            </w:r>
          </w:p>
        </w:tc>
        <w:tc>
          <w:tcPr>
            <w:tcW w:w="850" w:type="dxa"/>
            <w:vMerge w:val="restart"/>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2,3</w:t>
            </w:r>
          </w:p>
        </w:tc>
        <w:tc>
          <w:tcPr>
            <w:tcW w:w="2835"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 xml:space="preserve">Проверяемые умения и навыки: </w:t>
            </w: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 xml:space="preserve">а) умение выполнять действия с геометрическими фигурами, координатами и векторами. </w:t>
            </w: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б) умение решать задачи на нахождение геометрических величин (длин, углов, площадей, объемов).</w:t>
            </w: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 xml:space="preserve">в) умение использовать при решении стереометрических задач планиметрические факты и методы.   </w:t>
            </w:r>
          </w:p>
        </w:tc>
        <w:tc>
          <w:tcPr>
            <w:tcW w:w="2694"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 xml:space="preserve">-неумение анализировать пространственные конфигурации, использовать известные факты и теоремы, </w:t>
            </w: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w:t>
            </w:r>
            <w:r w:rsidRPr="00D95297">
              <w:rPr>
                <w:rFonts w:ascii="Times New Roman" w:eastAsia="Times New Roman" w:hAnsi="Times New Roman"/>
              </w:rPr>
              <w:tab/>
              <w:t xml:space="preserve">вычислительные ошибки, </w:t>
            </w: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w:t>
            </w:r>
            <w:r w:rsidRPr="00D95297">
              <w:rPr>
                <w:rFonts w:ascii="Times New Roman" w:eastAsia="Times New Roman" w:hAnsi="Times New Roman"/>
              </w:rPr>
              <w:tab/>
              <w:t>некачественно выполненный чертеж, который не помогает в решении, а лишь затрудняет его.</w:t>
            </w: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группа не преодолевших порог</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0,0</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от минимального до 60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0,1</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61-80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1,4</w:t>
            </w:r>
          </w:p>
        </w:tc>
      </w:tr>
      <w:tr w:rsidR="00D95297" w:rsidRPr="00D95297" w:rsidTr="006138D1">
        <w:trPr>
          <w:trHeight w:val="1058"/>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81-100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31,8</w:t>
            </w:r>
          </w:p>
        </w:tc>
      </w:tr>
      <w:tr w:rsidR="00D95297" w:rsidRPr="00D95297" w:rsidTr="006138D1">
        <w:trPr>
          <w:trHeight w:val="20"/>
        </w:trPr>
        <w:tc>
          <w:tcPr>
            <w:tcW w:w="563" w:type="dxa"/>
            <w:vMerge w:val="restart"/>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val="restart"/>
          </w:tcPr>
          <w:p w:rsidR="00D95297" w:rsidRPr="00D95297" w:rsidRDefault="00D95297" w:rsidP="00D95297">
            <w:pPr>
              <w:spacing w:after="0" w:line="240" w:lineRule="auto"/>
              <w:jc w:val="both"/>
              <w:rPr>
                <w:rFonts w:ascii="Times New Roman" w:eastAsia="Times New Roman" w:hAnsi="Times New Roman"/>
              </w:rPr>
            </w:pP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noProof/>
              </w:rPr>
              <w:drawing>
                <wp:inline distT="0" distB="0" distL="0" distR="0" wp14:anchorId="7958F250" wp14:editId="6454E46A">
                  <wp:extent cx="2447925" cy="647700"/>
                  <wp:effectExtent l="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47925" cy="647700"/>
                          </a:xfrm>
                          <a:prstGeom prst="rect">
                            <a:avLst/>
                          </a:prstGeom>
                        </pic:spPr>
                      </pic:pic>
                    </a:graphicData>
                  </a:graphic>
                </wp:inline>
              </w:drawing>
            </w:r>
          </w:p>
        </w:tc>
        <w:tc>
          <w:tcPr>
            <w:tcW w:w="850" w:type="dxa"/>
            <w:vMerge w:val="restart"/>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39,0</w:t>
            </w:r>
          </w:p>
        </w:tc>
        <w:tc>
          <w:tcPr>
            <w:tcW w:w="2835"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 xml:space="preserve">Умение решать рациональные и логарифмические неравенства. </w:t>
            </w: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 xml:space="preserve">Умение использовать обобщенный  метод интервалов для решения неравенств </w:t>
            </w: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 xml:space="preserve"> </w:t>
            </w:r>
          </w:p>
        </w:tc>
        <w:tc>
          <w:tcPr>
            <w:tcW w:w="2694"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 xml:space="preserve">-неумение решать  логарифмические и дробно-рациональные неравенства, </w:t>
            </w: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 xml:space="preserve">‒ плохое знание свойств логарифмической функции  и свойств неравенств,  </w:t>
            </w: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 xml:space="preserve">‒ слабые навыки в использовании метода интервалов при решении неравенств, </w:t>
            </w: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 арифметические ошибки.</w:t>
            </w:r>
          </w:p>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группа не преодолевших порог</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0,0</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от минимального до 60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2,9</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61-80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64,3</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81-100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98,4</w:t>
            </w:r>
          </w:p>
        </w:tc>
      </w:tr>
      <w:tr w:rsidR="00D95297" w:rsidRPr="00D95297" w:rsidTr="006138D1">
        <w:trPr>
          <w:trHeight w:val="20"/>
        </w:trPr>
        <w:tc>
          <w:tcPr>
            <w:tcW w:w="563" w:type="dxa"/>
            <w:vMerge w:val="restart"/>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noProof/>
              </w:rPr>
              <w:drawing>
                <wp:inline distT="0" distB="0" distL="0" distR="0" wp14:anchorId="27CBB25E" wp14:editId="4C867D4A">
                  <wp:extent cx="2638425" cy="1239178"/>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45063" cy="1242296"/>
                          </a:xfrm>
                          <a:prstGeom prst="rect">
                            <a:avLst/>
                          </a:prstGeom>
                        </pic:spPr>
                      </pic:pic>
                    </a:graphicData>
                  </a:graphic>
                </wp:inline>
              </w:drawing>
            </w:r>
          </w:p>
        </w:tc>
        <w:tc>
          <w:tcPr>
            <w:tcW w:w="850" w:type="dxa"/>
            <w:vMerge w:val="restart"/>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24,8</w:t>
            </w:r>
          </w:p>
        </w:tc>
        <w:tc>
          <w:tcPr>
            <w:tcW w:w="2835"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 xml:space="preserve">умение моделировать и исследовать реальные ситуации на языке алгебры, составлять уравнения и неравенства по условию задачи, умение решать простейшие алгебраические уравнения и неравенства, </w:t>
            </w:r>
            <w:r w:rsidRPr="00D95297">
              <w:rPr>
                <w:rFonts w:ascii="Times New Roman" w:eastAsia="Times New Roman" w:hAnsi="Times New Roman"/>
              </w:rPr>
              <w:lastRenderedPageBreak/>
              <w:t>умение использовать приобретенные знания  в практической деятельности и повседневной жизни.</w:t>
            </w:r>
          </w:p>
        </w:tc>
        <w:tc>
          <w:tcPr>
            <w:tcW w:w="2694"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lastRenderedPageBreak/>
              <w:t>­</w:t>
            </w:r>
            <w:r w:rsidRPr="00D95297">
              <w:rPr>
                <w:rFonts w:ascii="Times New Roman" w:eastAsia="Times New Roman" w:hAnsi="Times New Roman"/>
              </w:rPr>
              <w:tab/>
              <w:t xml:space="preserve">построение неверной модели, т.е. модели, не соответствующей условию задачи; </w:t>
            </w: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w:t>
            </w:r>
            <w:r w:rsidRPr="00D95297">
              <w:rPr>
                <w:rFonts w:ascii="Times New Roman" w:eastAsia="Times New Roman" w:hAnsi="Times New Roman"/>
              </w:rPr>
              <w:tab/>
              <w:t xml:space="preserve">вычислительные ошибки; </w:t>
            </w: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lastRenderedPageBreak/>
              <w:t>­</w:t>
            </w:r>
            <w:r w:rsidRPr="00D95297">
              <w:rPr>
                <w:rFonts w:ascii="Times New Roman" w:eastAsia="Times New Roman" w:hAnsi="Times New Roman"/>
              </w:rPr>
              <w:tab/>
              <w:t>отсутствие доказательств заявленных утверждений</w:t>
            </w: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lastRenderedPageBreak/>
              <w:t>группа не преодолевших порог</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0,0</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от минимального до 60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1,0</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61-80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38,4</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81-100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96,5</w:t>
            </w:r>
          </w:p>
        </w:tc>
      </w:tr>
      <w:tr w:rsidR="00D95297" w:rsidRPr="00D95297" w:rsidTr="006138D1">
        <w:trPr>
          <w:trHeight w:val="20"/>
        </w:trPr>
        <w:tc>
          <w:tcPr>
            <w:tcW w:w="563" w:type="dxa"/>
            <w:vMerge w:val="restart"/>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noProof/>
              </w:rPr>
              <w:drawing>
                <wp:inline distT="0" distB="0" distL="0" distR="0" wp14:anchorId="5E81621D" wp14:editId="249DD165">
                  <wp:extent cx="3497943" cy="971055"/>
                  <wp:effectExtent l="0" t="0" r="7620" b="63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500382" cy="971732"/>
                          </a:xfrm>
                          <a:prstGeom prst="rect">
                            <a:avLst/>
                          </a:prstGeom>
                        </pic:spPr>
                      </pic:pic>
                    </a:graphicData>
                  </a:graphic>
                </wp:inline>
              </w:drawing>
            </w:r>
          </w:p>
        </w:tc>
        <w:tc>
          <w:tcPr>
            <w:tcW w:w="850" w:type="dxa"/>
            <w:vMerge w:val="restart"/>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3,9</w:t>
            </w:r>
          </w:p>
        </w:tc>
        <w:tc>
          <w:tcPr>
            <w:tcW w:w="2835"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-умение выполнять действия с геометрическими фигурами, координатами и векторами; -умение решать планиметрические задачи на нахождение геометрических величин (длин, углов площадей).</w:t>
            </w:r>
          </w:p>
        </w:tc>
        <w:tc>
          <w:tcPr>
            <w:tcW w:w="2694"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 xml:space="preserve">‒ неумение анализировать геометрическую конфигурацию, </w:t>
            </w: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 xml:space="preserve">- незнание  теоремы о биссектрисе угла; теоремы о касательных, проведенных из одной точки к окружности; </w:t>
            </w: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 арифметические ошибки</w:t>
            </w: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группа не преодолевших порог</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0,2</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от минимального до 60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0,1</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61-80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2,5</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81-100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52,8</w:t>
            </w:r>
          </w:p>
        </w:tc>
      </w:tr>
      <w:tr w:rsidR="00D95297" w:rsidRPr="00D95297" w:rsidTr="006138D1">
        <w:trPr>
          <w:trHeight w:val="20"/>
        </w:trPr>
        <w:tc>
          <w:tcPr>
            <w:tcW w:w="563" w:type="dxa"/>
            <w:vMerge w:val="restart"/>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noProof/>
              </w:rPr>
              <w:drawing>
                <wp:inline distT="0" distB="0" distL="0" distR="0" wp14:anchorId="5576E7E2" wp14:editId="4DAA9AEC">
                  <wp:extent cx="3323772" cy="786762"/>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330740" cy="788411"/>
                          </a:xfrm>
                          <a:prstGeom prst="rect">
                            <a:avLst/>
                          </a:prstGeom>
                        </pic:spPr>
                      </pic:pic>
                    </a:graphicData>
                  </a:graphic>
                </wp:inline>
              </w:drawing>
            </w:r>
          </w:p>
        </w:tc>
        <w:tc>
          <w:tcPr>
            <w:tcW w:w="850" w:type="dxa"/>
            <w:vMerge w:val="restart"/>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4,1</w:t>
            </w:r>
          </w:p>
        </w:tc>
        <w:tc>
          <w:tcPr>
            <w:tcW w:w="2835"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 xml:space="preserve">умение решать иррациональные уравнения, используя свойства функций и их графиков.  </w:t>
            </w:r>
          </w:p>
        </w:tc>
        <w:tc>
          <w:tcPr>
            <w:tcW w:w="2694"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w:t>
            </w:r>
            <w:r w:rsidRPr="00D95297">
              <w:rPr>
                <w:rFonts w:ascii="Times New Roman" w:eastAsia="Times New Roman" w:hAnsi="Times New Roman"/>
              </w:rPr>
              <w:tab/>
              <w:t xml:space="preserve">непонимание логики задачи и плохой анализ условия;  </w:t>
            </w: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w:t>
            </w:r>
            <w:r w:rsidRPr="00D95297">
              <w:rPr>
                <w:rFonts w:ascii="Times New Roman" w:eastAsia="Times New Roman" w:hAnsi="Times New Roman"/>
              </w:rPr>
              <w:tab/>
              <w:t xml:space="preserve">отсутствие полноценного исследования ситуации, предлагаемой в условии; </w:t>
            </w: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w:t>
            </w:r>
            <w:r w:rsidRPr="00D95297">
              <w:rPr>
                <w:rFonts w:ascii="Times New Roman" w:eastAsia="Times New Roman" w:hAnsi="Times New Roman"/>
              </w:rPr>
              <w:tab/>
              <w:t xml:space="preserve">неумение делать необходимые логические обоснования и выводы; </w:t>
            </w: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w:t>
            </w:r>
            <w:r w:rsidRPr="00D95297">
              <w:rPr>
                <w:rFonts w:ascii="Times New Roman" w:eastAsia="Times New Roman" w:hAnsi="Times New Roman"/>
              </w:rPr>
              <w:tab/>
              <w:t xml:space="preserve">отсутствие навыков построения аналитических рассуждений; </w:t>
            </w: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w:t>
            </w:r>
            <w:r w:rsidRPr="00D95297">
              <w:rPr>
                <w:rFonts w:ascii="Times New Roman" w:eastAsia="Times New Roman" w:hAnsi="Times New Roman"/>
              </w:rPr>
              <w:tab/>
              <w:t xml:space="preserve">ошибки при составлении ограничений на </w:t>
            </w:r>
            <w:r w:rsidRPr="00D95297">
              <w:rPr>
                <w:rFonts w:ascii="Times New Roman" w:eastAsia="Times New Roman" w:hAnsi="Times New Roman"/>
              </w:rPr>
              <w:lastRenderedPageBreak/>
              <w:t xml:space="preserve">параметр и искомую величину; </w:t>
            </w: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w:t>
            </w:r>
            <w:r w:rsidRPr="00D95297">
              <w:rPr>
                <w:rFonts w:ascii="Times New Roman" w:eastAsia="Times New Roman" w:hAnsi="Times New Roman"/>
              </w:rPr>
              <w:tab/>
              <w:t xml:space="preserve">приобретение посторонних решений или  потеря решений; </w:t>
            </w: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w:t>
            </w:r>
            <w:r w:rsidRPr="00D95297">
              <w:rPr>
                <w:rFonts w:ascii="Times New Roman" w:eastAsia="Times New Roman" w:hAnsi="Times New Roman"/>
              </w:rPr>
              <w:tab/>
              <w:t xml:space="preserve">неверное построение графиков функций при использовании графического метода решения; </w:t>
            </w: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w:t>
            </w:r>
            <w:r w:rsidRPr="00D95297">
              <w:rPr>
                <w:rFonts w:ascii="Times New Roman" w:eastAsia="Times New Roman" w:hAnsi="Times New Roman"/>
              </w:rPr>
              <w:tab/>
              <w:t>вычислительные ошибки.</w:t>
            </w: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lastRenderedPageBreak/>
              <w:t>группа не преодолевших порог</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0,0</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от минимального до 60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0,0</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61-80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1,9</w:t>
            </w:r>
          </w:p>
        </w:tc>
      </w:tr>
      <w:tr w:rsidR="00D95297" w:rsidRPr="00D95297" w:rsidTr="006138D1">
        <w:trPr>
          <w:trHeight w:val="2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81-100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64,2</w:t>
            </w:r>
          </w:p>
        </w:tc>
      </w:tr>
      <w:tr w:rsidR="00D95297" w:rsidRPr="00D95297" w:rsidTr="006138D1">
        <w:trPr>
          <w:trHeight w:val="20"/>
        </w:trPr>
        <w:tc>
          <w:tcPr>
            <w:tcW w:w="563" w:type="dxa"/>
            <w:vMerge w:val="restart"/>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noProof/>
              </w:rPr>
              <w:drawing>
                <wp:inline distT="0" distB="0" distL="0" distR="0" wp14:anchorId="25063710" wp14:editId="7A7B26CB">
                  <wp:extent cx="3483429" cy="1134430"/>
                  <wp:effectExtent l="0" t="0" r="3175" b="889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494072" cy="1137896"/>
                          </a:xfrm>
                          <a:prstGeom prst="rect">
                            <a:avLst/>
                          </a:prstGeom>
                        </pic:spPr>
                      </pic:pic>
                    </a:graphicData>
                  </a:graphic>
                </wp:inline>
              </w:drawing>
            </w:r>
          </w:p>
        </w:tc>
        <w:tc>
          <w:tcPr>
            <w:tcW w:w="850" w:type="dxa"/>
            <w:vMerge w:val="restart"/>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6,7</w:t>
            </w:r>
          </w:p>
        </w:tc>
        <w:tc>
          <w:tcPr>
            <w:tcW w:w="2835"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 xml:space="preserve">умение строить и исследовать простейшие математические модели реальных ситуаций на языке алгебры, умение составлять уравнения и неравенства по условию задачи, умение проводить доказательные рассуждения при решении задач, оценивать логическую правильность.  </w:t>
            </w:r>
          </w:p>
        </w:tc>
        <w:tc>
          <w:tcPr>
            <w:tcW w:w="2694" w:type="dxa"/>
            <w:vMerge w:val="restart"/>
          </w:tcPr>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w:t>
            </w:r>
            <w:r w:rsidRPr="00D95297">
              <w:rPr>
                <w:rFonts w:ascii="Times New Roman" w:eastAsia="Times New Roman" w:hAnsi="Times New Roman"/>
              </w:rPr>
              <w:tab/>
              <w:t xml:space="preserve">непонимание логики задачи и плохой анализ условия;  </w:t>
            </w: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w:t>
            </w:r>
            <w:r w:rsidRPr="00D95297">
              <w:rPr>
                <w:rFonts w:ascii="Times New Roman" w:eastAsia="Times New Roman" w:hAnsi="Times New Roman"/>
              </w:rPr>
              <w:tab/>
              <w:t xml:space="preserve">отсутствие полноценного исследования ситуации, предлагаемой в условии; </w:t>
            </w: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w:t>
            </w:r>
            <w:r w:rsidRPr="00D95297">
              <w:rPr>
                <w:rFonts w:ascii="Times New Roman" w:eastAsia="Times New Roman" w:hAnsi="Times New Roman"/>
              </w:rPr>
              <w:tab/>
              <w:t xml:space="preserve">неумение делать необходимые логические обоснования и выводы; </w:t>
            </w: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w:t>
            </w:r>
            <w:r w:rsidRPr="00D95297">
              <w:rPr>
                <w:rFonts w:ascii="Times New Roman" w:eastAsia="Times New Roman" w:hAnsi="Times New Roman"/>
              </w:rPr>
              <w:tab/>
              <w:t xml:space="preserve">- отсутствие навыков построения доказательных рассуждений и их выражение в словесной форме; </w:t>
            </w:r>
          </w:p>
          <w:p w:rsidR="00D95297" w:rsidRPr="00D95297" w:rsidRDefault="00D95297" w:rsidP="00D95297">
            <w:pPr>
              <w:spacing w:after="0" w:line="240" w:lineRule="auto"/>
              <w:jc w:val="both"/>
              <w:rPr>
                <w:rFonts w:ascii="Times New Roman" w:eastAsia="Times New Roman" w:hAnsi="Times New Roman"/>
              </w:rPr>
            </w:pPr>
            <w:r w:rsidRPr="00D95297">
              <w:rPr>
                <w:rFonts w:ascii="Times New Roman" w:eastAsia="Times New Roman" w:hAnsi="Times New Roman"/>
              </w:rPr>
              <w:t>-</w:t>
            </w:r>
            <w:r w:rsidRPr="00D95297">
              <w:rPr>
                <w:rFonts w:ascii="Times New Roman" w:eastAsia="Times New Roman" w:hAnsi="Times New Roman"/>
              </w:rPr>
              <w:tab/>
              <w:t xml:space="preserve"> - вычислительные ошибки.</w:t>
            </w: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группа не преодолевших порог</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1,2</w:t>
            </w:r>
          </w:p>
        </w:tc>
      </w:tr>
      <w:tr w:rsidR="00D95297" w:rsidRPr="00D95297" w:rsidTr="006138D1">
        <w:trPr>
          <w:trHeight w:val="17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от минимального до 60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2,0</w:t>
            </w:r>
          </w:p>
        </w:tc>
      </w:tr>
      <w:tr w:rsidR="00D95297" w:rsidRPr="00D95297" w:rsidTr="006138D1">
        <w:trPr>
          <w:trHeight w:val="17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61-80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8,5</w:t>
            </w:r>
          </w:p>
        </w:tc>
      </w:tr>
      <w:tr w:rsidR="00D95297" w:rsidRPr="00D95297" w:rsidTr="006138D1">
        <w:trPr>
          <w:trHeight w:val="170"/>
        </w:trPr>
        <w:tc>
          <w:tcPr>
            <w:tcW w:w="563" w:type="dxa"/>
            <w:vMerge/>
          </w:tcPr>
          <w:p w:rsidR="00D95297" w:rsidRPr="00D95297" w:rsidRDefault="00D95297" w:rsidP="007F1C4B">
            <w:pPr>
              <w:numPr>
                <w:ilvl w:val="0"/>
                <w:numId w:val="4"/>
              </w:numPr>
              <w:spacing w:after="0" w:line="240" w:lineRule="auto"/>
              <w:contextualSpacing/>
              <w:jc w:val="center"/>
              <w:rPr>
                <w:rFonts w:ascii="Times New Roman" w:eastAsia="Times New Roman" w:hAnsi="Times New Roman"/>
              </w:rPr>
            </w:pPr>
          </w:p>
        </w:tc>
        <w:tc>
          <w:tcPr>
            <w:tcW w:w="5812" w:type="dxa"/>
            <w:vMerge/>
          </w:tcPr>
          <w:p w:rsidR="00D95297" w:rsidRPr="00D95297" w:rsidRDefault="00D95297" w:rsidP="00D95297">
            <w:pPr>
              <w:spacing w:after="0" w:line="240" w:lineRule="auto"/>
              <w:jc w:val="both"/>
              <w:rPr>
                <w:rFonts w:ascii="Times New Roman" w:eastAsia="Times New Roman" w:hAnsi="Times New Roman"/>
              </w:rPr>
            </w:pPr>
          </w:p>
        </w:tc>
        <w:tc>
          <w:tcPr>
            <w:tcW w:w="850" w:type="dxa"/>
            <w:vMerge/>
          </w:tcPr>
          <w:p w:rsidR="00D95297" w:rsidRPr="00D95297" w:rsidRDefault="00D95297" w:rsidP="00D95297">
            <w:pPr>
              <w:spacing w:after="0" w:line="240" w:lineRule="auto"/>
              <w:jc w:val="center"/>
              <w:rPr>
                <w:rFonts w:ascii="Times New Roman" w:eastAsia="Times New Roman" w:hAnsi="Times New Roman"/>
              </w:rPr>
            </w:pPr>
          </w:p>
        </w:tc>
        <w:tc>
          <w:tcPr>
            <w:tcW w:w="2835" w:type="dxa"/>
            <w:vMerge/>
          </w:tcPr>
          <w:p w:rsidR="00D95297" w:rsidRPr="00D95297" w:rsidRDefault="00D95297" w:rsidP="00D95297">
            <w:pPr>
              <w:spacing w:after="0" w:line="240" w:lineRule="auto"/>
              <w:jc w:val="both"/>
              <w:rPr>
                <w:rFonts w:ascii="Times New Roman" w:eastAsia="Times New Roman" w:hAnsi="Times New Roman"/>
              </w:rPr>
            </w:pPr>
          </w:p>
        </w:tc>
        <w:tc>
          <w:tcPr>
            <w:tcW w:w="2694" w:type="dxa"/>
            <w:vMerge/>
          </w:tcPr>
          <w:p w:rsidR="00D95297" w:rsidRPr="00D95297" w:rsidRDefault="00D95297" w:rsidP="00D95297">
            <w:pPr>
              <w:spacing w:after="0" w:line="240" w:lineRule="auto"/>
              <w:jc w:val="both"/>
              <w:rPr>
                <w:rFonts w:ascii="Times New Roman" w:eastAsia="Times New Roman" w:hAnsi="Times New Roman"/>
              </w:rPr>
            </w:pPr>
          </w:p>
        </w:tc>
        <w:tc>
          <w:tcPr>
            <w:tcW w:w="1559"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color w:val="000000"/>
              </w:rPr>
              <w:t>группа 81-100 т. б.</w:t>
            </w:r>
          </w:p>
        </w:tc>
        <w:tc>
          <w:tcPr>
            <w:tcW w:w="1098" w:type="dxa"/>
          </w:tcPr>
          <w:p w:rsidR="00D95297" w:rsidRPr="00D95297" w:rsidRDefault="00D95297" w:rsidP="00D95297">
            <w:pPr>
              <w:spacing w:after="0" w:line="240" w:lineRule="auto"/>
              <w:jc w:val="center"/>
              <w:rPr>
                <w:rFonts w:ascii="Times New Roman" w:eastAsia="Times New Roman" w:hAnsi="Times New Roman"/>
              </w:rPr>
            </w:pPr>
            <w:r w:rsidRPr="00D95297">
              <w:rPr>
                <w:rFonts w:ascii="Times New Roman" w:eastAsia="Times New Roman" w:hAnsi="Times New Roman"/>
              </w:rPr>
              <w:t>31,3</w:t>
            </w:r>
          </w:p>
        </w:tc>
      </w:tr>
    </w:tbl>
    <w:p w:rsidR="00D95297" w:rsidRPr="00D95297" w:rsidRDefault="00D95297" w:rsidP="00D95297">
      <w:pPr>
        <w:spacing w:after="0" w:line="240" w:lineRule="auto"/>
        <w:ind w:left="-426" w:firstLine="965"/>
        <w:jc w:val="both"/>
        <w:rPr>
          <w:rFonts w:ascii="Times New Roman" w:eastAsia="Times New Roman" w:hAnsi="Times New Roman"/>
          <w:sz w:val="24"/>
          <w:szCs w:val="24"/>
          <w:lang w:eastAsia="ru-RU"/>
        </w:rPr>
        <w:sectPr w:rsidR="00D95297" w:rsidRPr="00D95297" w:rsidSect="00D95297">
          <w:pgSz w:w="16838" w:h="11906" w:orient="landscape"/>
          <w:pgMar w:top="1701" w:right="709" w:bottom="567" w:left="1134" w:header="709" w:footer="709" w:gutter="0"/>
          <w:cols w:space="708"/>
          <w:docGrid w:linePitch="360"/>
        </w:sectPr>
      </w:pPr>
    </w:p>
    <w:p w:rsidR="00D95297" w:rsidRPr="00D95297" w:rsidRDefault="00D95297" w:rsidP="00D95297">
      <w:pPr>
        <w:spacing w:after="0" w:line="240" w:lineRule="auto"/>
        <w:ind w:left="-426" w:firstLine="965"/>
        <w:jc w:val="both"/>
        <w:rPr>
          <w:rFonts w:ascii="Times New Roman" w:eastAsia="Times New Roman" w:hAnsi="Times New Roman"/>
          <w:sz w:val="24"/>
          <w:szCs w:val="24"/>
          <w:lang w:eastAsia="ru-RU"/>
        </w:rPr>
      </w:pPr>
    </w:p>
    <w:p w:rsidR="00D95297" w:rsidRPr="00D95297" w:rsidRDefault="00D95297" w:rsidP="00D95297">
      <w:pPr>
        <w:spacing w:after="3" w:line="244" w:lineRule="auto"/>
        <w:ind w:right="55" w:firstLine="969"/>
        <w:jc w:val="both"/>
        <w:rPr>
          <w:rFonts w:ascii="Times New Roman" w:eastAsia="Times New Roman" w:hAnsi="Times New Roman"/>
          <w:sz w:val="28"/>
          <w:szCs w:val="28"/>
          <w:lang w:eastAsia="ru-RU"/>
        </w:rPr>
      </w:pPr>
      <w:r w:rsidRPr="00D95297">
        <w:rPr>
          <w:rFonts w:ascii="Times New Roman" w:eastAsia="Times New Roman" w:hAnsi="Times New Roman"/>
          <w:sz w:val="28"/>
          <w:szCs w:val="28"/>
          <w:lang w:eastAsia="ru-RU"/>
        </w:rPr>
        <w:t xml:space="preserve">В целом нельзя считать достаточным усвоение элементов содержания, умений и видов деятельности по группе заданий с развернутым ответом, проверяемых при помощи задач 12 - 18: </w:t>
      </w:r>
    </w:p>
    <w:p w:rsidR="00D95297" w:rsidRPr="00D95297" w:rsidRDefault="00D95297" w:rsidP="007F1C4B">
      <w:pPr>
        <w:numPr>
          <w:ilvl w:val="0"/>
          <w:numId w:val="6"/>
        </w:numPr>
        <w:spacing w:after="3" w:line="244" w:lineRule="auto"/>
        <w:ind w:left="851" w:right="55" w:hanging="425"/>
        <w:contextualSpacing/>
        <w:jc w:val="both"/>
        <w:rPr>
          <w:rFonts w:ascii="Times New Roman" w:eastAsia="Times New Roman" w:hAnsi="Times New Roman"/>
          <w:sz w:val="28"/>
          <w:szCs w:val="28"/>
          <w:lang w:eastAsia="ru-RU"/>
        </w:rPr>
      </w:pPr>
      <w:r w:rsidRPr="00D95297">
        <w:rPr>
          <w:rFonts w:ascii="Times New Roman" w:eastAsia="Times New Roman" w:hAnsi="Times New Roman"/>
          <w:sz w:val="28"/>
          <w:szCs w:val="28"/>
          <w:lang w:eastAsia="ru-RU"/>
        </w:rPr>
        <w:t>умение выполнять действия с функциями;</w:t>
      </w:r>
    </w:p>
    <w:p w:rsidR="00D95297" w:rsidRPr="00D95297" w:rsidRDefault="00D95297" w:rsidP="007F1C4B">
      <w:pPr>
        <w:numPr>
          <w:ilvl w:val="0"/>
          <w:numId w:val="5"/>
        </w:numPr>
        <w:spacing w:after="3" w:line="244" w:lineRule="auto"/>
        <w:ind w:right="55"/>
        <w:jc w:val="both"/>
        <w:rPr>
          <w:rFonts w:ascii="Times New Roman" w:eastAsia="Times New Roman" w:hAnsi="Times New Roman"/>
          <w:sz w:val="28"/>
          <w:szCs w:val="28"/>
          <w:lang w:eastAsia="ru-RU"/>
        </w:rPr>
      </w:pPr>
      <w:r w:rsidRPr="00D95297">
        <w:rPr>
          <w:rFonts w:ascii="Times New Roman" w:eastAsia="Times New Roman" w:hAnsi="Times New Roman"/>
          <w:sz w:val="28"/>
          <w:szCs w:val="28"/>
          <w:lang w:eastAsia="ru-RU"/>
        </w:rPr>
        <w:t xml:space="preserve">умение решать рациональные, показательные, тригонометрические и логарифмические уравнения, неравенства и их системы, используя свойства функций и их графиков.  </w:t>
      </w:r>
    </w:p>
    <w:p w:rsidR="00D95297" w:rsidRPr="00D95297" w:rsidRDefault="00D95297" w:rsidP="007F1C4B">
      <w:pPr>
        <w:numPr>
          <w:ilvl w:val="0"/>
          <w:numId w:val="5"/>
        </w:numPr>
        <w:spacing w:after="3" w:line="244" w:lineRule="auto"/>
        <w:ind w:right="55"/>
        <w:jc w:val="both"/>
        <w:rPr>
          <w:rFonts w:ascii="Times New Roman" w:eastAsia="Times New Roman" w:hAnsi="Times New Roman"/>
          <w:sz w:val="28"/>
          <w:szCs w:val="28"/>
          <w:lang w:eastAsia="ru-RU"/>
        </w:rPr>
      </w:pPr>
      <w:r w:rsidRPr="00D95297">
        <w:rPr>
          <w:rFonts w:ascii="Times New Roman" w:eastAsia="Times New Roman" w:hAnsi="Times New Roman"/>
          <w:sz w:val="28"/>
          <w:szCs w:val="28"/>
          <w:lang w:eastAsia="ru-RU"/>
        </w:rPr>
        <w:t xml:space="preserve">умение производить отбор корней уравнений и систем уравнений различными методами: графическим методом, при помощи тригонометрического круга, методом перебора;  </w:t>
      </w:r>
    </w:p>
    <w:p w:rsidR="00D95297" w:rsidRPr="00D95297" w:rsidRDefault="00D95297" w:rsidP="007F1C4B">
      <w:pPr>
        <w:numPr>
          <w:ilvl w:val="0"/>
          <w:numId w:val="5"/>
        </w:numPr>
        <w:spacing w:after="3" w:line="244" w:lineRule="auto"/>
        <w:ind w:right="55"/>
        <w:jc w:val="both"/>
        <w:rPr>
          <w:rFonts w:ascii="Times New Roman" w:eastAsia="Times New Roman" w:hAnsi="Times New Roman"/>
          <w:sz w:val="28"/>
          <w:szCs w:val="28"/>
          <w:lang w:eastAsia="ru-RU"/>
        </w:rPr>
      </w:pPr>
      <w:r w:rsidRPr="00D95297">
        <w:rPr>
          <w:rFonts w:ascii="Times New Roman" w:eastAsia="Times New Roman" w:hAnsi="Times New Roman"/>
          <w:sz w:val="28"/>
          <w:szCs w:val="28"/>
          <w:lang w:eastAsia="ru-RU"/>
        </w:rPr>
        <w:t xml:space="preserve">умение решать задачи по планиметрии на нахождение геометрических величин (длин, углов площадей); </w:t>
      </w:r>
    </w:p>
    <w:p w:rsidR="00D95297" w:rsidRPr="00D95297" w:rsidRDefault="00D95297" w:rsidP="007F1C4B">
      <w:pPr>
        <w:numPr>
          <w:ilvl w:val="0"/>
          <w:numId w:val="5"/>
        </w:numPr>
        <w:spacing w:after="3" w:line="244" w:lineRule="auto"/>
        <w:ind w:right="55"/>
        <w:jc w:val="both"/>
        <w:rPr>
          <w:rFonts w:ascii="Times New Roman" w:eastAsia="Times New Roman" w:hAnsi="Times New Roman"/>
          <w:sz w:val="28"/>
          <w:szCs w:val="28"/>
          <w:lang w:eastAsia="ru-RU"/>
        </w:rPr>
      </w:pPr>
      <w:r w:rsidRPr="00D95297">
        <w:rPr>
          <w:rFonts w:ascii="Times New Roman" w:eastAsia="Times New Roman" w:hAnsi="Times New Roman"/>
          <w:sz w:val="28"/>
          <w:szCs w:val="28"/>
          <w:lang w:eastAsia="ru-RU"/>
        </w:rPr>
        <w:t xml:space="preserve">умение использовать при решении стереометрических задач планиметрические факты и методы; </w:t>
      </w:r>
    </w:p>
    <w:p w:rsidR="00D95297" w:rsidRPr="00D95297" w:rsidRDefault="00D95297" w:rsidP="007F1C4B">
      <w:pPr>
        <w:numPr>
          <w:ilvl w:val="0"/>
          <w:numId w:val="5"/>
        </w:numPr>
        <w:spacing w:after="51" w:line="244" w:lineRule="auto"/>
        <w:ind w:right="55"/>
        <w:jc w:val="both"/>
        <w:rPr>
          <w:rFonts w:ascii="Times New Roman" w:eastAsia="Times New Roman" w:hAnsi="Times New Roman"/>
          <w:sz w:val="28"/>
          <w:szCs w:val="28"/>
          <w:lang w:eastAsia="ru-RU"/>
        </w:rPr>
      </w:pPr>
      <w:r w:rsidRPr="00D95297">
        <w:rPr>
          <w:rFonts w:ascii="Times New Roman" w:eastAsia="Times New Roman" w:hAnsi="Times New Roman"/>
          <w:sz w:val="28"/>
          <w:szCs w:val="28"/>
          <w:lang w:eastAsia="ru-RU"/>
        </w:rPr>
        <w:t xml:space="preserve">умение решать дробно-рациональные неравенства методом интервалов;   </w:t>
      </w:r>
    </w:p>
    <w:p w:rsidR="00D95297" w:rsidRPr="00D95297" w:rsidRDefault="00D95297" w:rsidP="007F1C4B">
      <w:pPr>
        <w:numPr>
          <w:ilvl w:val="0"/>
          <w:numId w:val="5"/>
        </w:numPr>
        <w:spacing w:after="3" w:line="244" w:lineRule="auto"/>
        <w:ind w:right="55"/>
        <w:jc w:val="both"/>
        <w:rPr>
          <w:rFonts w:ascii="Times New Roman" w:eastAsia="Times New Roman" w:hAnsi="Times New Roman"/>
          <w:sz w:val="28"/>
          <w:szCs w:val="28"/>
          <w:lang w:eastAsia="ru-RU"/>
        </w:rPr>
      </w:pPr>
      <w:r w:rsidRPr="00D95297">
        <w:rPr>
          <w:rFonts w:ascii="Times New Roman" w:eastAsia="Times New Roman" w:hAnsi="Times New Roman"/>
          <w:sz w:val="28"/>
          <w:szCs w:val="28"/>
          <w:lang w:eastAsia="ru-RU"/>
        </w:rPr>
        <w:t>умение использовать обобщенный метод интервалов для решения неравенств;</w:t>
      </w:r>
    </w:p>
    <w:p w:rsidR="00D95297" w:rsidRPr="00D95297" w:rsidRDefault="00D95297" w:rsidP="007F1C4B">
      <w:pPr>
        <w:numPr>
          <w:ilvl w:val="0"/>
          <w:numId w:val="5"/>
        </w:numPr>
        <w:spacing w:after="3" w:line="244" w:lineRule="auto"/>
        <w:ind w:right="55"/>
        <w:jc w:val="both"/>
        <w:rPr>
          <w:rFonts w:ascii="Times New Roman" w:eastAsia="Times New Roman" w:hAnsi="Times New Roman"/>
          <w:sz w:val="28"/>
          <w:szCs w:val="28"/>
          <w:lang w:eastAsia="ru-RU"/>
        </w:rPr>
      </w:pPr>
      <w:r w:rsidRPr="00D95297">
        <w:rPr>
          <w:rFonts w:ascii="Times New Roman" w:eastAsia="Times New Roman" w:hAnsi="Times New Roman"/>
          <w:sz w:val="28"/>
          <w:szCs w:val="28"/>
          <w:lang w:eastAsia="ru-RU"/>
        </w:rPr>
        <w:t xml:space="preserve">умение моделировать и исследовать реальные ситуации на языке алгебры, составлять уравнения и неравенства по условию задачи;  </w:t>
      </w:r>
    </w:p>
    <w:p w:rsidR="00D95297" w:rsidRDefault="00D95297" w:rsidP="007F1C4B">
      <w:pPr>
        <w:numPr>
          <w:ilvl w:val="0"/>
          <w:numId w:val="5"/>
        </w:numPr>
        <w:spacing w:after="3" w:line="244" w:lineRule="auto"/>
        <w:ind w:right="55"/>
        <w:jc w:val="both"/>
        <w:rPr>
          <w:rFonts w:ascii="Times New Roman" w:eastAsia="Times New Roman" w:hAnsi="Times New Roman"/>
          <w:sz w:val="28"/>
          <w:szCs w:val="28"/>
          <w:lang w:eastAsia="ru-RU"/>
        </w:rPr>
      </w:pPr>
      <w:r w:rsidRPr="00D95297">
        <w:rPr>
          <w:rFonts w:ascii="Times New Roman" w:eastAsia="Times New Roman" w:hAnsi="Times New Roman"/>
          <w:sz w:val="28"/>
          <w:szCs w:val="28"/>
          <w:lang w:eastAsia="ru-RU"/>
        </w:rPr>
        <w:t xml:space="preserve">умение проводить доказательные рассуждения при решении задач, оценивать логическую правильность рассуждений, распознавать логически некорректные рассуждения. </w:t>
      </w:r>
    </w:p>
    <w:p w:rsidR="00D95297" w:rsidRDefault="00D95297" w:rsidP="00D95297">
      <w:pPr>
        <w:spacing w:after="3" w:line="244" w:lineRule="auto"/>
        <w:ind w:right="55"/>
        <w:jc w:val="both"/>
        <w:rPr>
          <w:rFonts w:ascii="Times New Roman" w:eastAsia="Times New Roman" w:hAnsi="Times New Roman"/>
          <w:sz w:val="28"/>
          <w:szCs w:val="28"/>
          <w:lang w:eastAsia="ru-RU"/>
        </w:rPr>
      </w:pPr>
    </w:p>
    <w:p w:rsidR="00D95297" w:rsidRPr="00D95297" w:rsidRDefault="00D95297" w:rsidP="00D95297">
      <w:pPr>
        <w:spacing w:after="3" w:line="244" w:lineRule="auto"/>
        <w:ind w:right="55"/>
        <w:jc w:val="both"/>
        <w:rPr>
          <w:rFonts w:ascii="Times New Roman" w:eastAsia="Times New Roman" w:hAnsi="Times New Roman"/>
          <w:sz w:val="28"/>
          <w:szCs w:val="28"/>
          <w:lang w:eastAsia="ru-RU"/>
        </w:rPr>
      </w:pPr>
    </w:p>
    <w:p w:rsidR="00A90ED4" w:rsidRDefault="0061594F" w:rsidP="00A90ED4">
      <w:pPr>
        <w:spacing w:after="0" w:line="240" w:lineRule="auto"/>
        <w:ind w:firstLine="567"/>
        <w:jc w:val="both"/>
        <w:rPr>
          <w:rFonts w:ascii="Times New Roman" w:hAnsi="Times New Roman"/>
          <w:color w:val="000000"/>
          <w:sz w:val="28"/>
          <w:szCs w:val="28"/>
          <w:u w:val="single"/>
        </w:rPr>
      </w:pPr>
      <w:r>
        <w:rPr>
          <w:rFonts w:ascii="Times New Roman" w:hAnsi="Times New Roman"/>
          <w:b/>
          <w:i/>
          <w:color w:val="000000"/>
          <w:sz w:val="28"/>
          <w:szCs w:val="28"/>
          <w:u w:val="single"/>
        </w:rPr>
        <w:t>физика</w:t>
      </w:r>
      <w:r w:rsidR="00A90ED4">
        <w:rPr>
          <w:rFonts w:ascii="Times New Roman" w:hAnsi="Times New Roman"/>
          <w:color w:val="000000"/>
          <w:sz w:val="28"/>
          <w:szCs w:val="28"/>
          <w:u w:val="single"/>
        </w:rPr>
        <w:t xml:space="preserve">: </w:t>
      </w:r>
    </w:p>
    <w:p w:rsidR="00A90ED4" w:rsidRDefault="00A90ED4" w:rsidP="00A90ED4">
      <w:pPr>
        <w:spacing w:after="0" w:line="240" w:lineRule="auto"/>
        <w:ind w:firstLine="567"/>
        <w:jc w:val="both"/>
        <w:rPr>
          <w:rFonts w:ascii="Times New Roman" w:hAnsi="Times New Roman"/>
          <w:color w:val="000000"/>
          <w:sz w:val="28"/>
          <w:szCs w:val="28"/>
          <w:u w:val="single"/>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9"/>
        <w:gridCol w:w="2523"/>
        <w:gridCol w:w="2315"/>
        <w:gridCol w:w="2315"/>
        <w:gridCol w:w="2315"/>
      </w:tblGrid>
      <w:tr w:rsidR="00A90ED4" w:rsidRPr="001F295A" w:rsidTr="0061594F">
        <w:trPr>
          <w:cantSplit/>
          <w:trHeight w:val="338"/>
          <w:tblHeader/>
        </w:trPr>
        <w:tc>
          <w:tcPr>
            <w:tcW w:w="739" w:type="dxa"/>
            <w:vMerge w:val="restart"/>
          </w:tcPr>
          <w:p w:rsidR="00A90ED4" w:rsidRPr="001F295A" w:rsidRDefault="00A90ED4" w:rsidP="006138D1">
            <w:pPr>
              <w:spacing w:after="0" w:line="240" w:lineRule="auto"/>
              <w:contextualSpacing/>
              <w:jc w:val="center"/>
              <w:rPr>
                <w:rFonts w:ascii="Times New Roman" w:eastAsia="MS Mincho" w:hAnsi="Times New Roman"/>
                <w:sz w:val="20"/>
                <w:szCs w:val="24"/>
                <w:lang w:eastAsia="ru-RU"/>
              </w:rPr>
            </w:pPr>
            <w:r w:rsidRPr="001F295A">
              <w:rPr>
                <w:rFonts w:ascii="Times New Roman" w:eastAsia="MS Mincho" w:hAnsi="Times New Roman"/>
                <w:sz w:val="20"/>
                <w:szCs w:val="24"/>
                <w:lang w:eastAsia="ru-RU"/>
              </w:rPr>
              <w:t>№ п/п</w:t>
            </w:r>
          </w:p>
        </w:tc>
        <w:tc>
          <w:tcPr>
            <w:tcW w:w="2523" w:type="dxa"/>
            <w:vMerge w:val="restart"/>
          </w:tcPr>
          <w:p w:rsidR="00A90ED4" w:rsidRPr="001F295A" w:rsidRDefault="00A90ED4" w:rsidP="006138D1">
            <w:pPr>
              <w:spacing w:after="0" w:line="240" w:lineRule="auto"/>
              <w:contextualSpacing/>
              <w:jc w:val="both"/>
              <w:rPr>
                <w:rFonts w:ascii="Times New Roman" w:eastAsia="MS Mincho" w:hAnsi="Times New Roman"/>
                <w:sz w:val="20"/>
                <w:szCs w:val="24"/>
                <w:lang w:eastAsia="ru-RU"/>
              </w:rPr>
            </w:pPr>
            <w:r w:rsidRPr="001F295A">
              <w:rPr>
                <w:rFonts w:ascii="Times New Roman" w:eastAsia="MS Mincho" w:hAnsi="Times New Roman"/>
                <w:sz w:val="20"/>
                <w:szCs w:val="24"/>
                <w:lang w:eastAsia="ru-RU"/>
              </w:rPr>
              <w:t>Участников, набравших балл</w:t>
            </w:r>
          </w:p>
        </w:tc>
        <w:tc>
          <w:tcPr>
            <w:tcW w:w="6945" w:type="dxa"/>
            <w:gridSpan w:val="3"/>
          </w:tcPr>
          <w:p w:rsidR="00A90ED4" w:rsidRPr="001F295A" w:rsidRDefault="00A90ED4" w:rsidP="006138D1">
            <w:pPr>
              <w:spacing w:after="0" w:line="240" w:lineRule="auto"/>
              <w:contextualSpacing/>
              <w:jc w:val="center"/>
              <w:rPr>
                <w:rFonts w:ascii="Times New Roman" w:eastAsia="MS Mincho" w:hAnsi="Times New Roman"/>
                <w:sz w:val="20"/>
                <w:szCs w:val="24"/>
                <w:lang w:eastAsia="ru-RU"/>
              </w:rPr>
            </w:pPr>
            <w:r w:rsidRPr="001F295A">
              <w:rPr>
                <w:rFonts w:ascii="Times New Roman" w:eastAsia="MS Mincho" w:hAnsi="Times New Roman"/>
                <w:sz w:val="20"/>
                <w:szCs w:val="24"/>
                <w:lang w:eastAsia="ru-RU"/>
              </w:rPr>
              <w:t>Ростовская область</w:t>
            </w:r>
          </w:p>
        </w:tc>
      </w:tr>
      <w:tr w:rsidR="00A90ED4" w:rsidRPr="001F295A" w:rsidTr="0061594F">
        <w:trPr>
          <w:cantSplit/>
          <w:trHeight w:val="155"/>
          <w:tblHeader/>
        </w:trPr>
        <w:tc>
          <w:tcPr>
            <w:tcW w:w="739" w:type="dxa"/>
            <w:vMerge/>
          </w:tcPr>
          <w:p w:rsidR="00A90ED4" w:rsidRPr="001F295A" w:rsidRDefault="00A90ED4" w:rsidP="006138D1">
            <w:pPr>
              <w:spacing w:after="0" w:line="240" w:lineRule="auto"/>
              <w:contextualSpacing/>
              <w:jc w:val="center"/>
              <w:rPr>
                <w:rFonts w:ascii="Times New Roman" w:eastAsia="MS Mincho" w:hAnsi="Times New Roman"/>
                <w:sz w:val="20"/>
                <w:szCs w:val="24"/>
                <w:lang w:eastAsia="ru-RU"/>
              </w:rPr>
            </w:pPr>
          </w:p>
        </w:tc>
        <w:tc>
          <w:tcPr>
            <w:tcW w:w="2523" w:type="dxa"/>
            <w:vMerge/>
          </w:tcPr>
          <w:p w:rsidR="00A90ED4" w:rsidRPr="001F295A" w:rsidRDefault="00A90ED4" w:rsidP="006138D1">
            <w:pPr>
              <w:spacing w:after="0" w:line="240" w:lineRule="auto"/>
              <w:contextualSpacing/>
              <w:jc w:val="both"/>
              <w:rPr>
                <w:rFonts w:ascii="Times New Roman" w:eastAsia="MS Mincho" w:hAnsi="Times New Roman"/>
                <w:sz w:val="20"/>
                <w:szCs w:val="24"/>
                <w:lang w:eastAsia="ru-RU"/>
              </w:rPr>
            </w:pPr>
          </w:p>
        </w:tc>
        <w:tc>
          <w:tcPr>
            <w:tcW w:w="2315" w:type="dxa"/>
          </w:tcPr>
          <w:p w:rsidR="00A90ED4" w:rsidRPr="001F295A" w:rsidRDefault="00A90ED4" w:rsidP="006138D1">
            <w:pPr>
              <w:spacing w:after="0" w:line="240" w:lineRule="auto"/>
              <w:contextualSpacing/>
              <w:jc w:val="center"/>
              <w:rPr>
                <w:rFonts w:ascii="Times New Roman" w:eastAsia="MS Mincho" w:hAnsi="Times New Roman"/>
                <w:sz w:val="20"/>
                <w:szCs w:val="24"/>
                <w:lang w:eastAsia="ru-RU"/>
              </w:rPr>
            </w:pPr>
            <w:r w:rsidRPr="001F295A">
              <w:rPr>
                <w:rFonts w:ascii="Times New Roman" w:eastAsia="MS Mincho" w:hAnsi="Times New Roman"/>
                <w:sz w:val="20"/>
                <w:szCs w:val="24"/>
                <w:lang w:eastAsia="ru-RU"/>
              </w:rPr>
              <w:t>2020 г.</w:t>
            </w:r>
          </w:p>
        </w:tc>
        <w:tc>
          <w:tcPr>
            <w:tcW w:w="2315" w:type="dxa"/>
          </w:tcPr>
          <w:p w:rsidR="00A90ED4" w:rsidRPr="001F295A" w:rsidRDefault="00A90ED4" w:rsidP="006138D1">
            <w:pPr>
              <w:spacing w:after="0" w:line="240" w:lineRule="auto"/>
              <w:contextualSpacing/>
              <w:jc w:val="center"/>
              <w:rPr>
                <w:rFonts w:ascii="Times New Roman" w:eastAsia="MS Mincho" w:hAnsi="Times New Roman"/>
                <w:sz w:val="20"/>
                <w:szCs w:val="24"/>
                <w:lang w:eastAsia="ru-RU"/>
              </w:rPr>
            </w:pPr>
            <w:r w:rsidRPr="001F295A">
              <w:rPr>
                <w:rFonts w:ascii="Times New Roman" w:eastAsia="MS Mincho" w:hAnsi="Times New Roman"/>
                <w:sz w:val="20"/>
                <w:szCs w:val="24"/>
                <w:lang w:eastAsia="ru-RU"/>
              </w:rPr>
              <w:t>2021 г.</w:t>
            </w:r>
          </w:p>
        </w:tc>
        <w:tc>
          <w:tcPr>
            <w:tcW w:w="2315" w:type="dxa"/>
          </w:tcPr>
          <w:p w:rsidR="00A90ED4" w:rsidRPr="0061594F" w:rsidRDefault="00A90ED4" w:rsidP="007F1C4B">
            <w:pPr>
              <w:pStyle w:val="a6"/>
              <w:numPr>
                <w:ilvl w:val="0"/>
                <w:numId w:val="7"/>
              </w:numPr>
              <w:spacing w:after="0" w:line="240" w:lineRule="auto"/>
              <w:jc w:val="center"/>
              <w:rPr>
                <w:rFonts w:ascii="Times New Roman" w:eastAsia="MS Mincho" w:hAnsi="Times New Roman"/>
                <w:sz w:val="20"/>
                <w:szCs w:val="24"/>
                <w:lang w:eastAsia="ru-RU"/>
              </w:rPr>
            </w:pPr>
          </w:p>
        </w:tc>
      </w:tr>
      <w:tr w:rsidR="00081C7A" w:rsidRPr="001F295A" w:rsidTr="00081C7A">
        <w:trPr>
          <w:cantSplit/>
          <w:trHeight w:val="349"/>
        </w:trPr>
        <w:tc>
          <w:tcPr>
            <w:tcW w:w="739" w:type="dxa"/>
          </w:tcPr>
          <w:p w:rsidR="00081C7A" w:rsidRPr="001F295A" w:rsidRDefault="00081C7A" w:rsidP="00081C7A">
            <w:pPr>
              <w:spacing w:after="0" w:line="240" w:lineRule="auto"/>
              <w:ind w:left="360"/>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1</w:t>
            </w:r>
          </w:p>
        </w:tc>
        <w:tc>
          <w:tcPr>
            <w:tcW w:w="2523" w:type="dxa"/>
          </w:tcPr>
          <w:p w:rsidR="00081C7A" w:rsidRPr="001F295A" w:rsidRDefault="00081C7A" w:rsidP="00081C7A">
            <w:pPr>
              <w:spacing w:after="0" w:line="240" w:lineRule="auto"/>
              <w:contextualSpacing/>
              <w:jc w:val="both"/>
              <w:rPr>
                <w:rFonts w:ascii="Times New Roman" w:eastAsia="MS Mincho" w:hAnsi="Times New Roman"/>
                <w:sz w:val="20"/>
                <w:szCs w:val="24"/>
                <w:lang w:eastAsia="ru-RU"/>
              </w:rPr>
            </w:pPr>
            <w:r w:rsidRPr="001F295A">
              <w:rPr>
                <w:rFonts w:ascii="Times New Roman" w:eastAsia="MS Mincho" w:hAnsi="Times New Roman"/>
                <w:sz w:val="20"/>
                <w:szCs w:val="24"/>
                <w:lang w:eastAsia="ru-RU"/>
              </w:rPr>
              <w:t>ниже минимального балла, %</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081C7A" w:rsidRPr="00081C7A" w:rsidRDefault="00081C7A" w:rsidP="00081C7A">
            <w:pPr>
              <w:jc w:val="center"/>
              <w:rPr>
                <w:rFonts w:ascii="Times New Roman" w:hAnsi="Times New Roman"/>
                <w:color w:val="000000"/>
                <w:sz w:val="24"/>
                <w:szCs w:val="24"/>
              </w:rPr>
            </w:pPr>
            <w:r w:rsidRPr="00081C7A">
              <w:rPr>
                <w:rFonts w:ascii="Times New Roman" w:eastAsia="MS Mincho" w:hAnsi="Times New Roman"/>
                <w:sz w:val="24"/>
                <w:szCs w:val="24"/>
              </w:rPr>
              <w:t>7,57</w:t>
            </w:r>
          </w:p>
        </w:tc>
        <w:tc>
          <w:tcPr>
            <w:tcW w:w="2315" w:type="dxa"/>
            <w:tcBorders>
              <w:top w:val="single" w:sz="4" w:space="0" w:color="auto"/>
              <w:left w:val="nil"/>
              <w:bottom w:val="single" w:sz="4" w:space="0" w:color="auto"/>
              <w:right w:val="single" w:sz="4" w:space="0" w:color="auto"/>
            </w:tcBorders>
            <w:shd w:val="clear" w:color="auto" w:fill="auto"/>
            <w:vAlign w:val="center"/>
          </w:tcPr>
          <w:p w:rsidR="00081C7A" w:rsidRPr="00081C7A" w:rsidRDefault="00081C7A" w:rsidP="00081C7A">
            <w:pPr>
              <w:jc w:val="center"/>
              <w:rPr>
                <w:rFonts w:ascii="Times New Roman" w:hAnsi="Times New Roman"/>
                <w:color w:val="000000"/>
                <w:sz w:val="24"/>
                <w:szCs w:val="24"/>
              </w:rPr>
            </w:pPr>
            <w:r w:rsidRPr="00081C7A">
              <w:rPr>
                <w:rFonts w:ascii="Times New Roman" w:eastAsia="MS Mincho" w:hAnsi="Times New Roman"/>
                <w:sz w:val="24"/>
                <w:szCs w:val="24"/>
              </w:rPr>
              <w:t>7,21</w:t>
            </w:r>
          </w:p>
        </w:tc>
        <w:tc>
          <w:tcPr>
            <w:tcW w:w="2315" w:type="dxa"/>
            <w:tcBorders>
              <w:top w:val="single" w:sz="4" w:space="0" w:color="auto"/>
              <w:left w:val="nil"/>
              <w:bottom w:val="single" w:sz="4" w:space="0" w:color="auto"/>
              <w:right w:val="single" w:sz="4" w:space="0" w:color="auto"/>
            </w:tcBorders>
            <w:shd w:val="clear" w:color="auto" w:fill="auto"/>
            <w:vAlign w:val="center"/>
          </w:tcPr>
          <w:p w:rsidR="00081C7A" w:rsidRPr="00081C7A" w:rsidRDefault="00081C7A" w:rsidP="00081C7A">
            <w:pPr>
              <w:jc w:val="center"/>
              <w:rPr>
                <w:rFonts w:ascii="Times New Roman" w:hAnsi="Times New Roman"/>
                <w:color w:val="000000"/>
                <w:sz w:val="24"/>
                <w:szCs w:val="24"/>
              </w:rPr>
            </w:pPr>
            <w:r w:rsidRPr="00081C7A">
              <w:rPr>
                <w:rFonts w:ascii="Times New Roman" w:hAnsi="Times New Roman"/>
                <w:color w:val="000000"/>
                <w:sz w:val="24"/>
                <w:szCs w:val="24"/>
              </w:rPr>
              <w:t>8,19</w:t>
            </w:r>
          </w:p>
        </w:tc>
      </w:tr>
      <w:tr w:rsidR="00A90ED4" w:rsidRPr="001F295A" w:rsidDel="00407E4A" w:rsidTr="0061594F">
        <w:trPr>
          <w:cantSplit/>
          <w:trHeight w:val="354"/>
        </w:trPr>
        <w:tc>
          <w:tcPr>
            <w:tcW w:w="739" w:type="dxa"/>
          </w:tcPr>
          <w:p w:rsidR="00A90ED4" w:rsidRPr="001F295A" w:rsidRDefault="0061594F" w:rsidP="0061594F">
            <w:pPr>
              <w:spacing w:after="0" w:line="240" w:lineRule="auto"/>
              <w:ind w:left="425"/>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2</w:t>
            </w:r>
          </w:p>
        </w:tc>
        <w:tc>
          <w:tcPr>
            <w:tcW w:w="2523" w:type="dxa"/>
          </w:tcPr>
          <w:p w:rsidR="00A90ED4" w:rsidRPr="001F295A" w:rsidDel="00407E4A" w:rsidRDefault="00A90ED4" w:rsidP="006138D1">
            <w:pPr>
              <w:spacing w:after="0" w:line="240" w:lineRule="auto"/>
              <w:contextualSpacing/>
              <w:jc w:val="both"/>
              <w:rPr>
                <w:rFonts w:ascii="Times New Roman" w:eastAsia="MS Mincho" w:hAnsi="Times New Roman"/>
                <w:sz w:val="20"/>
                <w:szCs w:val="24"/>
                <w:lang w:eastAsia="ru-RU"/>
              </w:rPr>
            </w:pPr>
            <w:r w:rsidRPr="001F295A">
              <w:rPr>
                <w:rFonts w:ascii="Times New Roman" w:eastAsia="MS Mincho" w:hAnsi="Times New Roman"/>
                <w:sz w:val="20"/>
                <w:szCs w:val="24"/>
                <w:lang w:eastAsia="ru-RU"/>
              </w:rPr>
              <w:t>от 61 до 80 баллов, %</w:t>
            </w:r>
          </w:p>
        </w:tc>
        <w:tc>
          <w:tcPr>
            <w:tcW w:w="2315" w:type="dxa"/>
          </w:tcPr>
          <w:p w:rsidR="00A90ED4" w:rsidRPr="00081C7A" w:rsidDel="00407E4A" w:rsidRDefault="00081C7A" w:rsidP="006138D1">
            <w:pPr>
              <w:spacing w:after="0" w:line="240" w:lineRule="auto"/>
              <w:contextualSpacing/>
              <w:jc w:val="center"/>
              <w:rPr>
                <w:rFonts w:ascii="Times New Roman" w:eastAsia="MS Mincho" w:hAnsi="Times New Roman"/>
                <w:sz w:val="24"/>
                <w:szCs w:val="24"/>
                <w:lang w:eastAsia="ru-RU"/>
              </w:rPr>
            </w:pPr>
            <w:r w:rsidRPr="00081C7A">
              <w:rPr>
                <w:rFonts w:ascii="Times New Roman" w:eastAsia="MS Mincho" w:hAnsi="Times New Roman"/>
                <w:sz w:val="24"/>
                <w:szCs w:val="24"/>
                <w:lang w:eastAsia="ru-RU"/>
              </w:rPr>
              <w:t>14,4</w:t>
            </w:r>
          </w:p>
        </w:tc>
        <w:tc>
          <w:tcPr>
            <w:tcW w:w="2315" w:type="dxa"/>
          </w:tcPr>
          <w:p w:rsidR="00A90ED4" w:rsidRPr="00081C7A" w:rsidDel="00407E4A" w:rsidRDefault="00081C7A" w:rsidP="006138D1">
            <w:pPr>
              <w:spacing w:after="0" w:line="240" w:lineRule="auto"/>
              <w:contextualSpacing/>
              <w:jc w:val="center"/>
              <w:rPr>
                <w:rFonts w:ascii="Times New Roman" w:eastAsia="MS Mincho" w:hAnsi="Times New Roman"/>
                <w:sz w:val="24"/>
                <w:szCs w:val="24"/>
                <w:lang w:eastAsia="ru-RU"/>
              </w:rPr>
            </w:pPr>
            <w:r w:rsidRPr="00081C7A">
              <w:rPr>
                <w:rFonts w:ascii="Times New Roman" w:eastAsia="MS Mincho" w:hAnsi="Times New Roman"/>
                <w:sz w:val="24"/>
                <w:szCs w:val="24"/>
                <w:lang w:eastAsia="ru-RU"/>
              </w:rPr>
              <w:t>18,2</w:t>
            </w:r>
          </w:p>
        </w:tc>
        <w:tc>
          <w:tcPr>
            <w:tcW w:w="2315" w:type="dxa"/>
          </w:tcPr>
          <w:p w:rsidR="00A90ED4" w:rsidRPr="00081C7A" w:rsidDel="00407E4A" w:rsidRDefault="00081C7A" w:rsidP="006138D1">
            <w:pPr>
              <w:spacing w:after="0" w:line="240" w:lineRule="auto"/>
              <w:contextualSpacing/>
              <w:jc w:val="center"/>
              <w:rPr>
                <w:rFonts w:ascii="Times New Roman" w:eastAsia="MS Mincho" w:hAnsi="Times New Roman"/>
                <w:sz w:val="24"/>
                <w:szCs w:val="24"/>
                <w:lang w:eastAsia="ru-RU"/>
              </w:rPr>
            </w:pPr>
            <w:r w:rsidRPr="00081C7A">
              <w:rPr>
                <w:rFonts w:ascii="Times New Roman" w:eastAsia="MS Mincho" w:hAnsi="Times New Roman"/>
                <w:sz w:val="24"/>
                <w:szCs w:val="24"/>
                <w:lang w:eastAsia="ru-RU"/>
              </w:rPr>
              <w:t>12,4</w:t>
            </w:r>
          </w:p>
        </w:tc>
      </w:tr>
      <w:tr w:rsidR="00081C7A" w:rsidRPr="001F295A" w:rsidTr="00081C7A">
        <w:trPr>
          <w:cantSplit/>
          <w:trHeight w:val="338"/>
        </w:trPr>
        <w:tc>
          <w:tcPr>
            <w:tcW w:w="739" w:type="dxa"/>
          </w:tcPr>
          <w:p w:rsidR="00081C7A" w:rsidRPr="001F295A" w:rsidRDefault="00081C7A" w:rsidP="00081C7A">
            <w:pPr>
              <w:spacing w:after="0" w:line="240" w:lineRule="auto"/>
              <w:ind w:left="425"/>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3</w:t>
            </w:r>
          </w:p>
        </w:tc>
        <w:tc>
          <w:tcPr>
            <w:tcW w:w="2523" w:type="dxa"/>
          </w:tcPr>
          <w:p w:rsidR="00081C7A" w:rsidRPr="001F295A" w:rsidRDefault="00081C7A" w:rsidP="00081C7A">
            <w:pPr>
              <w:spacing w:after="0" w:line="240" w:lineRule="auto"/>
              <w:contextualSpacing/>
              <w:jc w:val="both"/>
              <w:rPr>
                <w:rFonts w:ascii="Times New Roman" w:eastAsia="MS Mincho" w:hAnsi="Times New Roman"/>
                <w:sz w:val="20"/>
                <w:szCs w:val="24"/>
                <w:lang w:eastAsia="ru-RU"/>
              </w:rPr>
            </w:pPr>
            <w:r w:rsidRPr="001F295A">
              <w:rPr>
                <w:rFonts w:ascii="Times New Roman" w:eastAsia="MS Mincho" w:hAnsi="Times New Roman"/>
                <w:sz w:val="20"/>
                <w:szCs w:val="24"/>
                <w:lang w:eastAsia="ru-RU"/>
              </w:rPr>
              <w:t>от 81 до 99 баллов, %</w:t>
            </w:r>
          </w:p>
        </w:tc>
        <w:tc>
          <w:tcPr>
            <w:tcW w:w="2315" w:type="dxa"/>
            <w:tcBorders>
              <w:top w:val="nil"/>
              <w:left w:val="single" w:sz="4" w:space="0" w:color="auto"/>
              <w:bottom w:val="single" w:sz="4" w:space="0" w:color="auto"/>
              <w:right w:val="single" w:sz="4" w:space="0" w:color="auto"/>
            </w:tcBorders>
            <w:shd w:val="clear" w:color="auto" w:fill="auto"/>
            <w:vAlign w:val="center"/>
          </w:tcPr>
          <w:p w:rsidR="00081C7A" w:rsidRPr="00081C7A" w:rsidRDefault="00081C7A" w:rsidP="00081C7A">
            <w:pPr>
              <w:jc w:val="center"/>
              <w:rPr>
                <w:rFonts w:ascii="Times New Roman" w:hAnsi="Times New Roman"/>
                <w:color w:val="000000"/>
                <w:sz w:val="24"/>
                <w:szCs w:val="24"/>
              </w:rPr>
            </w:pPr>
            <w:r w:rsidRPr="00081C7A">
              <w:rPr>
                <w:rFonts w:ascii="Times New Roman" w:eastAsia="MS Mincho" w:hAnsi="Times New Roman"/>
                <w:sz w:val="24"/>
                <w:szCs w:val="24"/>
              </w:rPr>
              <w:t>4,53</w:t>
            </w:r>
          </w:p>
        </w:tc>
        <w:tc>
          <w:tcPr>
            <w:tcW w:w="2315" w:type="dxa"/>
            <w:tcBorders>
              <w:top w:val="nil"/>
              <w:left w:val="nil"/>
              <w:bottom w:val="single" w:sz="4" w:space="0" w:color="auto"/>
              <w:right w:val="single" w:sz="4" w:space="0" w:color="auto"/>
            </w:tcBorders>
            <w:shd w:val="clear" w:color="auto" w:fill="auto"/>
            <w:vAlign w:val="center"/>
          </w:tcPr>
          <w:p w:rsidR="00081C7A" w:rsidRPr="00081C7A" w:rsidRDefault="00081C7A" w:rsidP="00081C7A">
            <w:pPr>
              <w:jc w:val="center"/>
              <w:rPr>
                <w:rFonts w:ascii="Times New Roman" w:hAnsi="Times New Roman"/>
                <w:color w:val="000000"/>
                <w:sz w:val="24"/>
                <w:szCs w:val="24"/>
              </w:rPr>
            </w:pPr>
            <w:r w:rsidRPr="00081C7A">
              <w:rPr>
                <w:rFonts w:ascii="Times New Roman" w:eastAsia="MS Mincho" w:hAnsi="Times New Roman"/>
                <w:sz w:val="24"/>
                <w:szCs w:val="24"/>
              </w:rPr>
              <w:t>5,63</w:t>
            </w:r>
          </w:p>
        </w:tc>
        <w:tc>
          <w:tcPr>
            <w:tcW w:w="2315" w:type="dxa"/>
            <w:tcBorders>
              <w:top w:val="nil"/>
              <w:left w:val="nil"/>
              <w:bottom w:val="single" w:sz="4" w:space="0" w:color="auto"/>
              <w:right w:val="single" w:sz="4" w:space="0" w:color="auto"/>
            </w:tcBorders>
            <w:shd w:val="clear" w:color="auto" w:fill="auto"/>
            <w:vAlign w:val="center"/>
          </w:tcPr>
          <w:p w:rsidR="00081C7A" w:rsidRPr="00081C7A" w:rsidRDefault="00081C7A" w:rsidP="00081C7A">
            <w:pPr>
              <w:jc w:val="center"/>
              <w:rPr>
                <w:rFonts w:ascii="Times New Roman" w:hAnsi="Times New Roman"/>
                <w:color w:val="000000"/>
                <w:sz w:val="24"/>
                <w:szCs w:val="24"/>
              </w:rPr>
            </w:pPr>
            <w:r w:rsidRPr="00081C7A">
              <w:rPr>
                <w:rFonts w:ascii="Times New Roman" w:hAnsi="Times New Roman"/>
                <w:color w:val="000000"/>
                <w:sz w:val="24"/>
                <w:szCs w:val="24"/>
              </w:rPr>
              <w:t>5,32</w:t>
            </w:r>
          </w:p>
        </w:tc>
      </w:tr>
      <w:tr w:rsidR="00081C7A" w:rsidRPr="001F295A" w:rsidTr="00081C7A">
        <w:trPr>
          <w:cantSplit/>
          <w:trHeight w:val="338"/>
        </w:trPr>
        <w:tc>
          <w:tcPr>
            <w:tcW w:w="739" w:type="dxa"/>
          </w:tcPr>
          <w:p w:rsidR="00081C7A" w:rsidRPr="001F295A" w:rsidRDefault="00081C7A" w:rsidP="00081C7A">
            <w:pPr>
              <w:spacing w:after="0" w:line="240" w:lineRule="auto"/>
              <w:ind w:left="425"/>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4</w:t>
            </w:r>
          </w:p>
        </w:tc>
        <w:tc>
          <w:tcPr>
            <w:tcW w:w="2523" w:type="dxa"/>
          </w:tcPr>
          <w:p w:rsidR="00081C7A" w:rsidRPr="001F295A" w:rsidRDefault="00081C7A" w:rsidP="00081C7A">
            <w:pPr>
              <w:spacing w:after="0" w:line="240" w:lineRule="auto"/>
              <w:contextualSpacing/>
              <w:jc w:val="both"/>
              <w:rPr>
                <w:rFonts w:ascii="Times New Roman" w:eastAsia="MS Mincho" w:hAnsi="Times New Roman"/>
                <w:sz w:val="20"/>
                <w:szCs w:val="24"/>
                <w:lang w:eastAsia="ru-RU"/>
              </w:rPr>
            </w:pPr>
            <w:r w:rsidRPr="001F295A">
              <w:rPr>
                <w:rFonts w:ascii="Times New Roman" w:eastAsia="MS Mincho" w:hAnsi="Times New Roman"/>
                <w:sz w:val="20"/>
                <w:szCs w:val="24"/>
                <w:lang w:eastAsia="ru-RU"/>
              </w:rPr>
              <w:t>100 баллов, чел.</w:t>
            </w:r>
          </w:p>
        </w:tc>
        <w:tc>
          <w:tcPr>
            <w:tcW w:w="2315" w:type="dxa"/>
            <w:vAlign w:val="center"/>
          </w:tcPr>
          <w:p w:rsidR="00081C7A" w:rsidRPr="00081C7A" w:rsidRDefault="00081C7A" w:rsidP="00081C7A">
            <w:pPr>
              <w:contextualSpacing/>
              <w:jc w:val="center"/>
              <w:rPr>
                <w:rFonts w:ascii="Times New Roman" w:eastAsia="MS Mincho" w:hAnsi="Times New Roman"/>
                <w:sz w:val="24"/>
                <w:szCs w:val="24"/>
              </w:rPr>
            </w:pPr>
            <w:r w:rsidRPr="00081C7A">
              <w:rPr>
                <w:rFonts w:ascii="Times New Roman" w:eastAsia="MS Mincho" w:hAnsi="Times New Roman"/>
                <w:sz w:val="24"/>
                <w:szCs w:val="24"/>
              </w:rPr>
              <w:t>2</w:t>
            </w:r>
          </w:p>
        </w:tc>
        <w:tc>
          <w:tcPr>
            <w:tcW w:w="2315" w:type="dxa"/>
            <w:vAlign w:val="center"/>
          </w:tcPr>
          <w:p w:rsidR="00081C7A" w:rsidRPr="00081C7A" w:rsidRDefault="00081C7A" w:rsidP="00081C7A">
            <w:pPr>
              <w:contextualSpacing/>
              <w:jc w:val="center"/>
              <w:rPr>
                <w:rFonts w:ascii="Times New Roman" w:eastAsia="MS Mincho" w:hAnsi="Times New Roman"/>
                <w:sz w:val="24"/>
                <w:szCs w:val="24"/>
              </w:rPr>
            </w:pPr>
            <w:r w:rsidRPr="00081C7A">
              <w:rPr>
                <w:rFonts w:ascii="Times New Roman" w:eastAsia="MS Mincho" w:hAnsi="Times New Roman"/>
                <w:sz w:val="24"/>
                <w:szCs w:val="24"/>
              </w:rPr>
              <w:t>7</w:t>
            </w:r>
          </w:p>
        </w:tc>
        <w:tc>
          <w:tcPr>
            <w:tcW w:w="2315" w:type="dxa"/>
            <w:tcBorders>
              <w:top w:val="nil"/>
              <w:left w:val="nil"/>
              <w:bottom w:val="single" w:sz="4" w:space="0" w:color="auto"/>
              <w:right w:val="single" w:sz="4" w:space="0" w:color="auto"/>
            </w:tcBorders>
            <w:shd w:val="clear" w:color="auto" w:fill="auto"/>
            <w:vAlign w:val="center"/>
          </w:tcPr>
          <w:p w:rsidR="00081C7A" w:rsidRPr="00081C7A" w:rsidRDefault="00081C7A" w:rsidP="00081C7A">
            <w:pPr>
              <w:jc w:val="center"/>
              <w:rPr>
                <w:rFonts w:ascii="Times New Roman" w:hAnsi="Times New Roman"/>
                <w:color w:val="000000"/>
                <w:sz w:val="24"/>
                <w:szCs w:val="24"/>
              </w:rPr>
            </w:pPr>
            <w:r w:rsidRPr="00081C7A">
              <w:rPr>
                <w:rFonts w:ascii="Times New Roman" w:hAnsi="Times New Roman"/>
                <w:color w:val="000000"/>
                <w:sz w:val="24"/>
                <w:szCs w:val="24"/>
              </w:rPr>
              <w:t>1</w:t>
            </w:r>
          </w:p>
        </w:tc>
      </w:tr>
    </w:tbl>
    <w:p w:rsidR="00A90ED4" w:rsidRDefault="00A90ED4" w:rsidP="00A90ED4">
      <w:pPr>
        <w:spacing w:after="0" w:line="240" w:lineRule="auto"/>
        <w:ind w:firstLine="567"/>
        <w:jc w:val="both"/>
        <w:rPr>
          <w:rFonts w:ascii="Times New Roman" w:hAnsi="Times New Roman"/>
          <w:b/>
          <w:color w:val="000000"/>
          <w:sz w:val="28"/>
          <w:szCs w:val="28"/>
        </w:rPr>
      </w:pPr>
    </w:p>
    <w:p w:rsidR="00A90ED4" w:rsidRPr="00236BDA" w:rsidRDefault="00A90ED4" w:rsidP="00A90ED4">
      <w:pPr>
        <w:spacing w:after="0" w:line="240" w:lineRule="auto"/>
        <w:ind w:firstLine="567"/>
        <w:jc w:val="both"/>
        <w:rPr>
          <w:rFonts w:ascii="Times New Roman" w:hAnsi="Times New Roman"/>
          <w:b/>
          <w:color w:val="000000"/>
          <w:sz w:val="28"/>
          <w:szCs w:val="28"/>
        </w:rPr>
      </w:pPr>
      <w:r>
        <w:rPr>
          <w:rFonts w:ascii="Times New Roman" w:hAnsi="Times New Roman"/>
          <w:b/>
          <w:color w:val="000000"/>
          <w:sz w:val="28"/>
          <w:szCs w:val="28"/>
        </w:rPr>
        <w:t xml:space="preserve">Средний тестовый балл по </w:t>
      </w:r>
      <w:r w:rsidR="0061594F">
        <w:rPr>
          <w:rFonts w:ascii="Times New Roman" w:hAnsi="Times New Roman"/>
          <w:b/>
          <w:color w:val="000000"/>
          <w:sz w:val="28"/>
          <w:szCs w:val="28"/>
        </w:rPr>
        <w:t>физике</w:t>
      </w:r>
      <w:r>
        <w:rPr>
          <w:rFonts w:ascii="Times New Roman" w:hAnsi="Times New Roman"/>
          <w:b/>
          <w:color w:val="000000"/>
          <w:sz w:val="28"/>
          <w:szCs w:val="28"/>
        </w:rPr>
        <w:t xml:space="preserve"> в 202</w:t>
      </w:r>
      <w:r w:rsidRPr="00DA3BDA">
        <w:rPr>
          <w:rFonts w:ascii="Times New Roman" w:hAnsi="Times New Roman"/>
          <w:b/>
          <w:color w:val="000000"/>
          <w:sz w:val="28"/>
          <w:szCs w:val="28"/>
        </w:rPr>
        <w:t>2</w:t>
      </w:r>
      <w:r w:rsidRPr="00A50E71">
        <w:rPr>
          <w:rFonts w:ascii="Times New Roman" w:hAnsi="Times New Roman"/>
          <w:b/>
          <w:color w:val="000000"/>
          <w:sz w:val="28"/>
          <w:szCs w:val="28"/>
        </w:rPr>
        <w:t xml:space="preserve"> </w:t>
      </w:r>
      <w:r w:rsidRPr="00236BDA">
        <w:rPr>
          <w:rFonts w:ascii="Times New Roman" w:hAnsi="Times New Roman"/>
          <w:b/>
          <w:color w:val="000000"/>
          <w:sz w:val="28"/>
          <w:szCs w:val="28"/>
        </w:rPr>
        <w:t xml:space="preserve">году </w:t>
      </w:r>
      <w:r>
        <w:rPr>
          <w:rFonts w:ascii="Times New Roman" w:hAnsi="Times New Roman"/>
          <w:b/>
          <w:color w:val="000000"/>
          <w:sz w:val="28"/>
          <w:szCs w:val="28"/>
        </w:rPr>
        <w:t xml:space="preserve">уменьшился </w:t>
      </w:r>
      <w:r w:rsidRPr="00236BDA">
        <w:rPr>
          <w:rFonts w:ascii="Times New Roman" w:hAnsi="Times New Roman"/>
          <w:b/>
          <w:color w:val="000000"/>
          <w:sz w:val="28"/>
          <w:szCs w:val="28"/>
        </w:rPr>
        <w:t xml:space="preserve"> на </w:t>
      </w:r>
      <w:r w:rsidR="00081C7A">
        <w:rPr>
          <w:rFonts w:ascii="Times New Roman" w:hAnsi="Times New Roman"/>
          <w:b/>
          <w:color w:val="000000"/>
          <w:sz w:val="28"/>
          <w:szCs w:val="28"/>
        </w:rPr>
        <w:t xml:space="preserve">1,8 </w:t>
      </w:r>
      <w:r w:rsidRPr="00236BDA">
        <w:rPr>
          <w:rFonts w:ascii="Times New Roman" w:hAnsi="Times New Roman"/>
          <w:b/>
          <w:color w:val="000000"/>
          <w:sz w:val="28"/>
          <w:szCs w:val="28"/>
        </w:rPr>
        <w:t xml:space="preserve"> по сравнению </w:t>
      </w:r>
      <w:r>
        <w:rPr>
          <w:rFonts w:ascii="Times New Roman" w:hAnsi="Times New Roman"/>
          <w:b/>
          <w:color w:val="000000"/>
          <w:sz w:val="28"/>
          <w:szCs w:val="28"/>
        </w:rPr>
        <w:t>с 20</w:t>
      </w:r>
      <w:r w:rsidRPr="00D8082C">
        <w:rPr>
          <w:rFonts w:ascii="Times New Roman" w:hAnsi="Times New Roman"/>
          <w:b/>
          <w:color w:val="000000"/>
          <w:sz w:val="28"/>
          <w:szCs w:val="28"/>
        </w:rPr>
        <w:t>2</w:t>
      </w:r>
      <w:r>
        <w:rPr>
          <w:rFonts w:ascii="Times New Roman" w:hAnsi="Times New Roman"/>
          <w:b/>
          <w:color w:val="000000"/>
          <w:sz w:val="28"/>
          <w:szCs w:val="28"/>
        </w:rPr>
        <w:t>1</w:t>
      </w:r>
      <w:r w:rsidRPr="00D8082C">
        <w:rPr>
          <w:rFonts w:ascii="Times New Roman" w:hAnsi="Times New Roman"/>
          <w:b/>
          <w:color w:val="000000"/>
          <w:sz w:val="28"/>
          <w:szCs w:val="28"/>
        </w:rPr>
        <w:t xml:space="preserve"> </w:t>
      </w:r>
      <w:r w:rsidRPr="00236BDA">
        <w:rPr>
          <w:rFonts w:ascii="Times New Roman" w:hAnsi="Times New Roman"/>
          <w:b/>
          <w:color w:val="000000"/>
          <w:sz w:val="28"/>
          <w:szCs w:val="28"/>
        </w:rPr>
        <w:t>годом.</w:t>
      </w:r>
    </w:p>
    <w:p w:rsidR="00A90ED4" w:rsidRPr="00D8082C" w:rsidRDefault="00A90ED4" w:rsidP="00A90ED4">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Результаты ЕГЭ по </w:t>
      </w:r>
      <w:r w:rsidR="0061594F">
        <w:rPr>
          <w:rFonts w:ascii="Times New Roman" w:hAnsi="Times New Roman"/>
          <w:color w:val="000000"/>
          <w:sz w:val="28"/>
          <w:szCs w:val="28"/>
        </w:rPr>
        <w:t>физике</w:t>
      </w:r>
      <w:r>
        <w:rPr>
          <w:rFonts w:ascii="Times New Roman" w:hAnsi="Times New Roman"/>
          <w:color w:val="000000"/>
          <w:sz w:val="28"/>
          <w:szCs w:val="28"/>
        </w:rPr>
        <w:t>, в целом, в сравнении с прошлым годом ухудшились.</w:t>
      </w:r>
    </w:p>
    <w:p w:rsidR="00A90ED4" w:rsidRDefault="00A90ED4" w:rsidP="00A90ED4">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Показатели, характеризующие выполнение заданий КИМ по </w:t>
      </w:r>
      <w:r w:rsidR="0061594F">
        <w:rPr>
          <w:rFonts w:ascii="Times New Roman" w:hAnsi="Times New Roman"/>
          <w:color w:val="000000"/>
          <w:sz w:val="28"/>
          <w:szCs w:val="28"/>
        </w:rPr>
        <w:t>физике</w:t>
      </w:r>
      <w:r>
        <w:rPr>
          <w:rFonts w:ascii="Times New Roman" w:hAnsi="Times New Roman"/>
          <w:color w:val="000000"/>
          <w:sz w:val="28"/>
          <w:szCs w:val="28"/>
        </w:rPr>
        <w:t>, следующие:</w:t>
      </w:r>
    </w:p>
    <w:p w:rsidR="00081C7A" w:rsidRDefault="00081C7A" w:rsidP="00A90ED4">
      <w:pPr>
        <w:spacing w:after="0" w:line="240" w:lineRule="auto"/>
        <w:ind w:firstLine="567"/>
        <w:jc w:val="both"/>
        <w:rPr>
          <w:rFonts w:ascii="Times New Roman" w:hAnsi="Times New Roman"/>
          <w:color w:val="000000"/>
          <w:sz w:val="28"/>
          <w:szCs w:val="28"/>
        </w:rPr>
      </w:pPr>
    </w:p>
    <w:p w:rsidR="00081C7A" w:rsidRDefault="00081C7A" w:rsidP="00A90ED4">
      <w:pPr>
        <w:spacing w:after="0" w:line="240" w:lineRule="auto"/>
        <w:ind w:firstLine="567"/>
        <w:jc w:val="both"/>
        <w:rPr>
          <w:rFonts w:ascii="Times New Roman" w:hAnsi="Times New Roman"/>
          <w:color w:val="000000"/>
          <w:sz w:val="28"/>
          <w:szCs w:val="28"/>
        </w:rPr>
      </w:pPr>
    </w:p>
    <w:p w:rsidR="00081C7A" w:rsidRDefault="00081C7A" w:rsidP="00A90ED4">
      <w:pPr>
        <w:spacing w:after="0" w:line="240" w:lineRule="auto"/>
        <w:ind w:firstLine="567"/>
        <w:jc w:val="both"/>
        <w:rPr>
          <w:rFonts w:ascii="Times New Roman" w:hAnsi="Times New Roman"/>
          <w:color w:val="000000"/>
          <w:sz w:val="28"/>
          <w:szCs w:val="28"/>
        </w:rPr>
      </w:pPr>
    </w:p>
    <w:tbl>
      <w:tblPr>
        <w:tblW w:w="0" w:type="auto"/>
        <w:tblInd w:w="-318" w:type="dxa"/>
        <w:tblLayout w:type="fixed"/>
        <w:tblCellMar>
          <w:left w:w="57" w:type="dxa"/>
          <w:right w:w="57" w:type="dxa"/>
        </w:tblCellMar>
        <w:tblLook w:val="0000" w:firstRow="0" w:lastRow="0" w:firstColumn="0" w:lastColumn="0" w:noHBand="0" w:noVBand="0"/>
      </w:tblPr>
      <w:tblGrid>
        <w:gridCol w:w="734"/>
        <w:gridCol w:w="3260"/>
        <w:gridCol w:w="992"/>
        <w:gridCol w:w="992"/>
        <w:gridCol w:w="1134"/>
        <w:gridCol w:w="993"/>
        <w:gridCol w:w="850"/>
        <w:gridCol w:w="981"/>
      </w:tblGrid>
      <w:tr w:rsidR="00081C7A" w:rsidRPr="00081C7A" w:rsidTr="00081C7A">
        <w:trPr>
          <w:cantSplit/>
          <w:trHeight w:val="313"/>
          <w:tblHeader/>
        </w:trPr>
        <w:tc>
          <w:tcPr>
            <w:tcW w:w="734" w:type="dxa"/>
            <w:vMerge w:val="restart"/>
            <w:tcBorders>
              <w:top w:val="single" w:sz="8" w:space="0" w:color="000000"/>
              <w:left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center"/>
              <w:rPr>
                <w:rFonts w:ascii="Times New Roman" w:hAnsi="Times New Roman"/>
                <w:sz w:val="20"/>
                <w:szCs w:val="20"/>
                <w:lang w:eastAsia="ru-RU"/>
              </w:rPr>
            </w:pPr>
            <w:r w:rsidRPr="00081C7A">
              <w:rPr>
                <w:rFonts w:ascii="Times New Roman" w:hAnsi="Times New Roman"/>
                <w:bCs/>
                <w:sz w:val="20"/>
                <w:szCs w:val="20"/>
                <w:lang w:eastAsia="ru-RU"/>
              </w:rPr>
              <w:t>Номер</w:t>
            </w:r>
          </w:p>
          <w:p w:rsidR="00081C7A" w:rsidRPr="00081C7A" w:rsidRDefault="00081C7A" w:rsidP="00081C7A">
            <w:pPr>
              <w:autoSpaceDE w:val="0"/>
              <w:autoSpaceDN w:val="0"/>
              <w:adjustRightInd w:val="0"/>
              <w:spacing w:after="0" w:line="240" w:lineRule="auto"/>
              <w:jc w:val="center"/>
              <w:rPr>
                <w:rFonts w:ascii="Times New Roman" w:hAnsi="Times New Roman"/>
                <w:sz w:val="20"/>
                <w:szCs w:val="20"/>
                <w:lang w:eastAsia="ru-RU"/>
              </w:rPr>
            </w:pPr>
            <w:r w:rsidRPr="00081C7A">
              <w:rPr>
                <w:rFonts w:ascii="Times New Roman" w:hAnsi="Times New Roman"/>
                <w:bCs/>
                <w:sz w:val="20"/>
                <w:szCs w:val="20"/>
                <w:lang w:eastAsia="ru-RU"/>
              </w:rPr>
              <w:t>задания в КИМ</w:t>
            </w:r>
          </w:p>
        </w:tc>
        <w:tc>
          <w:tcPr>
            <w:tcW w:w="3260" w:type="dxa"/>
            <w:vMerge w:val="restart"/>
            <w:tcBorders>
              <w:top w:val="single" w:sz="8" w:space="0" w:color="000000"/>
              <w:left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center"/>
              <w:rPr>
                <w:rFonts w:ascii="Times New Roman" w:hAnsi="Times New Roman"/>
                <w:sz w:val="20"/>
                <w:szCs w:val="20"/>
                <w:lang w:eastAsia="ru-RU"/>
              </w:rPr>
            </w:pPr>
            <w:r w:rsidRPr="00081C7A">
              <w:rPr>
                <w:rFonts w:ascii="Times New Roman" w:hAnsi="Times New Roman"/>
                <w:bCs/>
                <w:sz w:val="20"/>
                <w:szCs w:val="20"/>
                <w:lang w:eastAsia="ru-RU"/>
              </w:rPr>
              <w:t>Проверяемые элементы содержания / умения</w:t>
            </w:r>
          </w:p>
        </w:tc>
        <w:tc>
          <w:tcPr>
            <w:tcW w:w="992" w:type="dxa"/>
            <w:vMerge w:val="restart"/>
            <w:tcBorders>
              <w:top w:val="single" w:sz="8" w:space="0" w:color="000000"/>
              <w:left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center"/>
              <w:rPr>
                <w:rFonts w:ascii="Times New Roman" w:hAnsi="Times New Roman"/>
                <w:sz w:val="20"/>
                <w:szCs w:val="20"/>
                <w:lang w:eastAsia="ru-RU"/>
              </w:rPr>
            </w:pPr>
            <w:r w:rsidRPr="00081C7A">
              <w:rPr>
                <w:rFonts w:ascii="Times New Roman" w:hAnsi="Times New Roman"/>
                <w:bCs/>
                <w:sz w:val="20"/>
                <w:szCs w:val="20"/>
                <w:lang w:eastAsia="ru-RU"/>
              </w:rPr>
              <w:t>Уровень сложности задания</w:t>
            </w:r>
          </w:p>
          <w:p w:rsidR="00081C7A" w:rsidRPr="00081C7A" w:rsidRDefault="00081C7A" w:rsidP="00081C7A">
            <w:pPr>
              <w:autoSpaceDE w:val="0"/>
              <w:autoSpaceDN w:val="0"/>
              <w:adjustRightInd w:val="0"/>
              <w:spacing w:after="0" w:line="240" w:lineRule="auto"/>
              <w:jc w:val="center"/>
              <w:rPr>
                <w:rFonts w:ascii="Times New Roman" w:hAnsi="Times New Roman"/>
                <w:sz w:val="20"/>
                <w:szCs w:val="20"/>
                <w:lang w:eastAsia="ru-RU"/>
              </w:rPr>
            </w:pPr>
          </w:p>
        </w:tc>
        <w:tc>
          <w:tcPr>
            <w:tcW w:w="4950" w:type="dxa"/>
            <w:gridSpan w:val="5"/>
            <w:tcBorders>
              <w:top w:val="single" w:sz="8" w:space="0" w:color="000000"/>
              <w:left w:val="single" w:sz="8" w:space="0" w:color="000000"/>
              <w:right w:val="single" w:sz="8" w:space="0" w:color="000000"/>
            </w:tcBorders>
          </w:tcPr>
          <w:p w:rsidR="00081C7A" w:rsidRPr="00081C7A" w:rsidRDefault="00081C7A" w:rsidP="00081C7A">
            <w:pPr>
              <w:spacing w:after="0" w:line="240" w:lineRule="auto"/>
              <w:jc w:val="center"/>
              <w:rPr>
                <w:rFonts w:ascii="Times New Roman" w:hAnsi="Times New Roman"/>
                <w:bCs/>
                <w:sz w:val="20"/>
                <w:szCs w:val="20"/>
                <w:lang w:eastAsia="ru-RU"/>
              </w:rPr>
            </w:pPr>
            <w:r w:rsidRPr="00081C7A">
              <w:rPr>
                <w:rFonts w:ascii="Times New Roman" w:hAnsi="Times New Roman"/>
                <w:sz w:val="20"/>
                <w:szCs w:val="20"/>
                <w:lang w:eastAsia="ru-RU"/>
              </w:rPr>
              <w:t xml:space="preserve">Процент выполнения задания </w:t>
            </w:r>
            <w:r w:rsidRPr="00081C7A">
              <w:rPr>
                <w:rFonts w:ascii="Times New Roman" w:hAnsi="Times New Roman"/>
                <w:sz w:val="20"/>
                <w:szCs w:val="20"/>
                <w:lang w:eastAsia="ru-RU"/>
              </w:rPr>
              <w:br/>
              <w:t>в субъекте Российской Федерации</w:t>
            </w:r>
            <w:r w:rsidRPr="00081C7A">
              <w:rPr>
                <w:rFonts w:ascii="Times New Roman" w:hAnsi="Times New Roman"/>
                <w:sz w:val="20"/>
                <w:szCs w:val="20"/>
                <w:vertAlign w:val="superscript"/>
                <w:lang w:eastAsia="ru-RU"/>
              </w:rPr>
              <w:footnoteReference w:id="1"/>
            </w:r>
          </w:p>
        </w:tc>
      </w:tr>
      <w:tr w:rsidR="00081C7A" w:rsidRPr="00081C7A" w:rsidTr="00081C7A">
        <w:trPr>
          <w:cantSplit/>
          <w:trHeight w:val="635"/>
          <w:tblHeader/>
        </w:trPr>
        <w:tc>
          <w:tcPr>
            <w:tcW w:w="734" w:type="dxa"/>
            <w:vMerge/>
            <w:tcBorders>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center"/>
              <w:rPr>
                <w:rFonts w:ascii="Times New Roman" w:hAnsi="Times New Roman"/>
                <w:bCs/>
                <w:sz w:val="20"/>
                <w:szCs w:val="20"/>
                <w:lang w:eastAsia="ru-RU"/>
              </w:rPr>
            </w:pPr>
          </w:p>
        </w:tc>
        <w:tc>
          <w:tcPr>
            <w:tcW w:w="3260" w:type="dxa"/>
            <w:vMerge/>
            <w:tcBorders>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center"/>
              <w:rPr>
                <w:rFonts w:ascii="Times New Roman" w:hAnsi="Times New Roman"/>
                <w:bCs/>
                <w:sz w:val="20"/>
                <w:szCs w:val="20"/>
                <w:lang w:eastAsia="ru-RU"/>
              </w:rPr>
            </w:pPr>
          </w:p>
        </w:tc>
        <w:tc>
          <w:tcPr>
            <w:tcW w:w="992" w:type="dxa"/>
            <w:vMerge/>
            <w:tcBorders>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center"/>
              <w:rPr>
                <w:rFonts w:ascii="Times New Roman" w:hAnsi="Times New Roman"/>
                <w:bCs/>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spacing w:after="0" w:line="240" w:lineRule="auto"/>
              <w:jc w:val="center"/>
              <w:rPr>
                <w:rFonts w:ascii="Times New Roman" w:hAnsi="Times New Roman"/>
                <w:sz w:val="20"/>
                <w:szCs w:val="20"/>
                <w:lang w:eastAsia="ru-RU"/>
              </w:rPr>
            </w:pPr>
            <w:r w:rsidRPr="00081C7A">
              <w:rPr>
                <w:rFonts w:ascii="Times New Roman" w:hAnsi="Times New Roman"/>
                <w:sz w:val="20"/>
                <w:szCs w:val="20"/>
                <w:lang w:eastAsia="ru-RU"/>
              </w:rPr>
              <w:t xml:space="preserve">средний % </w:t>
            </w:r>
            <w:proofErr w:type="spellStart"/>
            <w:r w:rsidRPr="00081C7A">
              <w:rPr>
                <w:rFonts w:ascii="Times New Roman" w:hAnsi="Times New Roman"/>
                <w:sz w:val="20"/>
                <w:szCs w:val="20"/>
                <w:lang w:eastAsia="ru-RU"/>
              </w:rPr>
              <w:t>вып</w:t>
            </w:r>
            <w:proofErr w:type="spellEnd"/>
            <w:r w:rsidRPr="00081C7A">
              <w:rPr>
                <w:rFonts w:ascii="Times New Roman" w:hAnsi="Times New Roman"/>
                <w:sz w:val="20"/>
                <w:szCs w:val="20"/>
                <w:lang w:eastAsia="ru-RU"/>
              </w:rPr>
              <w:t>.</w:t>
            </w:r>
          </w:p>
          <w:p w:rsidR="00081C7A" w:rsidRPr="00081C7A" w:rsidRDefault="00081C7A" w:rsidP="00081C7A">
            <w:pPr>
              <w:spacing w:after="0" w:line="240" w:lineRule="auto"/>
              <w:jc w:val="center"/>
              <w:rPr>
                <w:rFonts w:ascii="Times New Roman" w:hAnsi="Times New Roman"/>
                <w:sz w:val="20"/>
                <w:szCs w:val="20"/>
                <w:lang w:eastAsia="ru-RU"/>
              </w:rPr>
            </w:pPr>
            <w:r w:rsidRPr="00081C7A">
              <w:rPr>
                <w:rFonts w:ascii="Times New Roman" w:hAnsi="Times New Roman"/>
                <w:sz w:val="20"/>
                <w:szCs w:val="20"/>
                <w:lang w:eastAsia="ru-RU"/>
              </w:rPr>
              <w:t xml:space="preserve">по всем вариантам, </w:t>
            </w:r>
          </w:p>
          <w:p w:rsidR="00081C7A" w:rsidRPr="00081C7A" w:rsidRDefault="00081C7A" w:rsidP="00081C7A">
            <w:pPr>
              <w:spacing w:after="0" w:line="240" w:lineRule="auto"/>
              <w:jc w:val="center"/>
              <w:rPr>
                <w:rFonts w:ascii="Times New Roman" w:hAnsi="Times New Roman"/>
                <w:sz w:val="20"/>
                <w:szCs w:val="20"/>
                <w:lang w:eastAsia="ru-RU"/>
              </w:rPr>
            </w:pPr>
            <w:r w:rsidRPr="00081C7A">
              <w:rPr>
                <w:rFonts w:ascii="Times New Roman" w:hAnsi="Times New Roman"/>
                <w:sz w:val="20"/>
                <w:szCs w:val="20"/>
                <w:lang w:eastAsia="ru-RU"/>
              </w:rPr>
              <w:t xml:space="preserve">использованным в </w:t>
            </w:r>
          </w:p>
          <w:p w:rsidR="00081C7A" w:rsidRPr="00081C7A" w:rsidRDefault="00081C7A" w:rsidP="00081C7A">
            <w:pPr>
              <w:spacing w:after="0" w:line="240" w:lineRule="auto"/>
              <w:jc w:val="center"/>
              <w:rPr>
                <w:rFonts w:ascii="Times New Roman" w:hAnsi="Times New Roman"/>
                <w:sz w:val="20"/>
                <w:szCs w:val="20"/>
                <w:lang w:eastAsia="ru-RU"/>
              </w:rPr>
            </w:pPr>
            <w:r w:rsidRPr="00081C7A">
              <w:rPr>
                <w:rFonts w:ascii="Times New Roman" w:hAnsi="Times New Roman"/>
                <w:sz w:val="20"/>
                <w:szCs w:val="20"/>
                <w:lang w:eastAsia="ru-RU"/>
              </w:rPr>
              <w:t>регионе</w:t>
            </w:r>
          </w:p>
        </w:tc>
        <w:tc>
          <w:tcPr>
            <w:tcW w:w="1134" w:type="dxa"/>
            <w:tcBorders>
              <w:top w:val="single" w:sz="8" w:space="0" w:color="000000"/>
              <w:left w:val="single" w:sz="8" w:space="0" w:color="000000"/>
              <w:bottom w:val="single" w:sz="8" w:space="0" w:color="000000"/>
              <w:right w:val="single" w:sz="8" w:space="0" w:color="000000"/>
            </w:tcBorders>
          </w:tcPr>
          <w:p w:rsidR="00081C7A" w:rsidRPr="00081C7A" w:rsidRDefault="00081C7A" w:rsidP="00081C7A">
            <w:pPr>
              <w:autoSpaceDE w:val="0"/>
              <w:autoSpaceDN w:val="0"/>
              <w:adjustRightInd w:val="0"/>
              <w:spacing w:after="0" w:line="240" w:lineRule="auto"/>
              <w:jc w:val="center"/>
              <w:rPr>
                <w:rFonts w:ascii="Times New Roman" w:hAnsi="Times New Roman"/>
                <w:bCs/>
                <w:sz w:val="20"/>
                <w:szCs w:val="20"/>
                <w:lang w:eastAsia="ru-RU"/>
              </w:rPr>
            </w:pPr>
            <w:r w:rsidRPr="00081C7A">
              <w:rPr>
                <w:rFonts w:ascii="Times New Roman" w:hAnsi="Times New Roman"/>
                <w:bCs/>
                <w:sz w:val="20"/>
                <w:szCs w:val="20"/>
                <w:lang w:eastAsia="ru-RU"/>
              </w:rPr>
              <w:t>в группе, не преодолев-</w:t>
            </w:r>
            <w:proofErr w:type="spellStart"/>
            <w:r w:rsidRPr="00081C7A">
              <w:rPr>
                <w:rFonts w:ascii="Times New Roman" w:hAnsi="Times New Roman"/>
                <w:bCs/>
                <w:sz w:val="20"/>
                <w:szCs w:val="20"/>
                <w:lang w:eastAsia="ru-RU"/>
              </w:rPr>
              <w:t>ших</w:t>
            </w:r>
            <w:proofErr w:type="spellEnd"/>
            <w:r w:rsidRPr="00081C7A">
              <w:rPr>
                <w:rFonts w:ascii="Times New Roman" w:hAnsi="Times New Roman"/>
                <w:bCs/>
                <w:sz w:val="20"/>
                <w:szCs w:val="20"/>
                <w:lang w:eastAsia="ru-RU"/>
              </w:rPr>
              <w:t xml:space="preserve"> минимальный балл, </w:t>
            </w:r>
            <w:r w:rsidRPr="00081C7A">
              <w:rPr>
                <w:rFonts w:ascii="Times New Roman" w:hAnsi="Times New Roman"/>
                <w:color w:val="000000"/>
                <w:sz w:val="20"/>
                <w:szCs w:val="20"/>
                <w:lang w:eastAsia="ru-RU"/>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center"/>
              <w:rPr>
                <w:rFonts w:ascii="Times New Roman" w:hAnsi="Times New Roman"/>
                <w:bCs/>
                <w:sz w:val="20"/>
                <w:szCs w:val="20"/>
                <w:lang w:eastAsia="ru-RU"/>
              </w:rPr>
            </w:pPr>
            <w:r w:rsidRPr="00081C7A">
              <w:rPr>
                <w:rFonts w:ascii="Times New Roman" w:hAnsi="Times New Roman"/>
                <w:bCs/>
                <w:sz w:val="20"/>
                <w:szCs w:val="20"/>
                <w:lang w:eastAsia="ru-RU"/>
              </w:rPr>
              <w:t xml:space="preserve">в группе от минимального до 60 </w:t>
            </w:r>
            <w:proofErr w:type="spellStart"/>
            <w:r w:rsidRPr="00081C7A">
              <w:rPr>
                <w:rFonts w:ascii="Times New Roman" w:hAnsi="Times New Roman"/>
                <w:bCs/>
                <w:sz w:val="20"/>
                <w:szCs w:val="20"/>
                <w:lang w:eastAsia="ru-RU"/>
              </w:rPr>
              <w:t>т.б</w:t>
            </w:r>
            <w:proofErr w:type="spellEnd"/>
            <w:r w:rsidRPr="00081C7A">
              <w:rPr>
                <w:rFonts w:ascii="Times New Roman" w:hAnsi="Times New Roman"/>
                <w:bCs/>
                <w:sz w:val="20"/>
                <w:szCs w:val="20"/>
                <w:lang w:eastAsia="ru-RU"/>
              </w:rPr>
              <w:t xml:space="preserve">., </w:t>
            </w:r>
            <w:r w:rsidRPr="00081C7A">
              <w:rPr>
                <w:rFonts w:ascii="Times New Roman" w:hAnsi="Times New Roman"/>
                <w:color w:val="000000"/>
                <w:sz w:val="20"/>
                <w:szCs w:val="20"/>
                <w:lang w:eastAsia="ru-RU"/>
              </w:rPr>
              <w:t>%</w:t>
            </w:r>
          </w:p>
        </w:tc>
        <w:tc>
          <w:tcPr>
            <w:tcW w:w="85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center"/>
              <w:rPr>
                <w:rFonts w:ascii="Times New Roman" w:hAnsi="Times New Roman"/>
                <w:bCs/>
                <w:sz w:val="20"/>
                <w:szCs w:val="20"/>
                <w:lang w:eastAsia="ru-RU"/>
              </w:rPr>
            </w:pPr>
            <w:r w:rsidRPr="00081C7A">
              <w:rPr>
                <w:rFonts w:ascii="Times New Roman" w:hAnsi="Times New Roman"/>
                <w:bCs/>
                <w:sz w:val="20"/>
                <w:szCs w:val="20"/>
                <w:lang w:eastAsia="ru-RU"/>
              </w:rPr>
              <w:t xml:space="preserve">в группе от 61 до 80 </w:t>
            </w:r>
            <w:proofErr w:type="spellStart"/>
            <w:r w:rsidRPr="00081C7A">
              <w:rPr>
                <w:rFonts w:ascii="Times New Roman" w:hAnsi="Times New Roman"/>
                <w:bCs/>
                <w:sz w:val="20"/>
                <w:szCs w:val="20"/>
                <w:lang w:eastAsia="ru-RU"/>
              </w:rPr>
              <w:t>т.б</w:t>
            </w:r>
            <w:proofErr w:type="spellEnd"/>
            <w:r w:rsidRPr="00081C7A">
              <w:rPr>
                <w:rFonts w:ascii="Times New Roman" w:hAnsi="Times New Roman"/>
                <w:bCs/>
                <w:sz w:val="20"/>
                <w:szCs w:val="20"/>
                <w:lang w:eastAsia="ru-RU"/>
              </w:rPr>
              <w:t xml:space="preserve">., </w:t>
            </w:r>
            <w:r w:rsidRPr="00081C7A">
              <w:rPr>
                <w:rFonts w:ascii="Times New Roman" w:hAnsi="Times New Roman"/>
                <w:color w:val="000000"/>
                <w:sz w:val="20"/>
                <w:szCs w:val="20"/>
                <w:lang w:eastAsia="ru-RU"/>
              </w:rPr>
              <w:t>%</w:t>
            </w:r>
          </w:p>
        </w:tc>
        <w:tc>
          <w:tcPr>
            <w:tcW w:w="981"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center"/>
              <w:rPr>
                <w:rFonts w:ascii="Times New Roman" w:hAnsi="Times New Roman"/>
                <w:bCs/>
                <w:sz w:val="20"/>
                <w:szCs w:val="20"/>
                <w:lang w:eastAsia="ru-RU"/>
              </w:rPr>
            </w:pPr>
            <w:r w:rsidRPr="00081C7A">
              <w:rPr>
                <w:rFonts w:ascii="Times New Roman" w:hAnsi="Times New Roman"/>
                <w:bCs/>
                <w:sz w:val="20"/>
                <w:szCs w:val="20"/>
                <w:lang w:eastAsia="ru-RU"/>
              </w:rPr>
              <w:t xml:space="preserve">в группе от 81 до 100 </w:t>
            </w:r>
            <w:proofErr w:type="spellStart"/>
            <w:r w:rsidRPr="00081C7A">
              <w:rPr>
                <w:rFonts w:ascii="Times New Roman" w:hAnsi="Times New Roman"/>
                <w:bCs/>
                <w:sz w:val="20"/>
                <w:szCs w:val="20"/>
                <w:lang w:eastAsia="ru-RU"/>
              </w:rPr>
              <w:t>т.б</w:t>
            </w:r>
            <w:proofErr w:type="spellEnd"/>
            <w:r w:rsidRPr="00081C7A">
              <w:rPr>
                <w:rFonts w:ascii="Times New Roman" w:hAnsi="Times New Roman"/>
                <w:bCs/>
                <w:sz w:val="20"/>
                <w:szCs w:val="20"/>
                <w:lang w:eastAsia="ru-RU"/>
              </w:rPr>
              <w:t xml:space="preserve">., </w:t>
            </w:r>
            <w:r w:rsidRPr="00081C7A">
              <w:rPr>
                <w:rFonts w:ascii="Times New Roman" w:hAnsi="Times New Roman"/>
                <w:color w:val="000000"/>
                <w:sz w:val="20"/>
                <w:szCs w:val="20"/>
                <w:lang w:eastAsia="ru-RU"/>
              </w:rPr>
              <w:t>%</w:t>
            </w:r>
          </w:p>
        </w:tc>
      </w:tr>
      <w:tr w:rsidR="00081C7A" w:rsidRPr="00081C7A" w:rsidTr="00081C7A">
        <w:trPr>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ind w:firstLine="67"/>
              <w:jc w:val="center"/>
              <w:rPr>
                <w:rFonts w:ascii="Times New Roman" w:hAnsi="Times New Roman"/>
                <w:sz w:val="20"/>
                <w:szCs w:val="20"/>
                <w:lang w:eastAsia="ru-RU"/>
              </w:rPr>
            </w:pPr>
            <w:r w:rsidRPr="00081C7A">
              <w:rPr>
                <w:rFonts w:ascii="Times New Roman" w:hAnsi="Times New Roman"/>
                <w:sz w:val="20"/>
                <w:szCs w:val="20"/>
                <w:lang w:eastAsia="ru-RU"/>
              </w:rPr>
              <w:t>1.</w:t>
            </w:r>
          </w:p>
        </w:tc>
        <w:tc>
          <w:tcPr>
            <w:tcW w:w="326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Механика, молекулярная физика, термодинамика, электродинамика, основы специальной теории относительности, квантовая физика /  правильно трактовать физический смысл изученных физических величин, законов и закономерностей</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081C7A">
              <w:rPr>
                <w:rFonts w:ascii="Times New Roman" w:hAnsi="Times New Roman"/>
                <w:b/>
                <w:bCs/>
                <w:color w:val="000000"/>
                <w:sz w:val="20"/>
                <w:szCs w:val="20"/>
                <w:lang w:eastAsia="ru-RU"/>
              </w:rPr>
              <w:t>48</w:t>
            </w:r>
          </w:p>
        </w:tc>
        <w:tc>
          <w:tcPr>
            <w:tcW w:w="11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24</w:t>
            </w:r>
          </w:p>
        </w:tc>
        <w:tc>
          <w:tcPr>
            <w:tcW w:w="993"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44</w:t>
            </w:r>
          </w:p>
        </w:tc>
        <w:tc>
          <w:tcPr>
            <w:tcW w:w="85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68</w:t>
            </w:r>
          </w:p>
        </w:tc>
        <w:tc>
          <w:tcPr>
            <w:tcW w:w="981"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79</w:t>
            </w:r>
          </w:p>
        </w:tc>
      </w:tr>
      <w:tr w:rsidR="00081C7A" w:rsidRPr="00081C7A" w:rsidTr="00081C7A">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ind w:firstLine="67"/>
              <w:jc w:val="center"/>
              <w:rPr>
                <w:rFonts w:ascii="Times New Roman" w:hAnsi="Times New Roman"/>
                <w:sz w:val="20"/>
                <w:szCs w:val="20"/>
                <w:lang w:eastAsia="ru-RU"/>
              </w:rPr>
            </w:pPr>
            <w:r w:rsidRPr="00081C7A">
              <w:rPr>
                <w:rFonts w:ascii="Times New Roman" w:hAnsi="Times New Roman"/>
                <w:sz w:val="20"/>
                <w:szCs w:val="20"/>
                <w:lang w:eastAsia="ru-RU"/>
              </w:rPr>
              <w:t>2.</w:t>
            </w:r>
          </w:p>
        </w:tc>
        <w:tc>
          <w:tcPr>
            <w:tcW w:w="326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 xml:space="preserve">Механика, молекулярная физика, термодинамика, электродинамика, основы специальной теории </w:t>
            </w:r>
            <w:proofErr w:type="spellStart"/>
            <w:r w:rsidRPr="00081C7A">
              <w:rPr>
                <w:rFonts w:ascii="Times New Roman" w:hAnsi="Times New Roman"/>
                <w:sz w:val="20"/>
                <w:szCs w:val="20"/>
                <w:lang w:eastAsia="ru-RU"/>
              </w:rPr>
              <w:t>отно-сительности</w:t>
            </w:r>
            <w:proofErr w:type="spellEnd"/>
            <w:r w:rsidRPr="00081C7A">
              <w:rPr>
                <w:rFonts w:ascii="Times New Roman" w:hAnsi="Times New Roman"/>
                <w:sz w:val="20"/>
                <w:szCs w:val="20"/>
                <w:lang w:eastAsia="ru-RU"/>
              </w:rPr>
              <w:t>, квантовая физика /  использовать графическое представление информации</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П</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081C7A">
              <w:rPr>
                <w:rFonts w:ascii="Times New Roman" w:hAnsi="Times New Roman"/>
                <w:b/>
                <w:bCs/>
                <w:color w:val="000000"/>
                <w:sz w:val="20"/>
                <w:szCs w:val="20"/>
                <w:lang w:eastAsia="ru-RU"/>
              </w:rPr>
              <w:t>52</w:t>
            </w:r>
          </w:p>
        </w:tc>
        <w:tc>
          <w:tcPr>
            <w:tcW w:w="11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12</w:t>
            </w:r>
          </w:p>
        </w:tc>
        <w:tc>
          <w:tcPr>
            <w:tcW w:w="993"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47</w:t>
            </w:r>
          </w:p>
        </w:tc>
        <w:tc>
          <w:tcPr>
            <w:tcW w:w="85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89</w:t>
            </w:r>
          </w:p>
        </w:tc>
        <w:tc>
          <w:tcPr>
            <w:tcW w:w="981"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96</w:t>
            </w:r>
          </w:p>
        </w:tc>
      </w:tr>
      <w:tr w:rsidR="00081C7A" w:rsidRPr="00081C7A" w:rsidTr="00081C7A">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ind w:firstLine="67"/>
              <w:jc w:val="center"/>
              <w:rPr>
                <w:rFonts w:ascii="Times New Roman" w:hAnsi="Times New Roman"/>
                <w:sz w:val="20"/>
                <w:szCs w:val="20"/>
                <w:lang w:eastAsia="ru-RU"/>
              </w:rPr>
            </w:pPr>
            <w:r w:rsidRPr="00081C7A">
              <w:rPr>
                <w:rFonts w:ascii="Times New Roman" w:hAnsi="Times New Roman"/>
                <w:sz w:val="20"/>
                <w:szCs w:val="20"/>
                <w:lang w:eastAsia="ru-RU"/>
              </w:rPr>
              <w:t>3.</w:t>
            </w:r>
          </w:p>
        </w:tc>
        <w:tc>
          <w:tcPr>
            <w:tcW w:w="326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 xml:space="preserve">Кинематика, динамика / Применять при описании </w:t>
            </w:r>
            <w:proofErr w:type="spellStart"/>
            <w:r w:rsidRPr="00081C7A">
              <w:rPr>
                <w:rFonts w:ascii="Times New Roman" w:hAnsi="Times New Roman"/>
                <w:sz w:val="20"/>
                <w:szCs w:val="20"/>
                <w:lang w:eastAsia="ru-RU"/>
              </w:rPr>
              <w:t>физичских</w:t>
            </w:r>
            <w:proofErr w:type="spellEnd"/>
            <w:r w:rsidRPr="00081C7A">
              <w:rPr>
                <w:rFonts w:ascii="Times New Roman" w:hAnsi="Times New Roman"/>
                <w:sz w:val="20"/>
                <w:szCs w:val="20"/>
                <w:lang w:eastAsia="ru-RU"/>
              </w:rPr>
              <w:t xml:space="preserve"> процессов и явлений величины и законы</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081C7A">
              <w:rPr>
                <w:rFonts w:ascii="Times New Roman" w:hAnsi="Times New Roman"/>
                <w:b/>
                <w:bCs/>
                <w:color w:val="000000"/>
                <w:sz w:val="20"/>
                <w:szCs w:val="20"/>
                <w:lang w:eastAsia="ru-RU"/>
              </w:rPr>
              <w:t>56</w:t>
            </w:r>
          </w:p>
        </w:tc>
        <w:tc>
          <w:tcPr>
            <w:tcW w:w="11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w:t>
            </w:r>
          </w:p>
        </w:tc>
        <w:tc>
          <w:tcPr>
            <w:tcW w:w="993"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53</w:t>
            </w:r>
          </w:p>
        </w:tc>
        <w:tc>
          <w:tcPr>
            <w:tcW w:w="85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93</w:t>
            </w:r>
          </w:p>
        </w:tc>
        <w:tc>
          <w:tcPr>
            <w:tcW w:w="981"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99</w:t>
            </w:r>
          </w:p>
        </w:tc>
      </w:tr>
      <w:tr w:rsidR="00081C7A" w:rsidRPr="00081C7A" w:rsidTr="00081C7A">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ind w:firstLine="67"/>
              <w:jc w:val="center"/>
              <w:rPr>
                <w:rFonts w:ascii="Times New Roman" w:hAnsi="Times New Roman"/>
                <w:sz w:val="20"/>
                <w:szCs w:val="20"/>
                <w:lang w:eastAsia="ru-RU"/>
              </w:rPr>
            </w:pPr>
            <w:r w:rsidRPr="00081C7A">
              <w:rPr>
                <w:rFonts w:ascii="Times New Roman" w:hAnsi="Times New Roman"/>
                <w:sz w:val="20"/>
                <w:szCs w:val="20"/>
                <w:lang w:eastAsia="ru-RU"/>
              </w:rPr>
              <w:t>4.</w:t>
            </w:r>
          </w:p>
        </w:tc>
        <w:tc>
          <w:tcPr>
            <w:tcW w:w="326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 xml:space="preserve">Законы сохранения в механике / Применять при описании </w:t>
            </w:r>
            <w:proofErr w:type="spellStart"/>
            <w:r w:rsidRPr="00081C7A">
              <w:rPr>
                <w:rFonts w:ascii="Times New Roman" w:hAnsi="Times New Roman"/>
                <w:sz w:val="20"/>
                <w:szCs w:val="20"/>
                <w:lang w:eastAsia="ru-RU"/>
              </w:rPr>
              <w:t>физичских</w:t>
            </w:r>
            <w:proofErr w:type="spellEnd"/>
            <w:r w:rsidRPr="00081C7A">
              <w:rPr>
                <w:rFonts w:ascii="Times New Roman" w:hAnsi="Times New Roman"/>
                <w:sz w:val="20"/>
                <w:szCs w:val="20"/>
                <w:lang w:eastAsia="ru-RU"/>
              </w:rPr>
              <w:t xml:space="preserve"> процессов и явлений величины и законы</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081C7A">
              <w:rPr>
                <w:rFonts w:ascii="Times New Roman" w:hAnsi="Times New Roman"/>
                <w:b/>
                <w:bCs/>
                <w:color w:val="000000"/>
                <w:sz w:val="20"/>
                <w:szCs w:val="20"/>
                <w:lang w:eastAsia="ru-RU"/>
              </w:rPr>
              <w:t>75</w:t>
            </w:r>
          </w:p>
        </w:tc>
        <w:tc>
          <w:tcPr>
            <w:tcW w:w="11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31</w:t>
            </w:r>
          </w:p>
        </w:tc>
        <w:tc>
          <w:tcPr>
            <w:tcW w:w="993"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74</w:t>
            </w:r>
          </w:p>
        </w:tc>
        <w:tc>
          <w:tcPr>
            <w:tcW w:w="85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97</w:t>
            </w:r>
          </w:p>
        </w:tc>
        <w:tc>
          <w:tcPr>
            <w:tcW w:w="981"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100</w:t>
            </w:r>
          </w:p>
        </w:tc>
      </w:tr>
      <w:tr w:rsidR="00081C7A" w:rsidRPr="00081C7A" w:rsidTr="00081C7A">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ind w:firstLine="67"/>
              <w:jc w:val="center"/>
              <w:rPr>
                <w:rFonts w:ascii="Times New Roman" w:hAnsi="Times New Roman"/>
                <w:sz w:val="20"/>
                <w:szCs w:val="20"/>
                <w:lang w:eastAsia="ru-RU"/>
              </w:rPr>
            </w:pPr>
            <w:r w:rsidRPr="00081C7A">
              <w:rPr>
                <w:rFonts w:ascii="Times New Roman" w:hAnsi="Times New Roman"/>
                <w:sz w:val="20"/>
                <w:szCs w:val="20"/>
                <w:lang w:eastAsia="ru-RU"/>
              </w:rPr>
              <w:t>5.</w:t>
            </w:r>
          </w:p>
        </w:tc>
        <w:tc>
          <w:tcPr>
            <w:tcW w:w="326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 xml:space="preserve">Статика, механические колебания и волны / Применять при описании </w:t>
            </w:r>
            <w:proofErr w:type="spellStart"/>
            <w:r w:rsidRPr="00081C7A">
              <w:rPr>
                <w:rFonts w:ascii="Times New Roman" w:hAnsi="Times New Roman"/>
                <w:sz w:val="20"/>
                <w:szCs w:val="20"/>
                <w:lang w:eastAsia="ru-RU"/>
              </w:rPr>
              <w:t>физичских</w:t>
            </w:r>
            <w:proofErr w:type="spellEnd"/>
            <w:r w:rsidRPr="00081C7A">
              <w:rPr>
                <w:rFonts w:ascii="Times New Roman" w:hAnsi="Times New Roman"/>
                <w:sz w:val="20"/>
                <w:szCs w:val="20"/>
                <w:lang w:eastAsia="ru-RU"/>
              </w:rPr>
              <w:t xml:space="preserve"> процессов и явлений величины и законы</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081C7A">
              <w:rPr>
                <w:rFonts w:ascii="Times New Roman" w:hAnsi="Times New Roman"/>
                <w:b/>
                <w:bCs/>
                <w:color w:val="000000"/>
                <w:sz w:val="20"/>
                <w:szCs w:val="20"/>
                <w:lang w:eastAsia="ru-RU"/>
              </w:rPr>
              <w:t>33</w:t>
            </w:r>
          </w:p>
        </w:tc>
        <w:tc>
          <w:tcPr>
            <w:tcW w:w="11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2</w:t>
            </w:r>
          </w:p>
        </w:tc>
        <w:tc>
          <w:tcPr>
            <w:tcW w:w="993"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26</w:t>
            </w:r>
          </w:p>
        </w:tc>
        <w:tc>
          <w:tcPr>
            <w:tcW w:w="85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71</w:t>
            </w:r>
          </w:p>
        </w:tc>
        <w:tc>
          <w:tcPr>
            <w:tcW w:w="981"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91</w:t>
            </w:r>
          </w:p>
        </w:tc>
      </w:tr>
      <w:tr w:rsidR="00081C7A" w:rsidRPr="00081C7A" w:rsidTr="00081C7A">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ind w:firstLine="67"/>
              <w:jc w:val="center"/>
              <w:rPr>
                <w:rFonts w:ascii="Times New Roman" w:hAnsi="Times New Roman"/>
                <w:sz w:val="20"/>
                <w:szCs w:val="20"/>
                <w:lang w:eastAsia="ru-RU"/>
              </w:rPr>
            </w:pPr>
            <w:r w:rsidRPr="00081C7A">
              <w:rPr>
                <w:rFonts w:ascii="Times New Roman" w:hAnsi="Times New Roman"/>
                <w:sz w:val="20"/>
                <w:szCs w:val="20"/>
                <w:lang w:eastAsia="ru-RU"/>
              </w:rPr>
              <w:t>6.</w:t>
            </w:r>
          </w:p>
        </w:tc>
        <w:tc>
          <w:tcPr>
            <w:tcW w:w="326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Механика / анализировать физические процессы (явления), используя основные положения и законы, изученные в курсе физики</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П</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081C7A">
              <w:rPr>
                <w:rFonts w:ascii="Times New Roman" w:hAnsi="Times New Roman"/>
                <w:b/>
                <w:bCs/>
                <w:color w:val="000000"/>
                <w:sz w:val="20"/>
                <w:szCs w:val="20"/>
                <w:lang w:eastAsia="ru-RU"/>
              </w:rPr>
              <w:t>52</w:t>
            </w:r>
          </w:p>
        </w:tc>
        <w:tc>
          <w:tcPr>
            <w:tcW w:w="11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20</w:t>
            </w:r>
          </w:p>
        </w:tc>
        <w:tc>
          <w:tcPr>
            <w:tcW w:w="993"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47</w:t>
            </w:r>
          </w:p>
        </w:tc>
        <w:tc>
          <w:tcPr>
            <w:tcW w:w="85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84</w:t>
            </w:r>
          </w:p>
        </w:tc>
        <w:tc>
          <w:tcPr>
            <w:tcW w:w="981"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96</w:t>
            </w:r>
          </w:p>
        </w:tc>
      </w:tr>
      <w:tr w:rsidR="00081C7A" w:rsidRPr="00081C7A" w:rsidTr="00081C7A">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ind w:firstLine="67"/>
              <w:jc w:val="center"/>
              <w:rPr>
                <w:rFonts w:ascii="Times New Roman" w:hAnsi="Times New Roman"/>
                <w:sz w:val="20"/>
                <w:szCs w:val="20"/>
                <w:lang w:eastAsia="ru-RU"/>
              </w:rPr>
            </w:pPr>
            <w:r w:rsidRPr="00081C7A">
              <w:rPr>
                <w:rFonts w:ascii="Times New Roman" w:hAnsi="Times New Roman"/>
                <w:sz w:val="20"/>
                <w:szCs w:val="20"/>
                <w:lang w:eastAsia="ru-RU"/>
              </w:rPr>
              <w:t>7.</w:t>
            </w:r>
          </w:p>
        </w:tc>
        <w:tc>
          <w:tcPr>
            <w:tcW w:w="326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Механика / анализировать физические процессы (явления), используя основные положения и законы, изученные в курсе физики</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081C7A">
              <w:rPr>
                <w:rFonts w:ascii="Times New Roman" w:hAnsi="Times New Roman"/>
                <w:b/>
                <w:bCs/>
                <w:color w:val="000000"/>
                <w:sz w:val="20"/>
                <w:szCs w:val="20"/>
                <w:lang w:eastAsia="ru-RU"/>
              </w:rPr>
              <w:t>71</w:t>
            </w:r>
          </w:p>
        </w:tc>
        <w:tc>
          <w:tcPr>
            <w:tcW w:w="11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45</w:t>
            </w:r>
          </w:p>
        </w:tc>
        <w:tc>
          <w:tcPr>
            <w:tcW w:w="993"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70</w:t>
            </w:r>
          </w:p>
        </w:tc>
        <w:tc>
          <w:tcPr>
            <w:tcW w:w="85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86</w:t>
            </w:r>
          </w:p>
        </w:tc>
        <w:tc>
          <w:tcPr>
            <w:tcW w:w="981"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92</w:t>
            </w:r>
          </w:p>
        </w:tc>
      </w:tr>
      <w:tr w:rsidR="00081C7A" w:rsidRPr="00081C7A" w:rsidTr="00081C7A">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ind w:firstLine="67"/>
              <w:jc w:val="center"/>
              <w:rPr>
                <w:rFonts w:ascii="Times New Roman" w:hAnsi="Times New Roman"/>
                <w:sz w:val="20"/>
                <w:szCs w:val="20"/>
                <w:lang w:eastAsia="ru-RU"/>
              </w:rPr>
            </w:pPr>
            <w:r w:rsidRPr="00081C7A">
              <w:rPr>
                <w:rFonts w:ascii="Times New Roman" w:hAnsi="Times New Roman"/>
                <w:sz w:val="20"/>
                <w:szCs w:val="20"/>
                <w:lang w:eastAsia="ru-RU"/>
              </w:rPr>
              <w:t>8.</w:t>
            </w:r>
          </w:p>
        </w:tc>
        <w:tc>
          <w:tcPr>
            <w:tcW w:w="326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Механика / анализировать физические процессы (явления), используя основные положения и законы, изученные в курсе физики. Применять при описании физических процессов</w:t>
            </w:r>
          </w:p>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и явлений величины и законы</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081C7A">
              <w:rPr>
                <w:rFonts w:ascii="Times New Roman" w:hAnsi="Times New Roman"/>
                <w:b/>
                <w:bCs/>
                <w:color w:val="000000"/>
                <w:sz w:val="20"/>
                <w:szCs w:val="20"/>
                <w:lang w:eastAsia="ru-RU"/>
              </w:rPr>
              <w:t>53</w:t>
            </w:r>
          </w:p>
        </w:tc>
        <w:tc>
          <w:tcPr>
            <w:tcW w:w="11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17</w:t>
            </w:r>
          </w:p>
        </w:tc>
        <w:tc>
          <w:tcPr>
            <w:tcW w:w="993"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48</w:t>
            </w:r>
          </w:p>
        </w:tc>
        <w:tc>
          <w:tcPr>
            <w:tcW w:w="85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89</w:t>
            </w:r>
          </w:p>
        </w:tc>
        <w:tc>
          <w:tcPr>
            <w:tcW w:w="981"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99</w:t>
            </w:r>
          </w:p>
        </w:tc>
      </w:tr>
      <w:tr w:rsidR="00081C7A" w:rsidRPr="00081C7A" w:rsidTr="00081C7A">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ind w:firstLine="67"/>
              <w:jc w:val="center"/>
              <w:rPr>
                <w:rFonts w:ascii="Times New Roman" w:hAnsi="Times New Roman"/>
                <w:sz w:val="20"/>
                <w:szCs w:val="20"/>
                <w:lang w:eastAsia="ru-RU"/>
              </w:rPr>
            </w:pPr>
            <w:r w:rsidRPr="00081C7A">
              <w:rPr>
                <w:rFonts w:ascii="Times New Roman" w:hAnsi="Times New Roman"/>
                <w:sz w:val="20"/>
                <w:szCs w:val="20"/>
                <w:lang w:eastAsia="ru-RU"/>
              </w:rPr>
              <w:t>9.</w:t>
            </w:r>
          </w:p>
        </w:tc>
        <w:tc>
          <w:tcPr>
            <w:tcW w:w="326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Молекулярная физика / применять при описании физических процессов</w:t>
            </w:r>
          </w:p>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и явлений величины и законы</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081C7A">
              <w:rPr>
                <w:rFonts w:ascii="Times New Roman" w:hAnsi="Times New Roman"/>
                <w:b/>
                <w:bCs/>
                <w:color w:val="000000"/>
                <w:sz w:val="20"/>
                <w:szCs w:val="20"/>
                <w:lang w:eastAsia="ru-RU"/>
              </w:rPr>
              <w:t>86</w:t>
            </w:r>
          </w:p>
        </w:tc>
        <w:tc>
          <w:tcPr>
            <w:tcW w:w="11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48</w:t>
            </w:r>
          </w:p>
        </w:tc>
        <w:tc>
          <w:tcPr>
            <w:tcW w:w="993"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87</w:t>
            </w:r>
          </w:p>
        </w:tc>
        <w:tc>
          <w:tcPr>
            <w:tcW w:w="85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98</w:t>
            </w:r>
          </w:p>
        </w:tc>
        <w:tc>
          <w:tcPr>
            <w:tcW w:w="981"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99</w:t>
            </w:r>
          </w:p>
        </w:tc>
      </w:tr>
      <w:tr w:rsidR="00081C7A" w:rsidRPr="00081C7A" w:rsidTr="00081C7A">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ind w:firstLine="67"/>
              <w:jc w:val="center"/>
              <w:rPr>
                <w:rFonts w:ascii="Times New Roman" w:hAnsi="Times New Roman"/>
                <w:sz w:val="20"/>
                <w:szCs w:val="20"/>
                <w:lang w:eastAsia="ru-RU"/>
              </w:rPr>
            </w:pPr>
            <w:r w:rsidRPr="00081C7A">
              <w:rPr>
                <w:rFonts w:ascii="Times New Roman" w:hAnsi="Times New Roman"/>
                <w:sz w:val="20"/>
                <w:szCs w:val="20"/>
                <w:lang w:eastAsia="ru-RU"/>
              </w:rPr>
              <w:lastRenderedPageBreak/>
              <w:t>10.</w:t>
            </w:r>
          </w:p>
        </w:tc>
        <w:tc>
          <w:tcPr>
            <w:tcW w:w="326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Молекулярная физика, термодинамика / применять при описании физических процессов и явлений величины и законы</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081C7A">
              <w:rPr>
                <w:rFonts w:ascii="Times New Roman" w:hAnsi="Times New Roman"/>
                <w:b/>
                <w:bCs/>
                <w:color w:val="000000"/>
                <w:sz w:val="20"/>
                <w:szCs w:val="20"/>
                <w:lang w:eastAsia="ru-RU"/>
              </w:rPr>
              <w:t>89</w:t>
            </w:r>
          </w:p>
        </w:tc>
        <w:tc>
          <w:tcPr>
            <w:tcW w:w="11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59</w:t>
            </w:r>
          </w:p>
        </w:tc>
        <w:tc>
          <w:tcPr>
            <w:tcW w:w="993"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90</w:t>
            </w:r>
          </w:p>
        </w:tc>
        <w:tc>
          <w:tcPr>
            <w:tcW w:w="85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99</w:t>
            </w:r>
          </w:p>
        </w:tc>
        <w:tc>
          <w:tcPr>
            <w:tcW w:w="981"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99</w:t>
            </w:r>
          </w:p>
        </w:tc>
      </w:tr>
      <w:tr w:rsidR="00081C7A" w:rsidRPr="00081C7A" w:rsidTr="00081C7A">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ind w:firstLine="67"/>
              <w:jc w:val="center"/>
              <w:rPr>
                <w:rFonts w:ascii="Times New Roman" w:hAnsi="Times New Roman"/>
                <w:sz w:val="20"/>
                <w:szCs w:val="20"/>
                <w:lang w:eastAsia="ru-RU"/>
              </w:rPr>
            </w:pPr>
            <w:r w:rsidRPr="00081C7A">
              <w:rPr>
                <w:rFonts w:ascii="Times New Roman" w:hAnsi="Times New Roman"/>
                <w:sz w:val="20"/>
                <w:szCs w:val="20"/>
                <w:lang w:eastAsia="ru-RU"/>
              </w:rPr>
              <w:t>11.</w:t>
            </w:r>
          </w:p>
        </w:tc>
        <w:tc>
          <w:tcPr>
            <w:tcW w:w="326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Термодинамика / применять при описании физических процессов и явлений величины и законы</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081C7A">
              <w:rPr>
                <w:rFonts w:ascii="Times New Roman" w:hAnsi="Times New Roman"/>
                <w:b/>
                <w:bCs/>
                <w:color w:val="000000"/>
                <w:sz w:val="20"/>
                <w:szCs w:val="20"/>
                <w:lang w:eastAsia="ru-RU"/>
              </w:rPr>
              <w:t>50</w:t>
            </w:r>
          </w:p>
        </w:tc>
        <w:tc>
          <w:tcPr>
            <w:tcW w:w="11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16</w:t>
            </w:r>
          </w:p>
        </w:tc>
        <w:tc>
          <w:tcPr>
            <w:tcW w:w="993"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46</w:t>
            </w:r>
          </w:p>
        </w:tc>
        <w:tc>
          <w:tcPr>
            <w:tcW w:w="85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79</w:t>
            </w:r>
          </w:p>
        </w:tc>
        <w:tc>
          <w:tcPr>
            <w:tcW w:w="981"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96</w:t>
            </w:r>
          </w:p>
        </w:tc>
      </w:tr>
      <w:tr w:rsidR="00081C7A" w:rsidRPr="00081C7A" w:rsidTr="00081C7A">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ind w:firstLine="67"/>
              <w:jc w:val="center"/>
              <w:rPr>
                <w:rFonts w:ascii="Times New Roman" w:hAnsi="Times New Roman"/>
                <w:sz w:val="20"/>
                <w:szCs w:val="20"/>
                <w:lang w:eastAsia="ru-RU"/>
              </w:rPr>
            </w:pPr>
            <w:r w:rsidRPr="00081C7A">
              <w:rPr>
                <w:rFonts w:ascii="Times New Roman" w:hAnsi="Times New Roman"/>
                <w:sz w:val="20"/>
                <w:szCs w:val="20"/>
                <w:lang w:eastAsia="ru-RU"/>
              </w:rPr>
              <w:t>12.</w:t>
            </w:r>
          </w:p>
        </w:tc>
        <w:tc>
          <w:tcPr>
            <w:tcW w:w="326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 xml:space="preserve"> Молекулярная физика, термодинамика / анализировать физические процессы (явления), используя основные положения и законы, изученные в курсе физики</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П</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081C7A">
              <w:rPr>
                <w:rFonts w:ascii="Times New Roman" w:hAnsi="Times New Roman"/>
                <w:b/>
                <w:bCs/>
                <w:color w:val="000000"/>
                <w:sz w:val="20"/>
                <w:szCs w:val="20"/>
                <w:lang w:eastAsia="ru-RU"/>
              </w:rPr>
              <w:t>33</w:t>
            </w:r>
          </w:p>
        </w:tc>
        <w:tc>
          <w:tcPr>
            <w:tcW w:w="11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21</w:t>
            </w:r>
          </w:p>
        </w:tc>
        <w:tc>
          <w:tcPr>
            <w:tcW w:w="993"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30</w:t>
            </w:r>
          </w:p>
        </w:tc>
        <w:tc>
          <w:tcPr>
            <w:tcW w:w="85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42</w:t>
            </w:r>
          </w:p>
        </w:tc>
        <w:tc>
          <w:tcPr>
            <w:tcW w:w="981"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62</w:t>
            </w:r>
          </w:p>
        </w:tc>
      </w:tr>
      <w:tr w:rsidR="00081C7A" w:rsidRPr="00081C7A" w:rsidTr="00081C7A">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ind w:firstLine="67"/>
              <w:jc w:val="center"/>
              <w:rPr>
                <w:rFonts w:ascii="Times New Roman" w:hAnsi="Times New Roman"/>
                <w:sz w:val="20"/>
                <w:szCs w:val="20"/>
                <w:lang w:eastAsia="ru-RU"/>
              </w:rPr>
            </w:pPr>
            <w:r w:rsidRPr="00081C7A">
              <w:rPr>
                <w:rFonts w:ascii="Times New Roman" w:hAnsi="Times New Roman"/>
                <w:sz w:val="20"/>
                <w:szCs w:val="20"/>
                <w:lang w:eastAsia="ru-RU"/>
              </w:rPr>
              <w:t>13.</w:t>
            </w:r>
          </w:p>
        </w:tc>
        <w:tc>
          <w:tcPr>
            <w:tcW w:w="326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Молекулярная физика, термодинамика / анализировать физические процессы (явления), используя основные положения и законы, изученные в курсе физики. Применять при описании физических процессов и явлений величины и законы</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081C7A">
              <w:rPr>
                <w:rFonts w:ascii="Times New Roman" w:hAnsi="Times New Roman"/>
                <w:b/>
                <w:bCs/>
                <w:color w:val="000000"/>
                <w:sz w:val="20"/>
                <w:szCs w:val="20"/>
                <w:lang w:eastAsia="ru-RU"/>
              </w:rPr>
              <w:t>66</w:t>
            </w:r>
          </w:p>
        </w:tc>
        <w:tc>
          <w:tcPr>
            <w:tcW w:w="11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23</w:t>
            </w:r>
          </w:p>
        </w:tc>
        <w:tc>
          <w:tcPr>
            <w:tcW w:w="993"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63</w:t>
            </w:r>
          </w:p>
        </w:tc>
        <w:tc>
          <w:tcPr>
            <w:tcW w:w="85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95</w:t>
            </w:r>
          </w:p>
        </w:tc>
        <w:tc>
          <w:tcPr>
            <w:tcW w:w="981"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97</w:t>
            </w:r>
          </w:p>
        </w:tc>
      </w:tr>
      <w:tr w:rsidR="00081C7A" w:rsidRPr="00081C7A" w:rsidTr="00081C7A">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ind w:firstLine="67"/>
              <w:jc w:val="center"/>
              <w:rPr>
                <w:rFonts w:ascii="Times New Roman" w:hAnsi="Times New Roman"/>
                <w:sz w:val="20"/>
                <w:szCs w:val="20"/>
                <w:lang w:eastAsia="ru-RU"/>
              </w:rPr>
            </w:pPr>
            <w:r w:rsidRPr="00081C7A">
              <w:rPr>
                <w:rFonts w:ascii="Times New Roman" w:hAnsi="Times New Roman"/>
                <w:sz w:val="20"/>
                <w:szCs w:val="20"/>
                <w:lang w:eastAsia="ru-RU"/>
              </w:rPr>
              <w:t>14.</w:t>
            </w:r>
          </w:p>
        </w:tc>
        <w:tc>
          <w:tcPr>
            <w:tcW w:w="326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Электрическое поле, законы постоянного тока / применять при описании физических процессов и явлений величины и законы</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081C7A">
              <w:rPr>
                <w:rFonts w:ascii="Times New Roman" w:hAnsi="Times New Roman"/>
                <w:b/>
                <w:bCs/>
                <w:color w:val="000000"/>
                <w:sz w:val="20"/>
                <w:szCs w:val="20"/>
                <w:lang w:eastAsia="ru-RU"/>
              </w:rPr>
              <w:t>30</w:t>
            </w:r>
          </w:p>
        </w:tc>
        <w:tc>
          <w:tcPr>
            <w:tcW w:w="11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2</w:t>
            </w:r>
          </w:p>
        </w:tc>
        <w:tc>
          <w:tcPr>
            <w:tcW w:w="993"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23</w:t>
            </w:r>
          </w:p>
        </w:tc>
        <w:tc>
          <w:tcPr>
            <w:tcW w:w="85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63</w:t>
            </w:r>
          </w:p>
        </w:tc>
        <w:tc>
          <w:tcPr>
            <w:tcW w:w="981"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89</w:t>
            </w:r>
          </w:p>
        </w:tc>
      </w:tr>
      <w:tr w:rsidR="00081C7A" w:rsidRPr="00081C7A" w:rsidTr="00081C7A">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ind w:firstLine="67"/>
              <w:jc w:val="center"/>
              <w:rPr>
                <w:rFonts w:ascii="Times New Roman" w:hAnsi="Times New Roman"/>
                <w:sz w:val="20"/>
                <w:szCs w:val="20"/>
                <w:lang w:eastAsia="ru-RU"/>
              </w:rPr>
            </w:pPr>
            <w:r w:rsidRPr="00081C7A">
              <w:rPr>
                <w:rFonts w:ascii="Times New Roman" w:hAnsi="Times New Roman"/>
                <w:sz w:val="20"/>
                <w:szCs w:val="20"/>
                <w:lang w:eastAsia="ru-RU"/>
              </w:rPr>
              <w:t>15.</w:t>
            </w:r>
          </w:p>
        </w:tc>
        <w:tc>
          <w:tcPr>
            <w:tcW w:w="326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Магнитное поле, электромагнитная индукция / применять при описании физических процессов и явлений величины и законы</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081C7A">
              <w:rPr>
                <w:rFonts w:ascii="Times New Roman" w:hAnsi="Times New Roman"/>
                <w:b/>
                <w:bCs/>
                <w:color w:val="000000"/>
                <w:sz w:val="20"/>
                <w:szCs w:val="20"/>
                <w:lang w:eastAsia="ru-RU"/>
              </w:rPr>
              <w:t>74</w:t>
            </w:r>
          </w:p>
        </w:tc>
        <w:tc>
          <w:tcPr>
            <w:tcW w:w="11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19</w:t>
            </w:r>
          </w:p>
        </w:tc>
        <w:tc>
          <w:tcPr>
            <w:tcW w:w="993"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74</w:t>
            </w:r>
          </w:p>
        </w:tc>
        <w:tc>
          <w:tcPr>
            <w:tcW w:w="85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99</w:t>
            </w:r>
          </w:p>
        </w:tc>
        <w:tc>
          <w:tcPr>
            <w:tcW w:w="981"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99</w:t>
            </w:r>
          </w:p>
        </w:tc>
      </w:tr>
      <w:tr w:rsidR="00081C7A" w:rsidRPr="00081C7A" w:rsidTr="00081C7A">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ind w:firstLine="67"/>
              <w:jc w:val="center"/>
              <w:rPr>
                <w:rFonts w:ascii="Times New Roman" w:hAnsi="Times New Roman"/>
                <w:sz w:val="20"/>
                <w:szCs w:val="20"/>
                <w:lang w:eastAsia="ru-RU"/>
              </w:rPr>
            </w:pPr>
            <w:r w:rsidRPr="00081C7A">
              <w:rPr>
                <w:rFonts w:ascii="Times New Roman" w:hAnsi="Times New Roman"/>
                <w:sz w:val="20"/>
                <w:szCs w:val="20"/>
                <w:lang w:eastAsia="ru-RU"/>
              </w:rPr>
              <w:t>16.</w:t>
            </w:r>
          </w:p>
        </w:tc>
        <w:tc>
          <w:tcPr>
            <w:tcW w:w="326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Электромагнитные колебания и волны, оптика / применять при описании физических процессов и явлений величины и законы</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081C7A">
              <w:rPr>
                <w:rFonts w:ascii="Times New Roman" w:hAnsi="Times New Roman"/>
                <w:b/>
                <w:bCs/>
                <w:color w:val="000000"/>
                <w:sz w:val="20"/>
                <w:szCs w:val="20"/>
                <w:lang w:eastAsia="ru-RU"/>
              </w:rPr>
              <w:t>35</w:t>
            </w:r>
          </w:p>
        </w:tc>
        <w:tc>
          <w:tcPr>
            <w:tcW w:w="11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6</w:t>
            </w:r>
          </w:p>
        </w:tc>
        <w:tc>
          <w:tcPr>
            <w:tcW w:w="993"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28</w:t>
            </w:r>
          </w:p>
        </w:tc>
        <w:tc>
          <w:tcPr>
            <w:tcW w:w="85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77</w:t>
            </w:r>
          </w:p>
        </w:tc>
        <w:tc>
          <w:tcPr>
            <w:tcW w:w="981"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88</w:t>
            </w:r>
          </w:p>
        </w:tc>
      </w:tr>
      <w:tr w:rsidR="00081C7A" w:rsidRPr="00081C7A" w:rsidTr="00081C7A">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ind w:firstLine="67"/>
              <w:jc w:val="center"/>
              <w:rPr>
                <w:rFonts w:ascii="Times New Roman" w:hAnsi="Times New Roman"/>
                <w:sz w:val="20"/>
                <w:szCs w:val="20"/>
                <w:lang w:eastAsia="ru-RU"/>
              </w:rPr>
            </w:pPr>
            <w:r w:rsidRPr="00081C7A">
              <w:rPr>
                <w:rFonts w:ascii="Times New Roman" w:hAnsi="Times New Roman"/>
                <w:sz w:val="20"/>
                <w:szCs w:val="20"/>
                <w:lang w:eastAsia="ru-RU"/>
              </w:rPr>
              <w:t>17.</w:t>
            </w:r>
          </w:p>
        </w:tc>
        <w:tc>
          <w:tcPr>
            <w:tcW w:w="326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Электродинамика / анализировать физические процессы (явления), используя основные положения и законы, изученные в курсе физики</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П</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081C7A">
              <w:rPr>
                <w:rFonts w:ascii="Times New Roman" w:hAnsi="Times New Roman"/>
                <w:b/>
                <w:bCs/>
                <w:color w:val="000000"/>
                <w:sz w:val="20"/>
                <w:szCs w:val="20"/>
                <w:lang w:eastAsia="ru-RU"/>
              </w:rPr>
              <w:t>56</w:t>
            </w:r>
          </w:p>
        </w:tc>
        <w:tc>
          <w:tcPr>
            <w:tcW w:w="11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22</w:t>
            </w:r>
          </w:p>
        </w:tc>
        <w:tc>
          <w:tcPr>
            <w:tcW w:w="993"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53</w:t>
            </w:r>
          </w:p>
        </w:tc>
        <w:tc>
          <w:tcPr>
            <w:tcW w:w="85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83</w:t>
            </w:r>
          </w:p>
        </w:tc>
        <w:tc>
          <w:tcPr>
            <w:tcW w:w="981"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91</w:t>
            </w:r>
          </w:p>
        </w:tc>
      </w:tr>
      <w:tr w:rsidR="00081C7A" w:rsidRPr="00081C7A" w:rsidTr="00081C7A">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ind w:firstLine="67"/>
              <w:jc w:val="center"/>
              <w:rPr>
                <w:rFonts w:ascii="Times New Roman" w:hAnsi="Times New Roman"/>
                <w:sz w:val="20"/>
                <w:szCs w:val="20"/>
                <w:lang w:eastAsia="ru-RU"/>
              </w:rPr>
            </w:pPr>
            <w:r w:rsidRPr="00081C7A">
              <w:rPr>
                <w:rFonts w:ascii="Times New Roman" w:hAnsi="Times New Roman"/>
                <w:sz w:val="20"/>
                <w:szCs w:val="20"/>
                <w:lang w:eastAsia="ru-RU"/>
              </w:rPr>
              <w:t>18.</w:t>
            </w:r>
          </w:p>
        </w:tc>
        <w:tc>
          <w:tcPr>
            <w:tcW w:w="326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Электродинамика / анализировать физические процессы (явления), используя основные положения и законы, изученные в курсе физики</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081C7A">
              <w:rPr>
                <w:rFonts w:ascii="Times New Roman" w:hAnsi="Times New Roman"/>
                <w:b/>
                <w:bCs/>
                <w:color w:val="000000"/>
                <w:sz w:val="20"/>
                <w:szCs w:val="20"/>
                <w:lang w:eastAsia="ru-RU"/>
              </w:rPr>
              <w:t>57</w:t>
            </w:r>
          </w:p>
        </w:tc>
        <w:tc>
          <w:tcPr>
            <w:tcW w:w="11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32</w:t>
            </w:r>
          </w:p>
        </w:tc>
        <w:tc>
          <w:tcPr>
            <w:tcW w:w="993"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54</w:t>
            </w:r>
          </w:p>
        </w:tc>
        <w:tc>
          <w:tcPr>
            <w:tcW w:w="85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78</w:t>
            </w:r>
          </w:p>
        </w:tc>
        <w:tc>
          <w:tcPr>
            <w:tcW w:w="981"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92</w:t>
            </w:r>
          </w:p>
        </w:tc>
      </w:tr>
      <w:tr w:rsidR="00081C7A" w:rsidRPr="00081C7A" w:rsidTr="00081C7A">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ind w:firstLine="67"/>
              <w:jc w:val="center"/>
              <w:rPr>
                <w:rFonts w:ascii="Times New Roman" w:hAnsi="Times New Roman"/>
                <w:sz w:val="20"/>
                <w:szCs w:val="20"/>
                <w:lang w:eastAsia="ru-RU"/>
              </w:rPr>
            </w:pPr>
            <w:r w:rsidRPr="00081C7A">
              <w:rPr>
                <w:rFonts w:ascii="Times New Roman" w:hAnsi="Times New Roman"/>
                <w:sz w:val="20"/>
                <w:szCs w:val="20"/>
                <w:lang w:eastAsia="ru-RU"/>
              </w:rPr>
              <w:t>19.</w:t>
            </w:r>
          </w:p>
        </w:tc>
        <w:tc>
          <w:tcPr>
            <w:tcW w:w="326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Электродинамика / анализировать физические процессы (явления), используя основные положения и законы, изученные в курсе физики. Применять при описании физических процессов и явлений величины</w:t>
            </w:r>
          </w:p>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и законы</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081C7A">
              <w:rPr>
                <w:rFonts w:ascii="Times New Roman" w:hAnsi="Times New Roman"/>
                <w:b/>
                <w:bCs/>
                <w:color w:val="000000"/>
                <w:sz w:val="20"/>
                <w:szCs w:val="20"/>
                <w:lang w:eastAsia="ru-RU"/>
              </w:rPr>
              <w:t>53</w:t>
            </w:r>
          </w:p>
        </w:tc>
        <w:tc>
          <w:tcPr>
            <w:tcW w:w="11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18</w:t>
            </w:r>
          </w:p>
        </w:tc>
        <w:tc>
          <w:tcPr>
            <w:tcW w:w="993"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47</w:t>
            </w:r>
          </w:p>
        </w:tc>
        <w:tc>
          <w:tcPr>
            <w:tcW w:w="85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91</w:t>
            </w:r>
          </w:p>
        </w:tc>
        <w:tc>
          <w:tcPr>
            <w:tcW w:w="981"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98</w:t>
            </w:r>
          </w:p>
        </w:tc>
      </w:tr>
      <w:tr w:rsidR="00081C7A" w:rsidRPr="00081C7A" w:rsidTr="00081C7A">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ind w:firstLine="67"/>
              <w:jc w:val="center"/>
              <w:rPr>
                <w:rFonts w:ascii="Times New Roman" w:hAnsi="Times New Roman"/>
                <w:sz w:val="20"/>
                <w:szCs w:val="20"/>
                <w:lang w:eastAsia="ru-RU"/>
              </w:rPr>
            </w:pPr>
            <w:r w:rsidRPr="00081C7A">
              <w:rPr>
                <w:rFonts w:ascii="Times New Roman" w:hAnsi="Times New Roman"/>
                <w:sz w:val="20"/>
                <w:szCs w:val="20"/>
                <w:lang w:eastAsia="ru-RU"/>
              </w:rPr>
              <w:lastRenderedPageBreak/>
              <w:t>20.</w:t>
            </w:r>
          </w:p>
        </w:tc>
        <w:tc>
          <w:tcPr>
            <w:tcW w:w="326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Основы специальной теории относительности, квантовая физика /   применять при описании физических процессов и явлений величины</w:t>
            </w:r>
          </w:p>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и законы</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081C7A">
              <w:rPr>
                <w:rFonts w:ascii="Times New Roman" w:hAnsi="Times New Roman"/>
                <w:b/>
                <w:bCs/>
                <w:color w:val="000000"/>
                <w:sz w:val="20"/>
                <w:szCs w:val="20"/>
                <w:lang w:eastAsia="ru-RU"/>
              </w:rPr>
              <w:t>69</w:t>
            </w:r>
          </w:p>
        </w:tc>
        <w:tc>
          <w:tcPr>
            <w:tcW w:w="11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11</w:t>
            </w:r>
          </w:p>
        </w:tc>
        <w:tc>
          <w:tcPr>
            <w:tcW w:w="993"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68</w:t>
            </w:r>
          </w:p>
        </w:tc>
        <w:tc>
          <w:tcPr>
            <w:tcW w:w="85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97</w:t>
            </w:r>
          </w:p>
        </w:tc>
        <w:tc>
          <w:tcPr>
            <w:tcW w:w="981"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99</w:t>
            </w:r>
          </w:p>
        </w:tc>
      </w:tr>
      <w:tr w:rsidR="00081C7A" w:rsidRPr="00081C7A" w:rsidTr="00081C7A">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ind w:firstLine="67"/>
              <w:jc w:val="center"/>
              <w:rPr>
                <w:rFonts w:ascii="Times New Roman" w:hAnsi="Times New Roman"/>
                <w:sz w:val="20"/>
                <w:szCs w:val="20"/>
                <w:lang w:eastAsia="ru-RU"/>
              </w:rPr>
            </w:pPr>
            <w:r w:rsidRPr="00081C7A">
              <w:rPr>
                <w:rFonts w:ascii="Times New Roman" w:hAnsi="Times New Roman"/>
                <w:sz w:val="20"/>
                <w:szCs w:val="20"/>
                <w:lang w:eastAsia="ru-RU"/>
              </w:rPr>
              <w:t xml:space="preserve">21. </w:t>
            </w:r>
          </w:p>
        </w:tc>
        <w:tc>
          <w:tcPr>
            <w:tcW w:w="326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Основы специальной теории относительности, квантовая физика / анализировать физические процессы (явления), используя основные положения и законы, изученные в курсе физики. Применять при описании физических процессов и явлений величины и законы</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081C7A">
              <w:rPr>
                <w:rFonts w:ascii="Times New Roman" w:hAnsi="Times New Roman"/>
                <w:b/>
                <w:bCs/>
                <w:color w:val="000000"/>
                <w:sz w:val="20"/>
                <w:szCs w:val="20"/>
                <w:lang w:eastAsia="ru-RU"/>
              </w:rPr>
              <w:t>56</w:t>
            </w:r>
          </w:p>
        </w:tc>
        <w:tc>
          <w:tcPr>
            <w:tcW w:w="11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20</w:t>
            </w:r>
          </w:p>
        </w:tc>
        <w:tc>
          <w:tcPr>
            <w:tcW w:w="993"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52</w:t>
            </w:r>
          </w:p>
        </w:tc>
        <w:tc>
          <w:tcPr>
            <w:tcW w:w="85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88</w:t>
            </w:r>
          </w:p>
        </w:tc>
        <w:tc>
          <w:tcPr>
            <w:tcW w:w="981"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96</w:t>
            </w:r>
          </w:p>
        </w:tc>
      </w:tr>
      <w:tr w:rsidR="00081C7A" w:rsidRPr="00081C7A" w:rsidTr="00081C7A">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ind w:firstLine="67"/>
              <w:jc w:val="center"/>
              <w:rPr>
                <w:rFonts w:ascii="Times New Roman" w:hAnsi="Times New Roman"/>
                <w:sz w:val="20"/>
                <w:szCs w:val="20"/>
                <w:lang w:eastAsia="ru-RU"/>
              </w:rPr>
            </w:pPr>
            <w:r w:rsidRPr="00081C7A">
              <w:rPr>
                <w:rFonts w:ascii="Times New Roman" w:hAnsi="Times New Roman"/>
                <w:sz w:val="20"/>
                <w:szCs w:val="20"/>
                <w:lang w:eastAsia="ru-RU"/>
              </w:rPr>
              <w:t>22.</w:t>
            </w:r>
          </w:p>
        </w:tc>
        <w:tc>
          <w:tcPr>
            <w:tcW w:w="326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Механика, молекулярная физика, термодинамика, электродинамика, основы специальной теории относительности, квантовая физика / определять показания измерительных приборов</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081C7A">
              <w:rPr>
                <w:rFonts w:ascii="Times New Roman" w:hAnsi="Times New Roman"/>
                <w:b/>
                <w:bCs/>
                <w:color w:val="000000"/>
                <w:sz w:val="20"/>
                <w:szCs w:val="20"/>
                <w:lang w:eastAsia="ru-RU"/>
              </w:rPr>
              <w:t>67</w:t>
            </w:r>
          </w:p>
        </w:tc>
        <w:tc>
          <w:tcPr>
            <w:tcW w:w="11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10</w:t>
            </w:r>
          </w:p>
        </w:tc>
        <w:tc>
          <w:tcPr>
            <w:tcW w:w="993"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67</w:t>
            </w:r>
          </w:p>
        </w:tc>
        <w:tc>
          <w:tcPr>
            <w:tcW w:w="85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95</w:t>
            </w:r>
          </w:p>
        </w:tc>
        <w:tc>
          <w:tcPr>
            <w:tcW w:w="981"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92</w:t>
            </w:r>
          </w:p>
        </w:tc>
      </w:tr>
      <w:tr w:rsidR="00081C7A" w:rsidRPr="00081C7A" w:rsidTr="00081C7A">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ind w:firstLine="67"/>
              <w:jc w:val="center"/>
              <w:rPr>
                <w:rFonts w:ascii="Times New Roman" w:hAnsi="Times New Roman"/>
                <w:sz w:val="20"/>
                <w:szCs w:val="20"/>
                <w:lang w:eastAsia="ru-RU"/>
              </w:rPr>
            </w:pPr>
            <w:r w:rsidRPr="00081C7A">
              <w:rPr>
                <w:rFonts w:ascii="Times New Roman" w:hAnsi="Times New Roman"/>
                <w:sz w:val="20"/>
                <w:szCs w:val="20"/>
                <w:lang w:eastAsia="ru-RU"/>
              </w:rPr>
              <w:t>23.</w:t>
            </w:r>
          </w:p>
        </w:tc>
        <w:tc>
          <w:tcPr>
            <w:tcW w:w="326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Механика, молекулярная физика, термодинамика, электродинамика, основы специальной теории относительности, квантовая физика / планировать эксперимент, отбирать оборудование</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081C7A">
              <w:rPr>
                <w:rFonts w:ascii="Times New Roman" w:hAnsi="Times New Roman"/>
                <w:b/>
                <w:bCs/>
                <w:color w:val="000000"/>
                <w:sz w:val="20"/>
                <w:szCs w:val="20"/>
                <w:lang w:eastAsia="ru-RU"/>
              </w:rPr>
              <w:t>76</w:t>
            </w:r>
          </w:p>
        </w:tc>
        <w:tc>
          <w:tcPr>
            <w:tcW w:w="11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20</w:t>
            </w:r>
          </w:p>
        </w:tc>
        <w:tc>
          <w:tcPr>
            <w:tcW w:w="993"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77</w:t>
            </w:r>
          </w:p>
        </w:tc>
        <w:tc>
          <w:tcPr>
            <w:tcW w:w="85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97</w:t>
            </w:r>
          </w:p>
        </w:tc>
        <w:tc>
          <w:tcPr>
            <w:tcW w:w="981"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96</w:t>
            </w:r>
          </w:p>
        </w:tc>
      </w:tr>
      <w:tr w:rsidR="00081C7A" w:rsidRPr="00081C7A" w:rsidTr="00081C7A">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ind w:firstLine="67"/>
              <w:jc w:val="center"/>
              <w:rPr>
                <w:rFonts w:ascii="Times New Roman" w:hAnsi="Times New Roman"/>
                <w:sz w:val="20"/>
                <w:szCs w:val="20"/>
                <w:lang w:eastAsia="ru-RU"/>
              </w:rPr>
            </w:pPr>
            <w:r w:rsidRPr="00081C7A">
              <w:rPr>
                <w:rFonts w:ascii="Times New Roman" w:hAnsi="Times New Roman"/>
                <w:sz w:val="20"/>
                <w:szCs w:val="20"/>
                <w:lang w:eastAsia="ru-RU"/>
              </w:rPr>
              <w:t>24.</w:t>
            </w:r>
          </w:p>
        </w:tc>
        <w:tc>
          <w:tcPr>
            <w:tcW w:w="326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Механика, молекулярная физика, термодинамика, электродинамика, основы специальной теории относительности, квантовая физика / решать качественные задачи, использующие типовые учебные ситуации с явно заданными физическими моделями</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П</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081C7A">
              <w:rPr>
                <w:rFonts w:ascii="Times New Roman" w:hAnsi="Times New Roman"/>
                <w:b/>
                <w:bCs/>
                <w:color w:val="000000"/>
                <w:sz w:val="20"/>
                <w:szCs w:val="20"/>
                <w:lang w:eastAsia="ru-RU"/>
              </w:rPr>
              <w:t>8</w:t>
            </w:r>
          </w:p>
        </w:tc>
        <w:tc>
          <w:tcPr>
            <w:tcW w:w="11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0</w:t>
            </w:r>
          </w:p>
        </w:tc>
        <w:tc>
          <w:tcPr>
            <w:tcW w:w="993"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4</w:t>
            </w:r>
          </w:p>
        </w:tc>
        <w:tc>
          <w:tcPr>
            <w:tcW w:w="85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22</w:t>
            </w:r>
          </w:p>
        </w:tc>
        <w:tc>
          <w:tcPr>
            <w:tcW w:w="981"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53</w:t>
            </w:r>
          </w:p>
        </w:tc>
      </w:tr>
      <w:tr w:rsidR="00081C7A" w:rsidRPr="00081C7A" w:rsidTr="00081C7A">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ind w:firstLine="67"/>
              <w:jc w:val="center"/>
              <w:rPr>
                <w:rFonts w:ascii="Times New Roman" w:hAnsi="Times New Roman"/>
                <w:sz w:val="20"/>
                <w:szCs w:val="20"/>
                <w:lang w:eastAsia="ru-RU"/>
              </w:rPr>
            </w:pPr>
            <w:r w:rsidRPr="00081C7A">
              <w:rPr>
                <w:rFonts w:ascii="Times New Roman" w:hAnsi="Times New Roman"/>
                <w:sz w:val="20"/>
                <w:szCs w:val="20"/>
                <w:lang w:eastAsia="ru-RU"/>
              </w:rPr>
              <w:t>25.</w:t>
            </w:r>
          </w:p>
        </w:tc>
        <w:tc>
          <w:tcPr>
            <w:tcW w:w="326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Механика, молекулярная физика, термодинамика / решать расчётные задачи с явно заданной физической моделью с использованием законов и формул из одного раздела курса физики</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П</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081C7A">
              <w:rPr>
                <w:rFonts w:ascii="Times New Roman" w:hAnsi="Times New Roman"/>
                <w:b/>
                <w:bCs/>
                <w:color w:val="000000"/>
                <w:sz w:val="20"/>
                <w:szCs w:val="20"/>
                <w:lang w:eastAsia="ru-RU"/>
              </w:rPr>
              <w:t>31</w:t>
            </w:r>
          </w:p>
        </w:tc>
        <w:tc>
          <w:tcPr>
            <w:tcW w:w="11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0</w:t>
            </w:r>
          </w:p>
        </w:tc>
        <w:tc>
          <w:tcPr>
            <w:tcW w:w="993"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22</w:t>
            </w:r>
          </w:p>
        </w:tc>
        <w:tc>
          <w:tcPr>
            <w:tcW w:w="85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79</w:t>
            </w:r>
          </w:p>
        </w:tc>
        <w:tc>
          <w:tcPr>
            <w:tcW w:w="981"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97</w:t>
            </w:r>
          </w:p>
        </w:tc>
      </w:tr>
      <w:tr w:rsidR="00081C7A" w:rsidRPr="00081C7A" w:rsidTr="00081C7A">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ind w:firstLine="67"/>
              <w:jc w:val="center"/>
              <w:rPr>
                <w:rFonts w:ascii="Times New Roman" w:hAnsi="Times New Roman"/>
                <w:sz w:val="20"/>
                <w:szCs w:val="20"/>
                <w:lang w:eastAsia="ru-RU"/>
              </w:rPr>
            </w:pPr>
            <w:r w:rsidRPr="00081C7A">
              <w:rPr>
                <w:rFonts w:ascii="Times New Roman" w:hAnsi="Times New Roman"/>
                <w:sz w:val="20"/>
                <w:szCs w:val="20"/>
                <w:lang w:eastAsia="ru-RU"/>
              </w:rPr>
              <w:t>26.</w:t>
            </w:r>
          </w:p>
        </w:tc>
        <w:tc>
          <w:tcPr>
            <w:tcW w:w="326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Электродинамика, квантовая физика / решать расчётные задачи с явно заданной физической моделью с использованием законов и формул из одного раздела курса физики</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П</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081C7A">
              <w:rPr>
                <w:rFonts w:ascii="Times New Roman" w:hAnsi="Times New Roman"/>
                <w:b/>
                <w:bCs/>
                <w:color w:val="000000"/>
                <w:sz w:val="20"/>
                <w:szCs w:val="20"/>
                <w:lang w:eastAsia="ru-RU"/>
              </w:rPr>
              <w:t>35</w:t>
            </w:r>
          </w:p>
        </w:tc>
        <w:tc>
          <w:tcPr>
            <w:tcW w:w="11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0</w:t>
            </w:r>
          </w:p>
        </w:tc>
        <w:tc>
          <w:tcPr>
            <w:tcW w:w="993"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26</w:t>
            </w:r>
          </w:p>
        </w:tc>
        <w:tc>
          <w:tcPr>
            <w:tcW w:w="85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90</w:t>
            </w:r>
          </w:p>
        </w:tc>
        <w:tc>
          <w:tcPr>
            <w:tcW w:w="981"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97</w:t>
            </w:r>
          </w:p>
        </w:tc>
      </w:tr>
      <w:tr w:rsidR="00081C7A" w:rsidRPr="00081C7A" w:rsidTr="00081C7A">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ind w:firstLine="67"/>
              <w:jc w:val="center"/>
              <w:rPr>
                <w:rFonts w:ascii="Times New Roman" w:hAnsi="Times New Roman"/>
                <w:sz w:val="20"/>
                <w:szCs w:val="20"/>
                <w:lang w:eastAsia="ru-RU"/>
              </w:rPr>
            </w:pPr>
            <w:r w:rsidRPr="00081C7A">
              <w:rPr>
                <w:rFonts w:ascii="Times New Roman" w:hAnsi="Times New Roman"/>
                <w:sz w:val="20"/>
                <w:szCs w:val="20"/>
                <w:lang w:eastAsia="ru-RU"/>
              </w:rPr>
              <w:t>27.</w:t>
            </w:r>
          </w:p>
        </w:tc>
        <w:tc>
          <w:tcPr>
            <w:tcW w:w="326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Молекулярная физика, термодинамика  / решать расчётные задачи с неявно заданной физической моделью с использованием законов и формул из одного-двух разделов курса физики</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В</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081C7A">
              <w:rPr>
                <w:rFonts w:ascii="Times New Roman" w:hAnsi="Times New Roman"/>
                <w:b/>
                <w:bCs/>
                <w:color w:val="000000"/>
                <w:sz w:val="20"/>
                <w:szCs w:val="20"/>
                <w:lang w:eastAsia="ru-RU"/>
              </w:rPr>
              <w:t>5</w:t>
            </w:r>
          </w:p>
        </w:tc>
        <w:tc>
          <w:tcPr>
            <w:tcW w:w="11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0</w:t>
            </w:r>
          </w:p>
        </w:tc>
        <w:tc>
          <w:tcPr>
            <w:tcW w:w="993"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0</w:t>
            </w:r>
          </w:p>
        </w:tc>
        <w:tc>
          <w:tcPr>
            <w:tcW w:w="85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11</w:t>
            </w:r>
          </w:p>
        </w:tc>
        <w:tc>
          <w:tcPr>
            <w:tcW w:w="981"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60</w:t>
            </w:r>
          </w:p>
        </w:tc>
      </w:tr>
      <w:tr w:rsidR="00081C7A" w:rsidRPr="00081C7A" w:rsidTr="00081C7A">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ind w:firstLine="67"/>
              <w:jc w:val="center"/>
              <w:rPr>
                <w:rFonts w:ascii="Times New Roman" w:hAnsi="Times New Roman"/>
                <w:sz w:val="20"/>
                <w:szCs w:val="20"/>
                <w:lang w:eastAsia="ru-RU"/>
              </w:rPr>
            </w:pPr>
            <w:r w:rsidRPr="00081C7A">
              <w:rPr>
                <w:rFonts w:ascii="Times New Roman" w:hAnsi="Times New Roman"/>
                <w:sz w:val="20"/>
                <w:szCs w:val="20"/>
                <w:lang w:eastAsia="ru-RU"/>
              </w:rPr>
              <w:lastRenderedPageBreak/>
              <w:t>28.</w:t>
            </w:r>
          </w:p>
        </w:tc>
        <w:tc>
          <w:tcPr>
            <w:tcW w:w="326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Электродинамика  / решать расчётные задачи с неявно заданной физической моделью с использованием законов и формул из одного-двух разделов курса физики</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В</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081C7A">
              <w:rPr>
                <w:rFonts w:ascii="Times New Roman" w:hAnsi="Times New Roman"/>
                <w:b/>
                <w:bCs/>
                <w:color w:val="000000"/>
                <w:sz w:val="20"/>
                <w:szCs w:val="20"/>
                <w:lang w:eastAsia="ru-RU"/>
              </w:rPr>
              <w:t>11</w:t>
            </w:r>
          </w:p>
        </w:tc>
        <w:tc>
          <w:tcPr>
            <w:tcW w:w="11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0</w:t>
            </w:r>
          </w:p>
        </w:tc>
        <w:tc>
          <w:tcPr>
            <w:tcW w:w="993"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2</w:t>
            </w:r>
          </w:p>
        </w:tc>
        <w:tc>
          <w:tcPr>
            <w:tcW w:w="85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38</w:t>
            </w:r>
          </w:p>
        </w:tc>
        <w:tc>
          <w:tcPr>
            <w:tcW w:w="981"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88</w:t>
            </w:r>
          </w:p>
        </w:tc>
      </w:tr>
      <w:tr w:rsidR="00081C7A" w:rsidRPr="00081C7A" w:rsidTr="00081C7A">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ind w:firstLine="67"/>
              <w:jc w:val="center"/>
              <w:rPr>
                <w:rFonts w:ascii="Times New Roman" w:hAnsi="Times New Roman"/>
                <w:sz w:val="20"/>
                <w:szCs w:val="20"/>
                <w:lang w:eastAsia="ru-RU"/>
              </w:rPr>
            </w:pPr>
            <w:r w:rsidRPr="00081C7A">
              <w:rPr>
                <w:rFonts w:ascii="Times New Roman" w:hAnsi="Times New Roman"/>
                <w:sz w:val="20"/>
                <w:szCs w:val="20"/>
                <w:lang w:eastAsia="ru-RU"/>
              </w:rPr>
              <w:t>29.</w:t>
            </w:r>
          </w:p>
        </w:tc>
        <w:tc>
          <w:tcPr>
            <w:tcW w:w="326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Электродинамика  / решать расчётные задачи с неявно заданной физической моделью с использованием законов и формул из одного-двух разделов курса физики</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В</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081C7A">
              <w:rPr>
                <w:rFonts w:ascii="Times New Roman" w:hAnsi="Times New Roman"/>
                <w:b/>
                <w:bCs/>
                <w:color w:val="000000"/>
                <w:sz w:val="20"/>
                <w:szCs w:val="20"/>
                <w:lang w:eastAsia="ru-RU"/>
              </w:rPr>
              <w:t>16</w:t>
            </w:r>
          </w:p>
        </w:tc>
        <w:tc>
          <w:tcPr>
            <w:tcW w:w="11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0</w:t>
            </w:r>
          </w:p>
        </w:tc>
        <w:tc>
          <w:tcPr>
            <w:tcW w:w="993"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7</w:t>
            </w:r>
          </w:p>
        </w:tc>
        <w:tc>
          <w:tcPr>
            <w:tcW w:w="85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50</w:t>
            </w:r>
          </w:p>
        </w:tc>
        <w:tc>
          <w:tcPr>
            <w:tcW w:w="981"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87</w:t>
            </w:r>
          </w:p>
        </w:tc>
      </w:tr>
      <w:tr w:rsidR="00081C7A" w:rsidRPr="00081C7A" w:rsidTr="00081C7A">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ind w:firstLine="67"/>
              <w:jc w:val="center"/>
              <w:rPr>
                <w:rFonts w:ascii="Times New Roman" w:hAnsi="Times New Roman"/>
                <w:sz w:val="20"/>
                <w:szCs w:val="20"/>
                <w:lang w:eastAsia="ru-RU"/>
              </w:rPr>
            </w:pPr>
            <w:r w:rsidRPr="00081C7A">
              <w:rPr>
                <w:rFonts w:ascii="Times New Roman" w:hAnsi="Times New Roman"/>
                <w:sz w:val="20"/>
                <w:szCs w:val="20"/>
                <w:lang w:eastAsia="ru-RU"/>
              </w:rPr>
              <w:t>30К1</w:t>
            </w:r>
          </w:p>
        </w:tc>
        <w:tc>
          <w:tcPr>
            <w:tcW w:w="326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Механика / решать расчётные задачи с неявно заданной физической моделью с использованием законов и формул из одного-двух разделов курса физики, обосновывая выбор физической модели для решения задачи</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В</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081C7A">
              <w:rPr>
                <w:rFonts w:ascii="Times New Roman" w:hAnsi="Times New Roman"/>
                <w:b/>
                <w:bCs/>
                <w:color w:val="000000"/>
                <w:sz w:val="20"/>
                <w:szCs w:val="20"/>
                <w:lang w:eastAsia="ru-RU"/>
              </w:rPr>
              <w:t>16</w:t>
            </w:r>
          </w:p>
        </w:tc>
        <w:tc>
          <w:tcPr>
            <w:tcW w:w="11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0</w:t>
            </w:r>
          </w:p>
        </w:tc>
        <w:tc>
          <w:tcPr>
            <w:tcW w:w="993"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8</w:t>
            </w:r>
          </w:p>
        </w:tc>
        <w:tc>
          <w:tcPr>
            <w:tcW w:w="85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47</w:t>
            </w:r>
          </w:p>
        </w:tc>
        <w:tc>
          <w:tcPr>
            <w:tcW w:w="981"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89</w:t>
            </w:r>
          </w:p>
        </w:tc>
      </w:tr>
      <w:tr w:rsidR="00081C7A" w:rsidRPr="00081C7A" w:rsidTr="00081C7A">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ind w:firstLine="67"/>
              <w:jc w:val="center"/>
              <w:rPr>
                <w:rFonts w:ascii="Times New Roman" w:hAnsi="Times New Roman"/>
                <w:sz w:val="20"/>
                <w:szCs w:val="20"/>
                <w:lang w:eastAsia="ru-RU"/>
              </w:rPr>
            </w:pPr>
            <w:r w:rsidRPr="00081C7A">
              <w:rPr>
                <w:rFonts w:ascii="Times New Roman" w:hAnsi="Times New Roman"/>
                <w:sz w:val="20"/>
                <w:szCs w:val="20"/>
                <w:lang w:eastAsia="ru-RU"/>
              </w:rPr>
              <w:t>30К2</w:t>
            </w:r>
          </w:p>
        </w:tc>
        <w:tc>
          <w:tcPr>
            <w:tcW w:w="326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autoSpaceDE w:val="0"/>
              <w:autoSpaceDN w:val="0"/>
              <w:adjustRightInd w:val="0"/>
              <w:spacing w:after="0" w:line="240" w:lineRule="auto"/>
              <w:jc w:val="both"/>
              <w:rPr>
                <w:rFonts w:ascii="Times New Roman" w:hAnsi="Times New Roman"/>
                <w:sz w:val="20"/>
                <w:szCs w:val="20"/>
                <w:lang w:eastAsia="ru-RU"/>
              </w:rPr>
            </w:pPr>
            <w:r w:rsidRPr="00081C7A">
              <w:rPr>
                <w:rFonts w:ascii="Times New Roman" w:hAnsi="Times New Roman"/>
                <w:sz w:val="20"/>
                <w:szCs w:val="20"/>
                <w:lang w:eastAsia="ru-RU"/>
              </w:rPr>
              <w:t>Механика / решать расчётные задачи с неявно заданной физической моделью с использованием законов и формул из одного-двух разделов курса физики, обосновывая выбор физической модели для решения задачи</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В</w:t>
            </w:r>
          </w:p>
        </w:tc>
        <w:tc>
          <w:tcPr>
            <w:tcW w:w="992"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081C7A">
              <w:rPr>
                <w:rFonts w:ascii="Times New Roman" w:hAnsi="Times New Roman"/>
                <w:b/>
                <w:bCs/>
                <w:color w:val="000000"/>
                <w:sz w:val="20"/>
                <w:szCs w:val="20"/>
                <w:lang w:eastAsia="ru-RU"/>
              </w:rPr>
              <w:t>12</w:t>
            </w:r>
          </w:p>
        </w:tc>
        <w:tc>
          <w:tcPr>
            <w:tcW w:w="1134"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0</w:t>
            </w:r>
          </w:p>
        </w:tc>
        <w:tc>
          <w:tcPr>
            <w:tcW w:w="993"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4</w:t>
            </w:r>
          </w:p>
        </w:tc>
        <w:tc>
          <w:tcPr>
            <w:tcW w:w="850"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33</w:t>
            </w:r>
          </w:p>
        </w:tc>
        <w:tc>
          <w:tcPr>
            <w:tcW w:w="981" w:type="dxa"/>
            <w:tcBorders>
              <w:top w:val="single" w:sz="8" w:space="0" w:color="000000"/>
              <w:left w:val="single" w:sz="8" w:space="0" w:color="000000"/>
              <w:bottom w:val="single" w:sz="8" w:space="0" w:color="000000"/>
              <w:right w:val="single" w:sz="8" w:space="0" w:color="000000"/>
            </w:tcBorders>
            <w:vAlign w:val="center"/>
          </w:tcPr>
          <w:p w:rsidR="00081C7A" w:rsidRPr="00081C7A" w:rsidRDefault="00081C7A" w:rsidP="00081C7A">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081C7A">
              <w:rPr>
                <w:rFonts w:ascii="Times New Roman" w:hAnsi="Times New Roman"/>
                <w:color w:val="000000"/>
                <w:sz w:val="20"/>
                <w:szCs w:val="20"/>
                <w:lang w:eastAsia="ru-RU"/>
              </w:rPr>
              <w:t>86</w:t>
            </w:r>
          </w:p>
        </w:tc>
      </w:tr>
    </w:tbl>
    <w:p w:rsidR="00081C7A" w:rsidRDefault="00081C7A" w:rsidP="00A90ED4">
      <w:pPr>
        <w:spacing w:after="0" w:line="240" w:lineRule="auto"/>
        <w:ind w:firstLine="567"/>
        <w:jc w:val="both"/>
        <w:rPr>
          <w:rFonts w:ascii="Times New Roman" w:hAnsi="Times New Roman"/>
          <w:color w:val="000000"/>
          <w:sz w:val="28"/>
          <w:szCs w:val="28"/>
        </w:rPr>
      </w:pPr>
    </w:p>
    <w:p w:rsidR="00D95297" w:rsidRPr="00D95297" w:rsidRDefault="00D95297" w:rsidP="00D95297">
      <w:pPr>
        <w:spacing w:after="0" w:line="240" w:lineRule="auto"/>
        <w:ind w:left="-426" w:firstLine="965"/>
        <w:jc w:val="both"/>
        <w:rPr>
          <w:rFonts w:ascii="Times New Roman" w:eastAsia="Times New Roman" w:hAnsi="Times New Roman"/>
          <w:i/>
          <w:iCs/>
          <w:sz w:val="24"/>
          <w:szCs w:val="24"/>
          <w:lang w:eastAsia="ru-RU"/>
        </w:rPr>
      </w:pPr>
    </w:p>
    <w:p w:rsidR="00081C7A" w:rsidRPr="00081C7A" w:rsidRDefault="00081C7A" w:rsidP="00081C7A">
      <w:pPr>
        <w:autoSpaceDE w:val="0"/>
        <w:autoSpaceDN w:val="0"/>
        <w:adjustRightInd w:val="0"/>
        <w:spacing w:after="0" w:line="240" w:lineRule="auto"/>
        <w:ind w:firstLine="709"/>
        <w:jc w:val="both"/>
        <w:rPr>
          <w:rFonts w:ascii="Times New Roman" w:hAnsi="Times New Roman"/>
          <w:sz w:val="28"/>
          <w:szCs w:val="28"/>
          <w:lang w:eastAsia="ru-RU"/>
        </w:rPr>
      </w:pPr>
      <w:r w:rsidRPr="00081C7A">
        <w:rPr>
          <w:rFonts w:ascii="Times New Roman" w:hAnsi="Times New Roman"/>
          <w:sz w:val="28"/>
          <w:szCs w:val="28"/>
          <w:lang w:eastAsia="ru-RU"/>
        </w:rPr>
        <w:t>По результатам выполнения групп заданий, проверяющих одинаковые элементы содержания и требующих для их выполнения оди</w:t>
      </w:r>
      <w:r w:rsidR="00AC43C8">
        <w:rPr>
          <w:rFonts w:ascii="Times New Roman" w:hAnsi="Times New Roman"/>
          <w:sz w:val="28"/>
          <w:szCs w:val="28"/>
          <w:lang w:eastAsia="ru-RU"/>
        </w:rPr>
        <w:t xml:space="preserve">наковых умений, можно говорить </w:t>
      </w:r>
      <w:r w:rsidRPr="00081C7A">
        <w:rPr>
          <w:rFonts w:ascii="Times New Roman" w:hAnsi="Times New Roman"/>
          <w:sz w:val="28"/>
          <w:szCs w:val="28"/>
          <w:lang w:eastAsia="ru-RU"/>
        </w:rPr>
        <w:t>об усвоении элементов содержания и умений:</w:t>
      </w:r>
    </w:p>
    <w:p w:rsidR="00081C7A" w:rsidRPr="00081C7A" w:rsidRDefault="00081C7A" w:rsidP="00081C7A">
      <w:pPr>
        <w:autoSpaceDE w:val="0"/>
        <w:autoSpaceDN w:val="0"/>
        <w:adjustRightInd w:val="0"/>
        <w:spacing w:after="0" w:line="240" w:lineRule="auto"/>
        <w:ind w:firstLine="709"/>
        <w:jc w:val="both"/>
        <w:rPr>
          <w:rFonts w:ascii="Times New Roman" w:hAnsi="Times New Roman"/>
          <w:sz w:val="28"/>
          <w:szCs w:val="28"/>
          <w:lang w:eastAsia="ru-RU"/>
        </w:rPr>
      </w:pPr>
      <w:r w:rsidRPr="00081C7A">
        <w:rPr>
          <w:rFonts w:ascii="Times New Roman" w:hAnsi="Times New Roman"/>
          <w:sz w:val="28"/>
          <w:szCs w:val="28"/>
          <w:lang w:eastAsia="ru-RU"/>
        </w:rPr>
        <w:t>- вычислять значение физической величины с использованием</w:t>
      </w:r>
      <w:r w:rsidR="00AC43C8">
        <w:rPr>
          <w:rFonts w:ascii="Times New Roman" w:hAnsi="Times New Roman"/>
          <w:sz w:val="28"/>
          <w:szCs w:val="28"/>
          <w:lang w:eastAsia="ru-RU"/>
        </w:rPr>
        <w:t xml:space="preserve"> изученных </w:t>
      </w:r>
      <w:proofErr w:type="spellStart"/>
      <w:r w:rsidR="00AC43C8">
        <w:rPr>
          <w:rFonts w:ascii="Times New Roman" w:hAnsi="Times New Roman"/>
          <w:sz w:val="28"/>
          <w:szCs w:val="28"/>
          <w:lang w:eastAsia="ru-RU"/>
        </w:rPr>
        <w:t>законов</w:t>
      </w:r>
      <w:r w:rsidRPr="00081C7A">
        <w:rPr>
          <w:rFonts w:ascii="Times New Roman" w:hAnsi="Times New Roman"/>
          <w:sz w:val="28"/>
          <w:szCs w:val="28"/>
          <w:lang w:eastAsia="ru-RU"/>
        </w:rPr>
        <w:t>и</w:t>
      </w:r>
      <w:proofErr w:type="spellEnd"/>
      <w:r w:rsidRPr="00081C7A">
        <w:rPr>
          <w:rFonts w:ascii="Times New Roman" w:hAnsi="Times New Roman"/>
          <w:sz w:val="28"/>
          <w:szCs w:val="28"/>
          <w:lang w:eastAsia="ru-RU"/>
        </w:rPr>
        <w:t xml:space="preserve"> формул в типовой учебной ситуации: второй закон Ньютона, сила упругости, сила трения, закон всемирного тяготения, закон сохранения механической энергии, кинетическая энергия, импульс тела, закон сохранения импульса, гидростатическое давление столба жидкости, условие равновесия рычага, скорость звука, зависимость средней кинетической энергии теплового движения молекул от температуры, основное уравнение МКТ, уравнение состояния идеального газа, работа газа, первый закон термодинамики, количество теплоты, КПД тепловой машины, относительная влажность воздуха, количество теплоты, формула для силы тока, закон Ома для участка цепи, период полураспада;</w:t>
      </w:r>
    </w:p>
    <w:p w:rsidR="00081C7A" w:rsidRPr="00081C7A" w:rsidRDefault="00081C7A" w:rsidP="00081C7A">
      <w:pPr>
        <w:autoSpaceDE w:val="0"/>
        <w:autoSpaceDN w:val="0"/>
        <w:adjustRightInd w:val="0"/>
        <w:spacing w:after="0" w:line="240" w:lineRule="auto"/>
        <w:ind w:firstLine="709"/>
        <w:jc w:val="both"/>
        <w:rPr>
          <w:rFonts w:ascii="Times New Roman" w:hAnsi="Times New Roman"/>
          <w:sz w:val="28"/>
          <w:szCs w:val="28"/>
          <w:lang w:eastAsia="ru-RU"/>
        </w:rPr>
      </w:pPr>
      <w:r w:rsidRPr="00081C7A">
        <w:rPr>
          <w:rFonts w:ascii="Times New Roman" w:hAnsi="Times New Roman"/>
          <w:sz w:val="28"/>
          <w:szCs w:val="28"/>
          <w:lang w:eastAsia="ru-RU"/>
        </w:rPr>
        <w:t xml:space="preserve">- устанавливать соответствие физических величин, характеризующих процессы, и формул, по которым их можно рассчитать: движение тела под углом к горизонту; параметры газа в </w:t>
      </w:r>
      <w:proofErr w:type="spellStart"/>
      <w:r w:rsidRPr="00081C7A">
        <w:rPr>
          <w:rFonts w:ascii="Times New Roman" w:hAnsi="Times New Roman"/>
          <w:sz w:val="28"/>
          <w:szCs w:val="28"/>
          <w:lang w:eastAsia="ru-RU"/>
        </w:rPr>
        <w:t>изопроцессах</w:t>
      </w:r>
      <w:proofErr w:type="spellEnd"/>
      <w:r w:rsidRPr="00081C7A">
        <w:rPr>
          <w:rFonts w:ascii="Times New Roman" w:hAnsi="Times New Roman"/>
          <w:sz w:val="28"/>
          <w:szCs w:val="28"/>
          <w:lang w:eastAsia="ru-RU"/>
        </w:rPr>
        <w:t xml:space="preserve">; формулы, </w:t>
      </w:r>
      <w:r w:rsidRPr="00081C7A">
        <w:rPr>
          <w:rFonts w:ascii="Times New Roman" w:hAnsi="Times New Roman"/>
          <w:sz w:val="28"/>
          <w:szCs w:val="28"/>
          <w:lang w:eastAsia="ru-RU"/>
        </w:rPr>
        <w:lastRenderedPageBreak/>
        <w:t>характеризующие изменение агрегатных состояний вещества; ток в цепях постоянного тока с последовательным и параллельным соединением проводников; преломление света;</w:t>
      </w:r>
    </w:p>
    <w:p w:rsidR="00081C7A" w:rsidRPr="00081C7A" w:rsidRDefault="00081C7A" w:rsidP="00081C7A">
      <w:pPr>
        <w:autoSpaceDE w:val="0"/>
        <w:autoSpaceDN w:val="0"/>
        <w:adjustRightInd w:val="0"/>
        <w:spacing w:after="0" w:line="240" w:lineRule="auto"/>
        <w:ind w:firstLine="709"/>
        <w:jc w:val="both"/>
        <w:rPr>
          <w:rFonts w:ascii="Times New Roman" w:hAnsi="Times New Roman"/>
          <w:sz w:val="28"/>
          <w:szCs w:val="28"/>
          <w:lang w:eastAsia="ru-RU"/>
        </w:rPr>
      </w:pPr>
      <w:r w:rsidRPr="00081C7A">
        <w:rPr>
          <w:rFonts w:ascii="Times New Roman" w:hAnsi="Times New Roman"/>
          <w:sz w:val="28"/>
          <w:szCs w:val="28"/>
          <w:lang w:eastAsia="ru-RU"/>
        </w:rPr>
        <w:t>- интерпретировать графики, отражающие зависимость физических величин, характеризующих равномерное и равноускоренное движение тела, свободное падение тела, изменение агрегатных состояний вещества, электромагнитные колебания в колебательном контуре;</w:t>
      </w:r>
    </w:p>
    <w:p w:rsidR="00081C7A" w:rsidRPr="00081C7A" w:rsidRDefault="00081C7A" w:rsidP="00081C7A">
      <w:pPr>
        <w:autoSpaceDE w:val="0"/>
        <w:autoSpaceDN w:val="0"/>
        <w:adjustRightInd w:val="0"/>
        <w:spacing w:after="0" w:line="240" w:lineRule="auto"/>
        <w:ind w:firstLine="709"/>
        <w:jc w:val="both"/>
        <w:rPr>
          <w:rFonts w:ascii="Times New Roman" w:hAnsi="Times New Roman"/>
          <w:sz w:val="28"/>
          <w:szCs w:val="28"/>
          <w:lang w:eastAsia="ru-RU"/>
        </w:rPr>
      </w:pPr>
      <w:r w:rsidRPr="00081C7A">
        <w:rPr>
          <w:rFonts w:ascii="Times New Roman" w:hAnsi="Times New Roman"/>
          <w:sz w:val="28"/>
          <w:szCs w:val="28"/>
          <w:lang w:eastAsia="ru-RU"/>
        </w:rPr>
        <w:t>- определять путь, пройденный телом, по графику зависимости скорости от времени; скорость по графику зависимости координаты от времени, ускорение по графику зависимости проекции скорости от времени, строить изображение в собирающей линзе;</w:t>
      </w:r>
    </w:p>
    <w:p w:rsidR="00081C7A" w:rsidRPr="00081C7A" w:rsidRDefault="00081C7A" w:rsidP="00081C7A">
      <w:pPr>
        <w:autoSpaceDE w:val="0"/>
        <w:autoSpaceDN w:val="0"/>
        <w:adjustRightInd w:val="0"/>
        <w:spacing w:after="0" w:line="240" w:lineRule="auto"/>
        <w:ind w:firstLine="709"/>
        <w:jc w:val="both"/>
        <w:rPr>
          <w:rFonts w:ascii="Times New Roman" w:hAnsi="Times New Roman"/>
          <w:sz w:val="28"/>
          <w:szCs w:val="28"/>
          <w:lang w:eastAsia="ru-RU"/>
        </w:rPr>
      </w:pPr>
      <w:r w:rsidRPr="00081C7A">
        <w:rPr>
          <w:rFonts w:ascii="Times New Roman" w:hAnsi="Times New Roman"/>
          <w:sz w:val="28"/>
          <w:szCs w:val="28"/>
          <w:lang w:eastAsia="ru-RU"/>
        </w:rPr>
        <w:t>- определять направление силы Ампера, силы Лоренца, состав атома и атомного ядра, массовое и зарядовое числа ядер в ядерных реакциях;</w:t>
      </w:r>
    </w:p>
    <w:p w:rsidR="00081C7A" w:rsidRPr="00081C7A" w:rsidRDefault="00081C7A" w:rsidP="00081C7A">
      <w:pPr>
        <w:autoSpaceDE w:val="0"/>
        <w:autoSpaceDN w:val="0"/>
        <w:adjustRightInd w:val="0"/>
        <w:spacing w:after="0" w:line="240" w:lineRule="auto"/>
        <w:ind w:firstLine="709"/>
        <w:jc w:val="both"/>
        <w:rPr>
          <w:rFonts w:ascii="Times New Roman" w:hAnsi="Times New Roman"/>
          <w:sz w:val="28"/>
          <w:szCs w:val="28"/>
          <w:lang w:eastAsia="ru-RU"/>
        </w:rPr>
      </w:pPr>
      <w:r w:rsidRPr="00081C7A">
        <w:rPr>
          <w:rFonts w:ascii="Times New Roman" w:hAnsi="Times New Roman"/>
          <w:sz w:val="28"/>
          <w:szCs w:val="28"/>
          <w:lang w:eastAsia="ru-RU"/>
        </w:rPr>
        <w:t xml:space="preserve">- анализировать изменения характера физических величин для следующих процессов и явлений: вращательное движение диска, движение спутников, изменение параметров газов в </w:t>
      </w:r>
      <w:proofErr w:type="spellStart"/>
      <w:r w:rsidRPr="00081C7A">
        <w:rPr>
          <w:rFonts w:ascii="Times New Roman" w:hAnsi="Times New Roman"/>
          <w:sz w:val="28"/>
          <w:szCs w:val="28"/>
          <w:lang w:eastAsia="ru-RU"/>
        </w:rPr>
        <w:t>изопроцессе</w:t>
      </w:r>
      <w:proofErr w:type="spellEnd"/>
      <w:r w:rsidRPr="00081C7A">
        <w:rPr>
          <w:rFonts w:ascii="Times New Roman" w:hAnsi="Times New Roman"/>
          <w:sz w:val="28"/>
          <w:szCs w:val="28"/>
          <w:lang w:eastAsia="ru-RU"/>
        </w:rPr>
        <w:t>, изменение параметров конденсатора, плавание тел, изменение параметров цепи постоянного тока, явление фотоэффекта, изменение числа частиц при радиоактивных превращениях;</w:t>
      </w:r>
    </w:p>
    <w:p w:rsidR="00081C7A" w:rsidRPr="00081C7A" w:rsidRDefault="00081C7A" w:rsidP="00081C7A">
      <w:pPr>
        <w:autoSpaceDE w:val="0"/>
        <w:autoSpaceDN w:val="0"/>
        <w:adjustRightInd w:val="0"/>
        <w:spacing w:after="0" w:line="240" w:lineRule="auto"/>
        <w:ind w:firstLine="709"/>
        <w:jc w:val="both"/>
        <w:rPr>
          <w:rFonts w:ascii="Times New Roman" w:hAnsi="Times New Roman"/>
          <w:sz w:val="28"/>
          <w:szCs w:val="28"/>
          <w:lang w:eastAsia="ru-RU"/>
        </w:rPr>
      </w:pPr>
      <w:r w:rsidRPr="00081C7A">
        <w:rPr>
          <w:rFonts w:ascii="Times New Roman" w:hAnsi="Times New Roman"/>
          <w:sz w:val="28"/>
          <w:szCs w:val="28"/>
          <w:lang w:eastAsia="ru-RU"/>
        </w:rPr>
        <w:t xml:space="preserve">- проводить комплексный анализ физических процессов: равноускоренное движение; движение под действием силы трения по наклонной плоскости; движение тела, брошенного под углом к горизонту; равномерное и равноускоренное движение, представленное в виде графика зависимости координаты от времени; колебания математического маятника (данные таблицы); </w:t>
      </w:r>
      <w:proofErr w:type="spellStart"/>
      <w:r w:rsidRPr="00081C7A">
        <w:rPr>
          <w:rFonts w:ascii="Times New Roman" w:hAnsi="Times New Roman"/>
          <w:sz w:val="28"/>
          <w:szCs w:val="28"/>
          <w:lang w:eastAsia="ru-RU"/>
        </w:rPr>
        <w:t>изопроцессы</w:t>
      </w:r>
      <w:proofErr w:type="spellEnd"/>
      <w:r w:rsidRPr="00081C7A">
        <w:rPr>
          <w:rFonts w:ascii="Times New Roman" w:hAnsi="Times New Roman"/>
          <w:sz w:val="28"/>
          <w:szCs w:val="28"/>
          <w:lang w:eastAsia="ru-RU"/>
        </w:rPr>
        <w:t xml:space="preserve"> в идеальном газе, представленные при помощи графика; проводники и диэлектрики в электростатическом поле; взаимодействие заряженных тел; насыщенные и ненасыщенные пары, влажность воздуха; возникновение ЭДС индукции в движущемся проводнике; преломление света;</w:t>
      </w:r>
    </w:p>
    <w:p w:rsidR="00081C7A" w:rsidRPr="00081C7A" w:rsidRDefault="00081C7A" w:rsidP="00081C7A">
      <w:pPr>
        <w:autoSpaceDE w:val="0"/>
        <w:autoSpaceDN w:val="0"/>
        <w:adjustRightInd w:val="0"/>
        <w:spacing w:after="0" w:line="240" w:lineRule="auto"/>
        <w:ind w:firstLine="709"/>
        <w:jc w:val="both"/>
        <w:rPr>
          <w:rFonts w:ascii="Times New Roman" w:hAnsi="Times New Roman"/>
          <w:sz w:val="28"/>
          <w:szCs w:val="28"/>
          <w:lang w:eastAsia="ru-RU"/>
        </w:rPr>
      </w:pPr>
      <w:r w:rsidRPr="00081C7A">
        <w:rPr>
          <w:rFonts w:ascii="Times New Roman" w:hAnsi="Times New Roman"/>
          <w:sz w:val="28"/>
          <w:szCs w:val="28"/>
          <w:lang w:eastAsia="ru-RU"/>
        </w:rPr>
        <w:t>-  записывать показания измерительных приборов (динамометр, термометр, амперметр, вольтметр) с учетом погрешности измерений;</w:t>
      </w:r>
    </w:p>
    <w:p w:rsidR="00081C7A" w:rsidRPr="00081C7A" w:rsidRDefault="00081C7A" w:rsidP="00081C7A">
      <w:pPr>
        <w:autoSpaceDE w:val="0"/>
        <w:autoSpaceDN w:val="0"/>
        <w:adjustRightInd w:val="0"/>
        <w:spacing w:after="0" w:line="240" w:lineRule="auto"/>
        <w:ind w:firstLine="709"/>
        <w:jc w:val="both"/>
        <w:rPr>
          <w:rFonts w:ascii="Times New Roman" w:hAnsi="Times New Roman"/>
          <w:sz w:val="28"/>
          <w:szCs w:val="28"/>
          <w:lang w:eastAsia="ru-RU"/>
        </w:rPr>
      </w:pPr>
      <w:r w:rsidRPr="00081C7A">
        <w:rPr>
          <w:rFonts w:ascii="Times New Roman" w:hAnsi="Times New Roman"/>
          <w:sz w:val="28"/>
          <w:szCs w:val="28"/>
          <w:lang w:eastAsia="ru-RU"/>
        </w:rPr>
        <w:t>- выбирать недостающее оборудование для проведение косвенных измерений и экспериментальную установку для проведения исследования.</w:t>
      </w:r>
    </w:p>
    <w:p w:rsidR="00081C7A" w:rsidRPr="00081C7A" w:rsidRDefault="00081C7A" w:rsidP="00081C7A">
      <w:pPr>
        <w:autoSpaceDE w:val="0"/>
        <w:autoSpaceDN w:val="0"/>
        <w:adjustRightInd w:val="0"/>
        <w:spacing w:after="0" w:line="240" w:lineRule="auto"/>
        <w:ind w:firstLine="709"/>
        <w:jc w:val="both"/>
        <w:rPr>
          <w:rFonts w:ascii="Times New Roman" w:hAnsi="Times New Roman"/>
          <w:sz w:val="28"/>
          <w:szCs w:val="28"/>
          <w:lang w:eastAsia="ru-RU"/>
        </w:rPr>
      </w:pPr>
      <w:r w:rsidRPr="00081C7A">
        <w:rPr>
          <w:rFonts w:ascii="Times New Roman" w:hAnsi="Times New Roman"/>
          <w:sz w:val="28"/>
          <w:szCs w:val="28"/>
          <w:lang w:eastAsia="ru-RU"/>
        </w:rPr>
        <w:t>К дефицитам можно отнести умения, которые контролировали группы заданий:</w:t>
      </w:r>
    </w:p>
    <w:p w:rsidR="00081C7A" w:rsidRPr="00081C7A" w:rsidRDefault="00081C7A" w:rsidP="00081C7A">
      <w:pPr>
        <w:autoSpaceDE w:val="0"/>
        <w:autoSpaceDN w:val="0"/>
        <w:adjustRightInd w:val="0"/>
        <w:spacing w:after="0" w:line="240" w:lineRule="auto"/>
        <w:ind w:firstLine="709"/>
        <w:jc w:val="both"/>
        <w:rPr>
          <w:rFonts w:ascii="Times New Roman" w:hAnsi="Times New Roman"/>
          <w:sz w:val="28"/>
          <w:szCs w:val="28"/>
          <w:lang w:eastAsia="ru-RU"/>
        </w:rPr>
      </w:pPr>
      <w:r w:rsidRPr="00081C7A">
        <w:rPr>
          <w:rFonts w:ascii="Times New Roman" w:hAnsi="Times New Roman"/>
          <w:sz w:val="28"/>
          <w:szCs w:val="28"/>
          <w:lang w:eastAsia="ru-RU"/>
        </w:rPr>
        <w:t>-  определять значение физической величины с использованием изученных законов и формул в типовой учебной ситуации: сила Архимеда при плавании тела; независимость периода колебаний математического маятника от масс</w:t>
      </w:r>
      <w:r w:rsidR="00AC43C8">
        <w:rPr>
          <w:rFonts w:ascii="Times New Roman" w:hAnsi="Times New Roman"/>
          <w:sz w:val="28"/>
          <w:szCs w:val="28"/>
          <w:lang w:eastAsia="ru-RU"/>
        </w:rPr>
        <w:t xml:space="preserve">ы груза; сравнение работы газа </w:t>
      </w:r>
      <w:r w:rsidRPr="00081C7A">
        <w:rPr>
          <w:rFonts w:ascii="Times New Roman" w:hAnsi="Times New Roman"/>
          <w:sz w:val="28"/>
          <w:szCs w:val="28"/>
          <w:lang w:eastAsia="ru-RU"/>
        </w:rPr>
        <w:t>с использованием графика зависимости давления от объема; закон Кулона; совместное использование закона Кулона и закона сохранения заряда; закон Ома для участка цепи (расчет цепей постоянного тока); формула Томсона, ЭДС самоиндукции, частота электромагнитных колебаний в колебательном контуре, импульс фотона; закон радиоактивного распада;</w:t>
      </w:r>
    </w:p>
    <w:p w:rsidR="00081C7A" w:rsidRPr="00081C7A" w:rsidRDefault="00081C7A" w:rsidP="00081C7A">
      <w:pPr>
        <w:autoSpaceDE w:val="0"/>
        <w:autoSpaceDN w:val="0"/>
        <w:adjustRightInd w:val="0"/>
        <w:spacing w:after="0" w:line="240" w:lineRule="auto"/>
        <w:ind w:firstLine="709"/>
        <w:jc w:val="both"/>
        <w:rPr>
          <w:rFonts w:ascii="Times New Roman" w:hAnsi="Times New Roman"/>
          <w:sz w:val="28"/>
          <w:szCs w:val="28"/>
          <w:lang w:eastAsia="ru-RU"/>
        </w:rPr>
      </w:pPr>
      <w:r w:rsidRPr="00081C7A">
        <w:rPr>
          <w:rFonts w:ascii="Times New Roman" w:hAnsi="Times New Roman"/>
          <w:sz w:val="28"/>
          <w:szCs w:val="28"/>
          <w:lang w:eastAsia="ru-RU"/>
        </w:rPr>
        <w:lastRenderedPageBreak/>
        <w:t>- анализировать изменения характера физических величин для следующих процессов и явлений: плавание тел; движение заряженной частицы в магнитном поле (период обращения); явление фотоэффекта (максимальная кинетическая энергия фотоэлектрона); излучение света атомом;</w:t>
      </w:r>
    </w:p>
    <w:p w:rsidR="00081C7A" w:rsidRPr="00081C7A" w:rsidRDefault="00081C7A" w:rsidP="00081C7A">
      <w:pPr>
        <w:autoSpaceDE w:val="0"/>
        <w:autoSpaceDN w:val="0"/>
        <w:adjustRightInd w:val="0"/>
        <w:spacing w:after="0" w:line="240" w:lineRule="auto"/>
        <w:ind w:firstLine="709"/>
        <w:jc w:val="both"/>
        <w:rPr>
          <w:rFonts w:ascii="Times New Roman" w:hAnsi="Times New Roman"/>
          <w:sz w:val="28"/>
          <w:szCs w:val="28"/>
          <w:lang w:eastAsia="ru-RU"/>
        </w:rPr>
      </w:pPr>
      <w:r w:rsidRPr="00081C7A">
        <w:rPr>
          <w:rFonts w:ascii="Times New Roman" w:hAnsi="Times New Roman"/>
          <w:sz w:val="28"/>
          <w:szCs w:val="28"/>
          <w:lang w:eastAsia="ru-RU"/>
        </w:rPr>
        <w:t>- интерпретировать графики, отражающие зависимость физических величин, характеризующих электромагнитные колебания в колебательном контуре (графики для энергии электрического и магнитного полей);</w:t>
      </w:r>
    </w:p>
    <w:p w:rsidR="00081C7A" w:rsidRPr="00081C7A" w:rsidRDefault="00081C7A" w:rsidP="00081C7A">
      <w:pPr>
        <w:autoSpaceDE w:val="0"/>
        <w:autoSpaceDN w:val="0"/>
        <w:adjustRightInd w:val="0"/>
        <w:spacing w:after="0" w:line="240" w:lineRule="auto"/>
        <w:ind w:firstLine="709"/>
        <w:jc w:val="both"/>
        <w:rPr>
          <w:rFonts w:ascii="Times New Roman" w:hAnsi="Times New Roman"/>
          <w:sz w:val="28"/>
          <w:szCs w:val="28"/>
          <w:lang w:eastAsia="ru-RU"/>
        </w:rPr>
      </w:pPr>
      <w:r w:rsidRPr="00081C7A">
        <w:rPr>
          <w:rFonts w:ascii="Times New Roman" w:hAnsi="Times New Roman"/>
          <w:sz w:val="28"/>
          <w:szCs w:val="28"/>
          <w:lang w:eastAsia="ru-RU"/>
        </w:rPr>
        <w:t>- определять направление силы Ампера, действующей на проводник с током со стороны другого проводника, и силы Лоренца, действующей на заряженную частицу, движущуюся вдоль проводника с током;</w:t>
      </w:r>
    </w:p>
    <w:p w:rsidR="00081C7A" w:rsidRPr="00081C7A" w:rsidRDefault="00081C7A" w:rsidP="00081C7A">
      <w:pPr>
        <w:autoSpaceDE w:val="0"/>
        <w:autoSpaceDN w:val="0"/>
        <w:adjustRightInd w:val="0"/>
        <w:spacing w:after="0" w:line="240" w:lineRule="auto"/>
        <w:ind w:firstLine="709"/>
        <w:jc w:val="both"/>
        <w:rPr>
          <w:rFonts w:ascii="Times New Roman" w:hAnsi="Times New Roman"/>
          <w:sz w:val="28"/>
          <w:szCs w:val="28"/>
          <w:lang w:eastAsia="ru-RU"/>
        </w:rPr>
      </w:pPr>
      <w:r w:rsidRPr="00081C7A">
        <w:rPr>
          <w:rFonts w:ascii="Times New Roman" w:hAnsi="Times New Roman"/>
          <w:sz w:val="28"/>
          <w:szCs w:val="28"/>
          <w:lang w:eastAsia="ru-RU"/>
        </w:rPr>
        <w:t>- снимать показания приборов по фотографии экспериментальной установки;</w:t>
      </w:r>
    </w:p>
    <w:p w:rsidR="00081C7A" w:rsidRPr="00081C7A" w:rsidRDefault="00081C7A" w:rsidP="00081C7A">
      <w:pPr>
        <w:autoSpaceDE w:val="0"/>
        <w:autoSpaceDN w:val="0"/>
        <w:adjustRightInd w:val="0"/>
        <w:spacing w:after="0" w:line="240" w:lineRule="auto"/>
        <w:ind w:firstLine="709"/>
        <w:jc w:val="both"/>
        <w:rPr>
          <w:rFonts w:ascii="Times New Roman" w:hAnsi="Times New Roman"/>
          <w:sz w:val="28"/>
          <w:szCs w:val="28"/>
          <w:lang w:eastAsia="ru-RU"/>
        </w:rPr>
      </w:pPr>
      <w:r w:rsidRPr="00081C7A">
        <w:rPr>
          <w:rFonts w:ascii="Times New Roman" w:hAnsi="Times New Roman"/>
          <w:sz w:val="28"/>
          <w:szCs w:val="28"/>
          <w:lang w:eastAsia="ru-RU"/>
        </w:rPr>
        <w:t>- решать расчетные задачи повышенного уровня сложности;</w:t>
      </w:r>
    </w:p>
    <w:p w:rsidR="00081C7A" w:rsidRPr="00081C7A" w:rsidRDefault="00081C7A" w:rsidP="00081C7A">
      <w:pPr>
        <w:autoSpaceDE w:val="0"/>
        <w:autoSpaceDN w:val="0"/>
        <w:adjustRightInd w:val="0"/>
        <w:spacing w:after="0" w:line="240" w:lineRule="auto"/>
        <w:ind w:firstLine="709"/>
        <w:jc w:val="both"/>
        <w:rPr>
          <w:rFonts w:ascii="Times New Roman" w:hAnsi="Times New Roman"/>
          <w:sz w:val="28"/>
          <w:szCs w:val="28"/>
          <w:lang w:eastAsia="ru-RU"/>
        </w:rPr>
      </w:pPr>
      <w:r w:rsidRPr="00081C7A">
        <w:rPr>
          <w:rFonts w:ascii="Times New Roman" w:hAnsi="Times New Roman"/>
          <w:sz w:val="28"/>
          <w:szCs w:val="28"/>
          <w:lang w:eastAsia="ru-RU"/>
        </w:rPr>
        <w:t>- решать качественные задачи;</w:t>
      </w:r>
    </w:p>
    <w:p w:rsidR="00081C7A" w:rsidRPr="00081C7A" w:rsidRDefault="00081C7A" w:rsidP="00081C7A">
      <w:pPr>
        <w:autoSpaceDE w:val="0"/>
        <w:autoSpaceDN w:val="0"/>
        <w:adjustRightInd w:val="0"/>
        <w:spacing w:after="0" w:line="240" w:lineRule="auto"/>
        <w:ind w:firstLine="709"/>
        <w:jc w:val="both"/>
        <w:rPr>
          <w:rFonts w:ascii="Times New Roman" w:hAnsi="Times New Roman"/>
          <w:sz w:val="28"/>
          <w:szCs w:val="28"/>
          <w:lang w:eastAsia="ru-RU"/>
        </w:rPr>
      </w:pPr>
      <w:r w:rsidRPr="00081C7A">
        <w:rPr>
          <w:rFonts w:ascii="Times New Roman" w:hAnsi="Times New Roman"/>
          <w:sz w:val="28"/>
          <w:szCs w:val="28"/>
          <w:lang w:eastAsia="ru-RU"/>
        </w:rPr>
        <w:t>- решать расчетные задачи высокого уровня сложности.</w:t>
      </w:r>
    </w:p>
    <w:p w:rsidR="00081C7A" w:rsidRPr="00081C7A" w:rsidRDefault="00081C7A" w:rsidP="00081C7A">
      <w:pPr>
        <w:autoSpaceDE w:val="0"/>
        <w:autoSpaceDN w:val="0"/>
        <w:adjustRightInd w:val="0"/>
        <w:spacing w:after="0" w:line="240" w:lineRule="auto"/>
        <w:ind w:firstLine="709"/>
        <w:jc w:val="both"/>
        <w:rPr>
          <w:rFonts w:ascii="Times New Roman" w:hAnsi="Times New Roman"/>
          <w:iCs/>
          <w:sz w:val="28"/>
          <w:szCs w:val="28"/>
          <w:lang w:eastAsia="ru-RU"/>
        </w:rPr>
      </w:pPr>
    </w:p>
    <w:p w:rsidR="00081C7A" w:rsidRPr="00081C7A" w:rsidRDefault="00081C7A" w:rsidP="00081C7A">
      <w:pPr>
        <w:autoSpaceDE w:val="0"/>
        <w:autoSpaceDN w:val="0"/>
        <w:adjustRightInd w:val="0"/>
        <w:spacing w:after="0" w:line="240" w:lineRule="auto"/>
        <w:ind w:firstLine="709"/>
        <w:jc w:val="both"/>
        <w:rPr>
          <w:rFonts w:ascii="Times New Roman" w:hAnsi="Times New Roman"/>
          <w:sz w:val="28"/>
          <w:szCs w:val="28"/>
          <w:lang w:eastAsia="ru-RU"/>
        </w:rPr>
      </w:pPr>
      <w:r w:rsidRPr="00081C7A">
        <w:rPr>
          <w:rFonts w:ascii="Times New Roman" w:hAnsi="Times New Roman"/>
          <w:iCs/>
          <w:sz w:val="28"/>
          <w:szCs w:val="28"/>
          <w:lang w:eastAsia="ru-RU"/>
        </w:rPr>
        <w:t xml:space="preserve">Анализ проводится не только на основе среднего процента выполнения, но и на основе результатов выполнения каждого задания группами участников ЕГЭ с разными уровнями подготовки: </w:t>
      </w:r>
    </w:p>
    <w:p w:rsidR="00081C7A" w:rsidRPr="00081C7A" w:rsidRDefault="00081C7A" w:rsidP="00B41BFF">
      <w:pPr>
        <w:spacing w:after="0" w:line="240" w:lineRule="auto"/>
        <w:ind w:left="1588" w:hanging="1021"/>
        <w:jc w:val="both"/>
        <w:rPr>
          <w:rFonts w:ascii="Times New Roman" w:hAnsi="Times New Roman"/>
          <w:iCs/>
          <w:sz w:val="28"/>
          <w:szCs w:val="28"/>
          <w:lang w:eastAsia="ru-RU"/>
        </w:rPr>
      </w:pPr>
      <w:r w:rsidRPr="00081C7A">
        <w:rPr>
          <w:rFonts w:ascii="Times New Roman" w:hAnsi="Times New Roman"/>
          <w:b/>
          <w:i/>
          <w:iCs/>
          <w:sz w:val="28"/>
          <w:szCs w:val="28"/>
          <w:u w:val="single"/>
          <w:lang w:eastAsia="ru-RU"/>
        </w:rPr>
        <w:t>1-я группа</w:t>
      </w:r>
      <w:r w:rsidRPr="00081C7A">
        <w:rPr>
          <w:rFonts w:ascii="Times New Roman" w:hAnsi="Times New Roman"/>
          <w:iCs/>
          <w:sz w:val="28"/>
          <w:szCs w:val="28"/>
          <w:lang w:eastAsia="ru-RU"/>
        </w:rPr>
        <w:t xml:space="preserve"> – «не достигшие минимального балла», (соответствует оценке </w:t>
      </w:r>
      <w:r w:rsidRPr="00081C7A">
        <w:rPr>
          <w:rFonts w:ascii="Times New Roman" w:hAnsi="Times New Roman"/>
          <w:b/>
          <w:iCs/>
          <w:sz w:val="28"/>
          <w:szCs w:val="28"/>
          <w:lang w:eastAsia="ru-RU"/>
        </w:rPr>
        <w:t>2</w:t>
      </w:r>
      <w:r w:rsidRPr="00081C7A">
        <w:rPr>
          <w:rFonts w:ascii="Times New Roman" w:hAnsi="Times New Roman"/>
          <w:iCs/>
          <w:sz w:val="28"/>
          <w:szCs w:val="28"/>
          <w:lang w:eastAsia="ru-RU"/>
        </w:rPr>
        <w:t xml:space="preserve"> по пятибалльной шкале);</w:t>
      </w:r>
    </w:p>
    <w:p w:rsidR="00081C7A" w:rsidRPr="00081C7A" w:rsidRDefault="00081C7A" w:rsidP="00B41BFF">
      <w:pPr>
        <w:spacing w:after="0" w:line="240" w:lineRule="auto"/>
        <w:ind w:left="1588" w:hanging="1021"/>
        <w:jc w:val="both"/>
        <w:rPr>
          <w:rFonts w:ascii="Times New Roman" w:hAnsi="Times New Roman"/>
          <w:iCs/>
          <w:sz w:val="28"/>
          <w:szCs w:val="28"/>
          <w:lang w:eastAsia="ru-RU"/>
        </w:rPr>
      </w:pPr>
      <w:r w:rsidRPr="00081C7A">
        <w:rPr>
          <w:rFonts w:ascii="Times New Roman" w:hAnsi="Times New Roman"/>
          <w:b/>
          <w:i/>
          <w:iCs/>
          <w:sz w:val="28"/>
          <w:szCs w:val="28"/>
          <w:u w:val="single"/>
          <w:lang w:eastAsia="ru-RU"/>
        </w:rPr>
        <w:t>2-я группа</w:t>
      </w:r>
      <w:r w:rsidRPr="00081C7A">
        <w:rPr>
          <w:rFonts w:ascii="Times New Roman" w:hAnsi="Times New Roman"/>
          <w:iCs/>
          <w:sz w:val="28"/>
          <w:szCs w:val="28"/>
          <w:lang w:eastAsia="ru-RU"/>
        </w:rPr>
        <w:t xml:space="preserve"> – с результатами «от минимального балла до 60 баллов», (соответствует оценке </w:t>
      </w:r>
      <w:r w:rsidRPr="00081C7A">
        <w:rPr>
          <w:rFonts w:ascii="Times New Roman" w:hAnsi="Times New Roman"/>
          <w:b/>
          <w:iCs/>
          <w:sz w:val="28"/>
          <w:szCs w:val="28"/>
          <w:lang w:eastAsia="ru-RU"/>
        </w:rPr>
        <w:t xml:space="preserve">3 </w:t>
      </w:r>
      <w:r w:rsidRPr="00081C7A">
        <w:rPr>
          <w:rFonts w:ascii="Times New Roman" w:hAnsi="Times New Roman"/>
          <w:iCs/>
          <w:sz w:val="28"/>
          <w:szCs w:val="28"/>
          <w:lang w:eastAsia="ru-RU"/>
        </w:rPr>
        <w:t xml:space="preserve">по пятибалльной шкале); </w:t>
      </w:r>
    </w:p>
    <w:p w:rsidR="00081C7A" w:rsidRPr="00081C7A" w:rsidRDefault="00081C7A" w:rsidP="00B41BFF">
      <w:pPr>
        <w:spacing w:after="0" w:line="240" w:lineRule="auto"/>
        <w:ind w:left="1588" w:hanging="1021"/>
        <w:jc w:val="both"/>
        <w:rPr>
          <w:rFonts w:ascii="Times New Roman" w:hAnsi="Times New Roman"/>
          <w:iCs/>
          <w:sz w:val="28"/>
          <w:szCs w:val="28"/>
          <w:lang w:eastAsia="ru-RU"/>
        </w:rPr>
      </w:pPr>
      <w:r w:rsidRPr="00081C7A">
        <w:rPr>
          <w:rFonts w:ascii="Times New Roman" w:hAnsi="Times New Roman"/>
          <w:b/>
          <w:i/>
          <w:iCs/>
          <w:sz w:val="28"/>
          <w:szCs w:val="28"/>
          <w:u w:val="single"/>
          <w:lang w:eastAsia="ru-RU"/>
        </w:rPr>
        <w:t>3-я группа</w:t>
      </w:r>
      <w:r w:rsidRPr="00081C7A">
        <w:rPr>
          <w:rFonts w:ascii="Times New Roman" w:hAnsi="Times New Roman"/>
          <w:iCs/>
          <w:sz w:val="28"/>
          <w:szCs w:val="28"/>
          <w:lang w:eastAsia="ru-RU"/>
        </w:rPr>
        <w:t xml:space="preserve"> – с результатом «от 61 до 80» (соответствует оценке </w:t>
      </w:r>
      <w:r w:rsidRPr="00081C7A">
        <w:rPr>
          <w:rFonts w:ascii="Times New Roman" w:hAnsi="Times New Roman"/>
          <w:b/>
          <w:iCs/>
          <w:sz w:val="28"/>
          <w:szCs w:val="28"/>
          <w:lang w:eastAsia="ru-RU"/>
        </w:rPr>
        <w:t>4</w:t>
      </w:r>
      <w:r w:rsidRPr="00081C7A">
        <w:rPr>
          <w:rFonts w:ascii="Times New Roman" w:hAnsi="Times New Roman"/>
          <w:iCs/>
          <w:sz w:val="28"/>
          <w:szCs w:val="28"/>
          <w:lang w:eastAsia="ru-RU"/>
        </w:rPr>
        <w:t xml:space="preserve"> по пятибалльной шкале);</w:t>
      </w:r>
    </w:p>
    <w:p w:rsidR="00081C7A" w:rsidRPr="00081C7A" w:rsidRDefault="00081C7A" w:rsidP="00B41BFF">
      <w:pPr>
        <w:spacing w:after="0" w:line="240" w:lineRule="auto"/>
        <w:ind w:left="1588" w:hanging="1021"/>
        <w:jc w:val="both"/>
        <w:rPr>
          <w:rFonts w:ascii="Times New Roman" w:hAnsi="Times New Roman"/>
          <w:iCs/>
          <w:sz w:val="28"/>
          <w:szCs w:val="28"/>
          <w:lang w:eastAsia="ru-RU"/>
        </w:rPr>
      </w:pPr>
      <w:r w:rsidRPr="00081C7A">
        <w:rPr>
          <w:rFonts w:ascii="Times New Roman" w:hAnsi="Times New Roman"/>
          <w:b/>
          <w:i/>
          <w:iCs/>
          <w:sz w:val="28"/>
          <w:szCs w:val="28"/>
          <w:u w:val="single"/>
          <w:lang w:eastAsia="ru-RU"/>
        </w:rPr>
        <w:t>4-я группа</w:t>
      </w:r>
      <w:r w:rsidRPr="00081C7A">
        <w:rPr>
          <w:rFonts w:ascii="Times New Roman" w:hAnsi="Times New Roman"/>
          <w:iCs/>
          <w:sz w:val="28"/>
          <w:szCs w:val="28"/>
          <w:lang w:eastAsia="ru-RU"/>
        </w:rPr>
        <w:t xml:space="preserve"> с результатом «от 81 до 100 тестовых баллов» (соответствует оценке </w:t>
      </w:r>
      <w:r w:rsidRPr="00081C7A">
        <w:rPr>
          <w:rFonts w:ascii="Times New Roman" w:hAnsi="Times New Roman"/>
          <w:b/>
          <w:iCs/>
          <w:sz w:val="28"/>
          <w:szCs w:val="28"/>
          <w:lang w:eastAsia="ru-RU"/>
        </w:rPr>
        <w:t>5</w:t>
      </w:r>
      <w:r w:rsidRPr="00081C7A">
        <w:rPr>
          <w:rFonts w:ascii="Times New Roman" w:hAnsi="Times New Roman"/>
          <w:iCs/>
          <w:sz w:val="28"/>
          <w:szCs w:val="28"/>
          <w:lang w:eastAsia="ru-RU"/>
        </w:rPr>
        <w:t xml:space="preserve"> по пятибалльной шкале). </w:t>
      </w:r>
    </w:p>
    <w:p w:rsidR="00081C7A" w:rsidRPr="00081C7A" w:rsidRDefault="00081C7A" w:rsidP="00B41BFF">
      <w:pPr>
        <w:spacing w:after="60" w:line="259" w:lineRule="auto"/>
        <w:ind w:firstLine="567"/>
        <w:jc w:val="both"/>
        <w:rPr>
          <w:rFonts w:ascii="Times New Roman" w:hAnsi="Times New Roman"/>
          <w:iCs/>
          <w:sz w:val="28"/>
          <w:szCs w:val="28"/>
          <w:lang w:eastAsia="ru-RU"/>
        </w:rPr>
      </w:pPr>
      <w:r w:rsidRPr="00081C7A">
        <w:rPr>
          <w:rFonts w:ascii="Times New Roman" w:hAnsi="Times New Roman"/>
          <w:iCs/>
          <w:sz w:val="28"/>
          <w:szCs w:val="28"/>
          <w:lang w:eastAsia="ru-RU"/>
        </w:rPr>
        <w:t>Определён средний балл по каждой обширной теме. На основании этих выкладок можно утверждать, что в этом году самыми освоенными темами в Ростовской области явились «Молекулярная физика. Термодинамика», самой слабо освоенной темой – «Электромагнитные колебания и волны».</w:t>
      </w:r>
    </w:p>
    <w:p w:rsidR="00081C7A" w:rsidRPr="00081C7A" w:rsidRDefault="00081C7A" w:rsidP="00B41BFF">
      <w:pPr>
        <w:spacing w:after="60" w:line="259" w:lineRule="auto"/>
        <w:ind w:firstLine="567"/>
        <w:jc w:val="both"/>
        <w:rPr>
          <w:rFonts w:ascii="Times New Roman" w:hAnsi="Times New Roman"/>
          <w:sz w:val="28"/>
          <w:szCs w:val="28"/>
          <w:lang w:eastAsia="ru-RU"/>
        </w:rPr>
      </w:pPr>
      <w:r w:rsidRPr="00081C7A">
        <w:rPr>
          <w:rFonts w:ascii="Times New Roman" w:hAnsi="Times New Roman"/>
          <w:sz w:val="28"/>
          <w:szCs w:val="28"/>
          <w:lang w:eastAsia="ru-RU"/>
        </w:rPr>
        <w:t>Анализ результатов ЕГЭ 2022 года поз</w:t>
      </w:r>
      <w:r w:rsidR="00AC43C8">
        <w:rPr>
          <w:rFonts w:ascii="Times New Roman" w:hAnsi="Times New Roman"/>
          <w:sz w:val="28"/>
          <w:szCs w:val="28"/>
          <w:lang w:eastAsia="ru-RU"/>
        </w:rPr>
        <w:t>воляет сделать следующие выводы:</w:t>
      </w:r>
    </w:p>
    <w:p w:rsidR="00081C7A" w:rsidRPr="00081C7A" w:rsidRDefault="00081C7A" w:rsidP="00081C7A">
      <w:pPr>
        <w:spacing w:before="60" w:after="60" w:line="259" w:lineRule="auto"/>
        <w:ind w:firstLine="567"/>
        <w:jc w:val="both"/>
        <w:rPr>
          <w:rFonts w:ascii="Times New Roman" w:hAnsi="Times New Roman"/>
          <w:sz w:val="28"/>
          <w:szCs w:val="28"/>
          <w:lang w:eastAsia="ru-RU"/>
        </w:rPr>
      </w:pPr>
      <w:r w:rsidRPr="00081C7A">
        <w:rPr>
          <w:rFonts w:ascii="Times New Roman" w:hAnsi="Times New Roman"/>
          <w:sz w:val="28"/>
          <w:szCs w:val="28"/>
          <w:lang w:eastAsia="ru-RU"/>
        </w:rPr>
        <w:t>1-я группа не справилась с тестовыми заданиями базового уровня (№№ 5, 14,16) на статику, механические и электромагнитные колебания и волны, электрическое поле, законы постоянного тока, оптику.</w:t>
      </w:r>
    </w:p>
    <w:p w:rsidR="00081C7A" w:rsidRPr="00081C7A" w:rsidRDefault="00081C7A" w:rsidP="00081C7A">
      <w:pPr>
        <w:spacing w:before="60" w:after="60" w:line="259" w:lineRule="auto"/>
        <w:ind w:firstLine="567"/>
        <w:jc w:val="both"/>
        <w:rPr>
          <w:rFonts w:ascii="Times New Roman" w:eastAsia="Times New Roman" w:hAnsi="Times New Roman"/>
          <w:sz w:val="28"/>
          <w:szCs w:val="28"/>
          <w:lang w:eastAsia="ru-RU"/>
        </w:rPr>
      </w:pPr>
      <w:r w:rsidRPr="00081C7A">
        <w:rPr>
          <w:rFonts w:ascii="Times New Roman" w:eastAsia="Times New Roman" w:hAnsi="Times New Roman"/>
          <w:sz w:val="28"/>
          <w:szCs w:val="28"/>
          <w:lang w:eastAsia="ru-RU"/>
        </w:rPr>
        <w:t xml:space="preserve">Расчетные задания для </w:t>
      </w:r>
      <w:r w:rsidRPr="00081C7A">
        <w:rPr>
          <w:rFonts w:ascii="Times New Roman" w:eastAsia="Times New Roman" w:hAnsi="Times New Roman"/>
          <w:i/>
          <w:sz w:val="28"/>
          <w:szCs w:val="28"/>
          <w:lang w:eastAsia="ru-RU"/>
        </w:rPr>
        <w:t>1-ой группы</w:t>
      </w:r>
      <w:r w:rsidRPr="00081C7A">
        <w:rPr>
          <w:rFonts w:ascii="Times New Roman" w:eastAsia="Times New Roman" w:hAnsi="Times New Roman"/>
          <w:sz w:val="28"/>
          <w:szCs w:val="28"/>
          <w:lang w:eastAsia="ru-RU"/>
        </w:rPr>
        <w:t xml:space="preserve"> также являются непосильной задачей.</w:t>
      </w:r>
    </w:p>
    <w:p w:rsidR="00081C7A" w:rsidRPr="00081C7A" w:rsidRDefault="00081C7A" w:rsidP="00081C7A">
      <w:pPr>
        <w:spacing w:before="60" w:after="60" w:line="259" w:lineRule="auto"/>
        <w:ind w:firstLine="567"/>
        <w:jc w:val="both"/>
        <w:rPr>
          <w:rFonts w:ascii="Times New Roman" w:hAnsi="Times New Roman"/>
          <w:sz w:val="28"/>
          <w:szCs w:val="28"/>
          <w:lang w:eastAsia="ru-RU"/>
        </w:rPr>
      </w:pPr>
      <w:r w:rsidRPr="00081C7A">
        <w:rPr>
          <w:rFonts w:ascii="Times New Roman" w:hAnsi="Times New Roman"/>
          <w:sz w:val="28"/>
          <w:szCs w:val="28"/>
          <w:lang w:eastAsia="ru-RU"/>
        </w:rPr>
        <w:t>Хорошо справились с заданием №10 по теме «Молекулярная физика, термодинамика» на применение при описании физических процессов и явлений величин и законов.</w:t>
      </w:r>
    </w:p>
    <w:p w:rsidR="00081C7A" w:rsidRPr="00081C7A" w:rsidRDefault="00081C7A" w:rsidP="00B41BFF">
      <w:pPr>
        <w:spacing w:after="0" w:line="259" w:lineRule="auto"/>
        <w:ind w:firstLine="567"/>
        <w:jc w:val="both"/>
        <w:rPr>
          <w:rFonts w:ascii="Times New Roman" w:hAnsi="Times New Roman"/>
          <w:sz w:val="28"/>
          <w:szCs w:val="28"/>
          <w:lang w:eastAsia="ru-RU"/>
        </w:rPr>
      </w:pPr>
      <w:r w:rsidRPr="00081C7A">
        <w:rPr>
          <w:rFonts w:ascii="Times New Roman" w:hAnsi="Times New Roman"/>
          <w:sz w:val="28"/>
          <w:szCs w:val="28"/>
          <w:lang w:eastAsia="ru-RU"/>
        </w:rPr>
        <w:t xml:space="preserve">Можно также указать на стандартную сложность качественных задач (№24) для всех сдававших ЕГЭ по физике в 2022 году, которые традиционно решаются с плохим обоснованием хода решения. Но это проблема скорее </w:t>
      </w:r>
      <w:r w:rsidRPr="00081C7A">
        <w:rPr>
          <w:rFonts w:ascii="Times New Roman" w:hAnsi="Times New Roman"/>
          <w:sz w:val="28"/>
          <w:szCs w:val="28"/>
          <w:lang w:eastAsia="ru-RU"/>
        </w:rPr>
        <w:lastRenderedPageBreak/>
        <w:t>преподавателей, не сумевших правильно объяснить, как необходимо записывать решения качественных задач. Задание (№24) – качественная задача, использующая типовые учебные ситуации с явно заданными физическими моделями» оказалось трудным для всех 4-х групп.</w:t>
      </w:r>
    </w:p>
    <w:p w:rsidR="00081C7A" w:rsidRPr="00081C7A" w:rsidRDefault="00081C7A" w:rsidP="00B41BFF">
      <w:pPr>
        <w:spacing w:after="0" w:line="259" w:lineRule="auto"/>
        <w:ind w:firstLine="567"/>
        <w:jc w:val="both"/>
        <w:rPr>
          <w:rFonts w:ascii="Times New Roman" w:eastAsia="Times New Roman" w:hAnsi="Times New Roman"/>
          <w:sz w:val="28"/>
          <w:szCs w:val="28"/>
          <w:lang w:eastAsia="ru-RU"/>
        </w:rPr>
      </w:pPr>
      <w:r w:rsidRPr="00081C7A">
        <w:rPr>
          <w:rFonts w:ascii="Times New Roman" w:hAnsi="Times New Roman"/>
          <w:sz w:val="28"/>
          <w:szCs w:val="28"/>
          <w:lang w:eastAsia="ru-RU"/>
        </w:rPr>
        <w:t xml:space="preserve">Сложно выполнимым заданием для всех сдававших ЕГЭ по физике в 2022 году явилось задание № 27- </w:t>
      </w:r>
      <w:r w:rsidRPr="00081C7A">
        <w:rPr>
          <w:rFonts w:ascii="Times New Roman" w:eastAsia="Times New Roman" w:hAnsi="Times New Roman"/>
          <w:sz w:val="28"/>
          <w:szCs w:val="28"/>
          <w:lang w:eastAsia="ru-RU"/>
        </w:rPr>
        <w:t xml:space="preserve">расчётная задача с неявно заданной физической моделью по теме «Молекулярная физика, термодинамика»», что связано </w:t>
      </w:r>
      <w:r w:rsidR="00AC43C8">
        <w:rPr>
          <w:rFonts w:ascii="Times New Roman" w:eastAsia="Times New Roman" w:hAnsi="Times New Roman"/>
          <w:sz w:val="28"/>
          <w:szCs w:val="28"/>
          <w:lang w:eastAsia="ru-RU"/>
        </w:rPr>
        <w:br/>
      </w:r>
      <w:r w:rsidRPr="00081C7A">
        <w:rPr>
          <w:rFonts w:ascii="Times New Roman" w:eastAsia="Times New Roman" w:hAnsi="Times New Roman"/>
          <w:sz w:val="28"/>
          <w:szCs w:val="28"/>
          <w:lang w:eastAsia="ru-RU"/>
        </w:rPr>
        <w:t>с и</w:t>
      </w:r>
      <w:r w:rsidR="00AC43C8">
        <w:rPr>
          <w:rFonts w:ascii="Times New Roman" w:eastAsia="Times New Roman" w:hAnsi="Times New Roman"/>
          <w:sz w:val="28"/>
          <w:szCs w:val="28"/>
          <w:lang w:eastAsia="ru-RU"/>
        </w:rPr>
        <w:t xml:space="preserve">спользованием законов и формул </w:t>
      </w:r>
      <w:r w:rsidRPr="00081C7A">
        <w:rPr>
          <w:rFonts w:ascii="Times New Roman" w:eastAsia="Times New Roman" w:hAnsi="Times New Roman"/>
          <w:sz w:val="28"/>
          <w:szCs w:val="28"/>
          <w:lang w:eastAsia="ru-RU"/>
        </w:rPr>
        <w:t>из нескольких разделов курса физики.</w:t>
      </w:r>
    </w:p>
    <w:p w:rsidR="00081C7A" w:rsidRPr="00081C7A" w:rsidRDefault="00081C7A" w:rsidP="00B41BFF">
      <w:pPr>
        <w:spacing w:after="0" w:line="259" w:lineRule="auto"/>
        <w:ind w:firstLine="680"/>
        <w:jc w:val="both"/>
        <w:rPr>
          <w:rFonts w:ascii="Times New Roman" w:hAnsi="Times New Roman"/>
          <w:iCs/>
          <w:sz w:val="28"/>
          <w:szCs w:val="28"/>
          <w:lang w:eastAsia="ru-RU"/>
        </w:rPr>
      </w:pPr>
      <w:r w:rsidRPr="00081C7A">
        <w:rPr>
          <w:rFonts w:ascii="Times New Roman" w:hAnsi="Times New Roman"/>
          <w:iCs/>
          <w:sz w:val="28"/>
          <w:szCs w:val="28"/>
          <w:lang w:eastAsia="ru-RU"/>
        </w:rPr>
        <w:t xml:space="preserve">Среди заданий с развёрнутым ответом, самым простым заданием явилось двухбалльное задание повышенного уровня сложности №26; самым сложным – </w:t>
      </w:r>
      <w:proofErr w:type="spellStart"/>
      <w:r w:rsidRPr="00081C7A">
        <w:rPr>
          <w:rFonts w:ascii="Times New Roman" w:hAnsi="Times New Roman"/>
          <w:iCs/>
          <w:sz w:val="28"/>
          <w:szCs w:val="28"/>
          <w:lang w:eastAsia="ru-RU"/>
        </w:rPr>
        <w:t>четырехбалльное</w:t>
      </w:r>
      <w:proofErr w:type="spellEnd"/>
      <w:r w:rsidRPr="00081C7A">
        <w:rPr>
          <w:rFonts w:ascii="Times New Roman" w:hAnsi="Times New Roman"/>
          <w:iCs/>
          <w:sz w:val="28"/>
          <w:szCs w:val="28"/>
          <w:lang w:eastAsia="ru-RU"/>
        </w:rPr>
        <w:t xml:space="preserve"> задание высокого уровня сложности №30 задача на связанные тела по динамике. Требования к ее оформлению достаточно жесткие: необходимо представить и математическое решение, и его обоснование. Обоснование «стоит» всего 1 балл, а математическое решение – 3. </w:t>
      </w:r>
    </w:p>
    <w:p w:rsidR="00081C7A" w:rsidRPr="00081C7A" w:rsidRDefault="00081C7A" w:rsidP="00B41BFF">
      <w:pPr>
        <w:spacing w:after="0" w:line="259" w:lineRule="auto"/>
        <w:ind w:firstLine="680"/>
        <w:jc w:val="both"/>
        <w:rPr>
          <w:rFonts w:ascii="Times New Roman" w:hAnsi="Times New Roman"/>
          <w:iCs/>
          <w:sz w:val="28"/>
          <w:szCs w:val="28"/>
          <w:lang w:eastAsia="ru-RU"/>
        </w:rPr>
      </w:pPr>
      <w:r w:rsidRPr="00081C7A">
        <w:rPr>
          <w:rFonts w:ascii="Times New Roman" w:hAnsi="Times New Roman"/>
          <w:iCs/>
          <w:sz w:val="28"/>
          <w:szCs w:val="28"/>
          <w:lang w:eastAsia="ru-RU"/>
        </w:rPr>
        <w:t xml:space="preserve">Для задач со связанными телами необходимо: сделать рисунок </w:t>
      </w:r>
      <w:r w:rsidR="00AC43C8">
        <w:rPr>
          <w:rFonts w:ascii="Times New Roman" w:hAnsi="Times New Roman"/>
          <w:iCs/>
          <w:sz w:val="28"/>
          <w:szCs w:val="28"/>
          <w:lang w:eastAsia="ru-RU"/>
        </w:rPr>
        <w:br/>
      </w:r>
      <w:r w:rsidRPr="00081C7A">
        <w:rPr>
          <w:rFonts w:ascii="Times New Roman" w:hAnsi="Times New Roman"/>
          <w:iCs/>
          <w:sz w:val="28"/>
          <w:szCs w:val="28"/>
          <w:lang w:eastAsia="ru-RU"/>
        </w:rPr>
        <w:t xml:space="preserve">с указанием всех сил, действующих на тела; записать, что для невесомой нити и идеальных блоков силы натяжения нити, действующие на связанные тела, можно считать одинаковыми по модулю, а условие </w:t>
      </w:r>
      <w:proofErr w:type="spellStart"/>
      <w:r w:rsidRPr="00081C7A">
        <w:rPr>
          <w:rFonts w:ascii="Times New Roman" w:hAnsi="Times New Roman"/>
          <w:iCs/>
          <w:sz w:val="28"/>
          <w:szCs w:val="28"/>
          <w:lang w:eastAsia="ru-RU"/>
        </w:rPr>
        <w:t>нерастяжимости</w:t>
      </w:r>
      <w:proofErr w:type="spellEnd"/>
      <w:r w:rsidRPr="00081C7A">
        <w:rPr>
          <w:rFonts w:ascii="Times New Roman" w:hAnsi="Times New Roman"/>
          <w:iCs/>
          <w:sz w:val="28"/>
          <w:szCs w:val="28"/>
          <w:lang w:eastAsia="ru-RU"/>
        </w:rPr>
        <w:t xml:space="preserve"> нити приводит к взаимосвязи ускорений связанных тел.</w:t>
      </w:r>
    </w:p>
    <w:p w:rsidR="00081C7A" w:rsidRPr="00081C7A" w:rsidRDefault="00081C7A" w:rsidP="00B41BFF">
      <w:pPr>
        <w:spacing w:after="0" w:line="259" w:lineRule="auto"/>
        <w:ind w:firstLine="567"/>
        <w:jc w:val="both"/>
        <w:rPr>
          <w:rFonts w:ascii="Times New Roman" w:hAnsi="Times New Roman"/>
          <w:iCs/>
          <w:sz w:val="28"/>
          <w:szCs w:val="28"/>
          <w:lang w:eastAsia="ru-RU"/>
        </w:rPr>
      </w:pPr>
      <w:r w:rsidRPr="00081C7A">
        <w:rPr>
          <w:rFonts w:ascii="Times New Roman" w:hAnsi="Times New Roman"/>
          <w:iCs/>
          <w:sz w:val="28"/>
          <w:szCs w:val="28"/>
          <w:lang w:eastAsia="ru-RU"/>
        </w:rPr>
        <w:t xml:space="preserve">2-я группа экзаменуемых </w:t>
      </w:r>
      <w:r w:rsidR="00AC43C8">
        <w:rPr>
          <w:rFonts w:ascii="Times New Roman" w:hAnsi="Times New Roman"/>
          <w:iCs/>
          <w:sz w:val="28"/>
          <w:szCs w:val="28"/>
          <w:lang w:eastAsia="ru-RU"/>
        </w:rPr>
        <w:t>не при</w:t>
      </w:r>
      <w:r w:rsidRPr="00081C7A">
        <w:rPr>
          <w:rFonts w:ascii="Times New Roman" w:hAnsi="Times New Roman"/>
          <w:iCs/>
          <w:sz w:val="28"/>
          <w:szCs w:val="28"/>
          <w:lang w:eastAsia="ru-RU"/>
        </w:rPr>
        <w:t>ступали к решению заданий из второй части  КИМ ЕГЭ.</w:t>
      </w:r>
    </w:p>
    <w:p w:rsidR="00081C7A" w:rsidRPr="00081C7A" w:rsidRDefault="00081C7A" w:rsidP="00B41BFF">
      <w:pPr>
        <w:keepNext/>
        <w:keepLines/>
        <w:spacing w:after="0" w:line="240" w:lineRule="auto"/>
        <w:jc w:val="both"/>
        <w:outlineLvl w:val="2"/>
        <w:rPr>
          <w:rFonts w:ascii="Times New Roman" w:eastAsia="SimSun" w:hAnsi="Times New Roman"/>
          <w:sz w:val="28"/>
          <w:szCs w:val="28"/>
          <w:lang w:eastAsia="ru-RU"/>
        </w:rPr>
      </w:pPr>
      <w:r w:rsidRPr="00081C7A">
        <w:rPr>
          <w:rFonts w:ascii="Times New Roman" w:eastAsia="SimSun" w:hAnsi="Times New Roman"/>
          <w:sz w:val="28"/>
          <w:szCs w:val="28"/>
          <w:lang w:eastAsia="ru-RU"/>
        </w:rPr>
        <w:t xml:space="preserve">Анализ </w:t>
      </w:r>
      <w:proofErr w:type="spellStart"/>
      <w:r w:rsidRPr="00081C7A">
        <w:rPr>
          <w:rFonts w:ascii="Times New Roman" w:eastAsia="SimSun" w:hAnsi="Times New Roman"/>
          <w:sz w:val="28"/>
          <w:szCs w:val="28"/>
          <w:lang w:eastAsia="ru-RU"/>
        </w:rPr>
        <w:t>метапредметных</w:t>
      </w:r>
      <w:proofErr w:type="spellEnd"/>
      <w:r w:rsidRPr="00081C7A">
        <w:rPr>
          <w:rFonts w:ascii="Times New Roman" w:eastAsia="SimSun" w:hAnsi="Times New Roman"/>
          <w:sz w:val="28"/>
          <w:szCs w:val="28"/>
          <w:lang w:eastAsia="ru-RU"/>
        </w:rPr>
        <w:t xml:space="preserve"> результатов обучения, повлиявших на выполнение заданий КИМ</w:t>
      </w:r>
      <w:r w:rsidR="00AC43C8">
        <w:rPr>
          <w:rFonts w:ascii="Times New Roman" w:eastAsia="SimSun" w:hAnsi="Times New Roman"/>
          <w:sz w:val="28"/>
          <w:szCs w:val="28"/>
          <w:lang w:eastAsia="ru-RU"/>
        </w:rPr>
        <w:t>:</w:t>
      </w:r>
    </w:p>
    <w:p w:rsidR="00081C7A" w:rsidRPr="00081C7A" w:rsidRDefault="00081C7A" w:rsidP="00081C7A">
      <w:pPr>
        <w:spacing w:before="60" w:after="60" w:line="259" w:lineRule="auto"/>
        <w:ind w:firstLine="709"/>
        <w:jc w:val="both"/>
        <w:rPr>
          <w:rFonts w:ascii="Times New Roman" w:hAnsi="Times New Roman"/>
          <w:sz w:val="28"/>
          <w:szCs w:val="28"/>
          <w:lang w:eastAsia="ru-RU"/>
        </w:rPr>
      </w:pPr>
      <w:r w:rsidRPr="00081C7A">
        <w:rPr>
          <w:rFonts w:ascii="Times New Roman" w:hAnsi="Times New Roman"/>
          <w:sz w:val="28"/>
          <w:szCs w:val="28"/>
          <w:lang w:eastAsia="ru-RU"/>
        </w:rPr>
        <w:t>Задание №24 - качественная задача, использующая типовые учебные ситуации с явно заданными физическими моделями, оказалось трудным д</w:t>
      </w:r>
      <w:r w:rsidR="00AC43C8">
        <w:rPr>
          <w:rFonts w:ascii="Times New Roman" w:hAnsi="Times New Roman"/>
          <w:sz w:val="28"/>
          <w:szCs w:val="28"/>
          <w:lang w:eastAsia="ru-RU"/>
        </w:rPr>
        <w:t xml:space="preserve">ля всех 4-х групп. Это связано </w:t>
      </w:r>
      <w:r w:rsidRPr="00081C7A">
        <w:rPr>
          <w:rFonts w:ascii="Times New Roman" w:hAnsi="Times New Roman"/>
          <w:sz w:val="28"/>
          <w:szCs w:val="28"/>
          <w:lang w:eastAsia="ru-RU"/>
        </w:rPr>
        <w:t xml:space="preserve">с недостаточной </w:t>
      </w:r>
      <w:proofErr w:type="spellStart"/>
      <w:r w:rsidRPr="00081C7A">
        <w:rPr>
          <w:rFonts w:ascii="Times New Roman" w:hAnsi="Times New Roman"/>
          <w:sz w:val="28"/>
          <w:szCs w:val="28"/>
          <w:lang w:eastAsia="ru-RU"/>
        </w:rPr>
        <w:t>сформированностью</w:t>
      </w:r>
      <w:proofErr w:type="spellEnd"/>
      <w:r w:rsidRPr="00081C7A">
        <w:rPr>
          <w:rFonts w:ascii="Times New Roman" w:hAnsi="Times New Roman"/>
          <w:sz w:val="28"/>
          <w:szCs w:val="28"/>
          <w:lang w:eastAsia="ru-RU"/>
        </w:rPr>
        <w:t xml:space="preserve"> в процессе работы с текстом физического содержания навыка смыслового чтения;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Зачастую при выполнении задания экзаменуемый п</w:t>
      </w:r>
      <w:r w:rsidR="00AC43C8">
        <w:rPr>
          <w:rFonts w:ascii="Times New Roman" w:hAnsi="Times New Roman"/>
          <w:sz w:val="28"/>
          <w:szCs w:val="28"/>
          <w:lang w:eastAsia="ru-RU"/>
        </w:rPr>
        <w:t xml:space="preserve">редставляет общие </w:t>
      </w:r>
      <w:proofErr w:type="spellStart"/>
      <w:r w:rsidR="00AC43C8">
        <w:rPr>
          <w:rFonts w:ascii="Times New Roman" w:hAnsi="Times New Roman"/>
          <w:sz w:val="28"/>
          <w:szCs w:val="28"/>
          <w:lang w:eastAsia="ru-RU"/>
        </w:rPr>
        <w:t>рассуждения,</w:t>
      </w:r>
      <w:r w:rsidRPr="00081C7A">
        <w:rPr>
          <w:rFonts w:ascii="Times New Roman" w:hAnsi="Times New Roman"/>
          <w:sz w:val="28"/>
          <w:szCs w:val="28"/>
          <w:lang w:eastAsia="ru-RU"/>
        </w:rPr>
        <w:t>не</w:t>
      </w:r>
      <w:proofErr w:type="spellEnd"/>
      <w:r w:rsidRPr="00081C7A">
        <w:rPr>
          <w:rFonts w:ascii="Times New Roman" w:hAnsi="Times New Roman"/>
          <w:sz w:val="28"/>
          <w:szCs w:val="28"/>
          <w:lang w:eastAsia="ru-RU"/>
        </w:rPr>
        <w:t xml:space="preserve"> относящиеся к ответу на поставленный вопрос, либо приводит некорректные обоснования, либо правильный ответ на поставленный вопрос без обоснований. В результате не были достигнуты </w:t>
      </w:r>
      <w:proofErr w:type="spellStart"/>
      <w:r w:rsidRPr="00081C7A">
        <w:rPr>
          <w:rFonts w:ascii="Times New Roman" w:hAnsi="Times New Roman"/>
          <w:sz w:val="28"/>
          <w:szCs w:val="28"/>
          <w:lang w:eastAsia="ru-RU"/>
        </w:rPr>
        <w:t>метапредметные</w:t>
      </w:r>
      <w:proofErr w:type="spellEnd"/>
      <w:r w:rsidRPr="00081C7A">
        <w:rPr>
          <w:rFonts w:ascii="Times New Roman" w:hAnsi="Times New Roman"/>
          <w:sz w:val="28"/>
          <w:szCs w:val="28"/>
          <w:lang w:eastAsia="ru-RU"/>
        </w:rPr>
        <w:t xml:space="preserve"> результаты – </w:t>
      </w:r>
      <w:r w:rsidRPr="00081C7A">
        <w:rPr>
          <w:rFonts w:ascii="Times New Roman" w:hAnsi="Times New Roman"/>
          <w:i/>
          <w:sz w:val="28"/>
          <w:szCs w:val="28"/>
          <w:lang w:eastAsia="ru-RU"/>
        </w:rPr>
        <w:t>«способность и готовность к самостоятельному поиску методов решения практических задач, применению различных методов познания», «умение ясно, логично и точно излагать свою точку зрения».</w:t>
      </w:r>
    </w:p>
    <w:p w:rsidR="00081C7A" w:rsidRPr="00081C7A" w:rsidRDefault="00081C7A" w:rsidP="00081C7A">
      <w:pPr>
        <w:autoSpaceDE w:val="0"/>
        <w:autoSpaceDN w:val="0"/>
        <w:adjustRightInd w:val="0"/>
        <w:spacing w:after="0" w:line="240" w:lineRule="auto"/>
        <w:jc w:val="both"/>
        <w:rPr>
          <w:rFonts w:ascii="Times New Roman" w:hAnsi="Times New Roman"/>
          <w:sz w:val="28"/>
          <w:szCs w:val="28"/>
          <w:lang w:eastAsia="ru-RU"/>
        </w:rPr>
      </w:pPr>
      <w:r w:rsidRPr="00081C7A">
        <w:rPr>
          <w:rFonts w:ascii="Times New Roman" w:hAnsi="Times New Roman"/>
          <w:sz w:val="28"/>
          <w:szCs w:val="28"/>
          <w:lang w:eastAsia="ru-RU"/>
        </w:rPr>
        <w:t>Пример задания №24.</w:t>
      </w:r>
    </w:p>
    <w:p w:rsidR="00081C7A" w:rsidRPr="00081C7A" w:rsidRDefault="00081C7A" w:rsidP="00081C7A">
      <w:pPr>
        <w:autoSpaceDE w:val="0"/>
        <w:autoSpaceDN w:val="0"/>
        <w:adjustRightInd w:val="0"/>
        <w:spacing w:after="0" w:line="240" w:lineRule="auto"/>
        <w:jc w:val="both"/>
        <w:rPr>
          <w:rFonts w:ascii="Times New Roman" w:hAnsi="Times New Roman"/>
          <w:sz w:val="28"/>
          <w:szCs w:val="28"/>
          <w:lang w:eastAsia="ru-RU"/>
        </w:rPr>
      </w:pPr>
      <w:r w:rsidRPr="00081C7A">
        <w:rPr>
          <w:rFonts w:ascii="Times New Roman" w:hAnsi="Times New Roman"/>
          <w:noProof/>
          <w:sz w:val="28"/>
          <w:szCs w:val="28"/>
          <w:lang w:eastAsia="ru-RU"/>
        </w:rPr>
        <w:lastRenderedPageBreak/>
        <w:drawing>
          <wp:anchor distT="0" distB="0" distL="114300" distR="114300" simplePos="0" relativeHeight="251662336" behindDoc="0" locked="0" layoutInCell="1" allowOverlap="1" wp14:anchorId="65EB7BB5" wp14:editId="15F5ABE5">
            <wp:simplePos x="0" y="0"/>
            <wp:positionH relativeFrom="column">
              <wp:posOffset>5395595</wp:posOffset>
            </wp:positionH>
            <wp:positionV relativeFrom="paragraph">
              <wp:posOffset>85725</wp:posOffset>
            </wp:positionV>
            <wp:extent cx="1156335" cy="1264920"/>
            <wp:effectExtent l="0" t="0" r="5715"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extLst>
                        <a:ext uri="{28A0092B-C50C-407E-A947-70E740481C1C}">
                          <a14:useLocalDpi xmlns:a14="http://schemas.microsoft.com/office/drawing/2010/main" val="0"/>
                        </a:ext>
                      </a:extLst>
                    </a:blip>
                    <a:srcRect l="65532" t="27628" r="27045" b="57939"/>
                    <a:stretch/>
                  </pic:blipFill>
                  <pic:spPr bwMode="auto">
                    <a:xfrm>
                      <a:off x="0" y="0"/>
                      <a:ext cx="1156335" cy="1264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1C7A">
        <w:rPr>
          <w:rFonts w:ascii="Times New Roman" w:hAnsi="Times New Roman"/>
          <w:sz w:val="28"/>
          <w:szCs w:val="28"/>
          <w:lang w:eastAsia="ru-RU"/>
        </w:rPr>
        <w:t>Резистор R и катушка индуктивности L с железным сердечником подключены к источнику постоянного тока, как показано на схеме. Первоначально ключ К замкнут, а через лампочки проходят соответственно токи I</w:t>
      </w:r>
      <w:r w:rsidRPr="00081C7A">
        <w:rPr>
          <w:rFonts w:ascii="Times New Roman" w:hAnsi="Times New Roman"/>
          <w:sz w:val="28"/>
          <w:szCs w:val="28"/>
          <w:vertAlign w:val="subscript"/>
          <w:lang w:eastAsia="ru-RU"/>
        </w:rPr>
        <w:t>1</w:t>
      </w:r>
      <w:r w:rsidRPr="00081C7A">
        <w:rPr>
          <w:rFonts w:ascii="Times New Roman" w:hAnsi="Times New Roman"/>
          <w:sz w:val="28"/>
          <w:szCs w:val="28"/>
          <w:lang w:eastAsia="ru-RU"/>
        </w:rPr>
        <w:t xml:space="preserve"> = 0,2 А и I </w:t>
      </w:r>
      <w:r w:rsidRPr="00081C7A">
        <w:rPr>
          <w:rFonts w:ascii="Times New Roman" w:hAnsi="Times New Roman"/>
          <w:sz w:val="28"/>
          <w:szCs w:val="28"/>
          <w:vertAlign w:val="subscript"/>
          <w:lang w:eastAsia="ru-RU"/>
        </w:rPr>
        <w:t>2</w:t>
      </w:r>
      <w:r w:rsidRPr="00081C7A">
        <w:rPr>
          <w:rFonts w:ascii="Times New Roman" w:hAnsi="Times New Roman"/>
          <w:sz w:val="28"/>
          <w:szCs w:val="28"/>
          <w:lang w:eastAsia="ru-RU"/>
        </w:rPr>
        <w:t xml:space="preserve"> =1,5 А. Что произойдёт с величиной и направлением тока через резистор после размыкания ключа К? Ответ поясните, указав, какие явления и закономерности Вы использовали для объяснения.</w:t>
      </w:r>
    </w:p>
    <w:p w:rsidR="00081C7A" w:rsidRPr="00081C7A" w:rsidRDefault="00081C7A" w:rsidP="00081C7A">
      <w:pPr>
        <w:spacing w:before="60" w:after="60" w:line="259" w:lineRule="auto"/>
        <w:jc w:val="both"/>
        <w:rPr>
          <w:rFonts w:ascii="Times New Roman" w:hAnsi="Times New Roman"/>
          <w:color w:val="00B050"/>
          <w:sz w:val="28"/>
          <w:szCs w:val="28"/>
          <w:lang w:eastAsia="ru-RU"/>
        </w:rPr>
      </w:pPr>
    </w:p>
    <w:p w:rsidR="00081C7A" w:rsidRPr="00081C7A" w:rsidRDefault="00081C7A" w:rsidP="00081C7A">
      <w:pPr>
        <w:spacing w:before="60" w:after="60" w:line="259" w:lineRule="auto"/>
        <w:ind w:firstLine="709"/>
        <w:jc w:val="both"/>
        <w:rPr>
          <w:rFonts w:ascii="Times New Roman" w:eastAsia="Times New Roman" w:hAnsi="Times New Roman"/>
          <w:sz w:val="28"/>
          <w:szCs w:val="28"/>
          <w:lang w:eastAsia="ru-RU"/>
        </w:rPr>
      </w:pPr>
      <w:r w:rsidRPr="00081C7A">
        <w:rPr>
          <w:rFonts w:ascii="Times New Roman" w:hAnsi="Times New Roman"/>
          <w:sz w:val="28"/>
          <w:szCs w:val="28"/>
          <w:lang w:eastAsia="ru-RU"/>
        </w:rPr>
        <w:t xml:space="preserve">Сложно выполнимым заданием для всех сдававших ЕГЭ по физике </w:t>
      </w:r>
      <w:r w:rsidR="00AC43C8">
        <w:rPr>
          <w:rFonts w:ascii="Times New Roman" w:hAnsi="Times New Roman"/>
          <w:sz w:val="28"/>
          <w:szCs w:val="28"/>
          <w:lang w:eastAsia="ru-RU"/>
        </w:rPr>
        <w:br/>
      </w:r>
      <w:r w:rsidRPr="00081C7A">
        <w:rPr>
          <w:rFonts w:ascii="Times New Roman" w:hAnsi="Times New Roman"/>
          <w:sz w:val="28"/>
          <w:szCs w:val="28"/>
          <w:lang w:eastAsia="ru-RU"/>
        </w:rPr>
        <w:t xml:space="preserve">в 2022 году явилось задание № 27 – </w:t>
      </w:r>
      <w:r w:rsidRPr="00081C7A">
        <w:rPr>
          <w:rFonts w:ascii="Times New Roman" w:eastAsia="Times New Roman" w:hAnsi="Times New Roman"/>
          <w:sz w:val="28"/>
          <w:szCs w:val="28"/>
          <w:lang w:eastAsia="ru-RU"/>
        </w:rPr>
        <w:t xml:space="preserve">расчётная задача с неявно заданной физической моделью по теме «молекулярная физика, термодинамика, что связано с </w:t>
      </w:r>
      <w:proofErr w:type="spellStart"/>
      <w:r w:rsidRPr="00081C7A">
        <w:rPr>
          <w:rFonts w:ascii="Times New Roman" w:eastAsia="Times New Roman" w:hAnsi="Times New Roman"/>
          <w:sz w:val="28"/>
          <w:szCs w:val="28"/>
          <w:lang w:eastAsia="ru-RU"/>
        </w:rPr>
        <w:t>несформированностью</w:t>
      </w:r>
      <w:proofErr w:type="spellEnd"/>
      <w:r w:rsidRPr="00081C7A">
        <w:rPr>
          <w:rFonts w:ascii="Times New Roman" w:eastAsia="Times New Roman" w:hAnsi="Times New Roman"/>
          <w:sz w:val="28"/>
          <w:szCs w:val="28"/>
          <w:lang w:eastAsia="ru-RU"/>
        </w:rPr>
        <w:t xml:space="preserve"> умения решать физические задачи </w:t>
      </w:r>
      <w:r w:rsidR="00AC43C8">
        <w:rPr>
          <w:rFonts w:ascii="Times New Roman" w:eastAsia="Times New Roman" w:hAnsi="Times New Roman"/>
          <w:sz w:val="28"/>
          <w:szCs w:val="28"/>
          <w:lang w:eastAsia="ru-RU"/>
        </w:rPr>
        <w:br/>
      </w:r>
      <w:r w:rsidRPr="00081C7A">
        <w:rPr>
          <w:rFonts w:ascii="Times New Roman" w:eastAsia="Times New Roman" w:hAnsi="Times New Roman"/>
          <w:sz w:val="28"/>
          <w:szCs w:val="28"/>
          <w:lang w:eastAsia="ru-RU"/>
        </w:rPr>
        <w:t>с использованием законов и формул из нескольких разделов курса физики.</w:t>
      </w:r>
      <w:r w:rsidR="00AC43C8">
        <w:rPr>
          <w:rFonts w:ascii="Times New Roman" w:eastAsia="Times New Roman" w:hAnsi="Times New Roman"/>
          <w:sz w:val="28"/>
          <w:szCs w:val="28"/>
          <w:lang w:eastAsia="ru-RU"/>
        </w:rPr>
        <w:br/>
      </w:r>
      <w:r w:rsidRPr="00081C7A">
        <w:rPr>
          <w:rFonts w:ascii="Times New Roman" w:eastAsia="Times New Roman" w:hAnsi="Times New Roman"/>
          <w:sz w:val="28"/>
          <w:szCs w:val="28"/>
          <w:lang w:eastAsia="ru-RU"/>
        </w:rPr>
        <w:t xml:space="preserve"> В результате не был достигнут метапредметный результат – «</w:t>
      </w:r>
      <w:r w:rsidRPr="00081C7A">
        <w:rPr>
          <w:rFonts w:ascii="Times New Roman" w:hAnsi="Times New Roman"/>
          <w:i/>
          <w:sz w:val="28"/>
          <w:szCs w:val="28"/>
          <w:lang w:eastAsia="ru-RU"/>
        </w:rPr>
        <w:t xml:space="preserve">владение навыками познавательной рефлексии как осознания совершаемых действий </w:t>
      </w:r>
      <w:r w:rsidR="00AC43C8">
        <w:rPr>
          <w:rFonts w:ascii="Times New Roman" w:hAnsi="Times New Roman"/>
          <w:i/>
          <w:sz w:val="28"/>
          <w:szCs w:val="28"/>
          <w:lang w:eastAsia="ru-RU"/>
        </w:rPr>
        <w:br/>
      </w:r>
      <w:r w:rsidRPr="00081C7A">
        <w:rPr>
          <w:rFonts w:ascii="Times New Roman" w:hAnsi="Times New Roman"/>
          <w:i/>
          <w:sz w:val="28"/>
          <w:szCs w:val="28"/>
          <w:lang w:eastAsia="ru-RU"/>
        </w:rPr>
        <w:t>и мыслительных процессов, их результатов и оснований, границ своего знания и незнания, новых познавательных задач и средств их достижения</w:t>
      </w:r>
      <w:r w:rsidRPr="00081C7A">
        <w:rPr>
          <w:rFonts w:ascii="Times New Roman" w:eastAsia="Times New Roman" w:hAnsi="Times New Roman"/>
          <w:sz w:val="28"/>
          <w:szCs w:val="28"/>
          <w:lang w:eastAsia="ru-RU"/>
        </w:rPr>
        <w:t>».</w:t>
      </w:r>
    </w:p>
    <w:p w:rsidR="00081C7A" w:rsidRPr="00081C7A" w:rsidRDefault="00081C7A" w:rsidP="00081C7A">
      <w:pPr>
        <w:spacing w:after="0" w:line="240" w:lineRule="auto"/>
        <w:jc w:val="both"/>
        <w:rPr>
          <w:rFonts w:ascii="Times New Roman" w:eastAsia="Times New Roman" w:hAnsi="Times New Roman"/>
          <w:bCs/>
          <w:iCs/>
          <w:sz w:val="28"/>
          <w:szCs w:val="28"/>
          <w:lang w:eastAsia="ru-RU"/>
        </w:rPr>
      </w:pPr>
      <w:r w:rsidRPr="00081C7A">
        <w:rPr>
          <w:rFonts w:ascii="Times New Roman" w:eastAsia="Times New Roman" w:hAnsi="Times New Roman"/>
          <w:bCs/>
          <w:iCs/>
          <w:sz w:val="28"/>
          <w:szCs w:val="28"/>
          <w:lang w:eastAsia="ru-RU"/>
        </w:rPr>
        <w:t>Пример задания №27.</w:t>
      </w:r>
    </w:p>
    <w:p w:rsidR="00081C7A" w:rsidRDefault="00081C7A" w:rsidP="00081C7A">
      <w:pPr>
        <w:autoSpaceDE w:val="0"/>
        <w:autoSpaceDN w:val="0"/>
        <w:adjustRightInd w:val="0"/>
        <w:spacing w:after="0" w:line="240" w:lineRule="auto"/>
        <w:jc w:val="both"/>
        <w:rPr>
          <w:rFonts w:ascii="Times New Roman" w:eastAsia="Times New Roman" w:hAnsi="Times New Roman"/>
          <w:bCs/>
          <w:i/>
          <w:iCs/>
          <w:sz w:val="28"/>
          <w:szCs w:val="28"/>
          <w:lang w:eastAsia="ru-RU"/>
        </w:rPr>
      </w:pPr>
      <w:r w:rsidRPr="00081C7A">
        <w:rPr>
          <w:rFonts w:ascii="Times New Roman" w:hAnsi="Times New Roman"/>
          <w:noProof/>
          <w:sz w:val="28"/>
          <w:szCs w:val="28"/>
          <w:lang w:eastAsia="ru-RU"/>
        </w:rPr>
        <w:drawing>
          <wp:anchor distT="0" distB="0" distL="114300" distR="114300" simplePos="0" relativeHeight="251661312" behindDoc="0" locked="0" layoutInCell="1" allowOverlap="1" wp14:anchorId="0CD01B34" wp14:editId="26B05769">
            <wp:simplePos x="0" y="0"/>
            <wp:positionH relativeFrom="column">
              <wp:posOffset>4953635</wp:posOffset>
            </wp:positionH>
            <wp:positionV relativeFrom="paragraph">
              <wp:posOffset>172720</wp:posOffset>
            </wp:positionV>
            <wp:extent cx="1812925" cy="82296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1292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1C7A">
        <w:rPr>
          <w:rFonts w:ascii="Times New Roman" w:hAnsi="Times New Roman"/>
          <w:sz w:val="28"/>
          <w:szCs w:val="28"/>
          <w:lang w:eastAsia="ru-RU"/>
        </w:rPr>
        <w:t>В открытой пробирке, вращающейся в горизонтальной плоскости с угловой скоростью 10 с</w:t>
      </w:r>
      <w:r w:rsidRPr="00081C7A">
        <w:rPr>
          <w:rFonts w:ascii="Times New Roman" w:hAnsi="Times New Roman"/>
          <w:sz w:val="28"/>
          <w:szCs w:val="28"/>
          <w:vertAlign w:val="superscript"/>
          <w:lang w:eastAsia="ru-RU"/>
        </w:rPr>
        <w:t>–1</w:t>
      </w:r>
      <w:r w:rsidRPr="00081C7A">
        <w:rPr>
          <w:rFonts w:ascii="Times New Roman" w:hAnsi="Times New Roman"/>
          <w:sz w:val="28"/>
          <w:szCs w:val="28"/>
          <w:lang w:eastAsia="ru-RU"/>
        </w:rPr>
        <w:t xml:space="preserve"> вокруг вертикальной оси, проходящей через край пробирки, находится столбик ртути длиной </w:t>
      </w:r>
      <w:r w:rsidRPr="00081C7A">
        <w:rPr>
          <w:rFonts w:ascii="Times New Roman" w:hAnsi="Times New Roman"/>
          <w:i/>
          <w:iCs/>
          <w:sz w:val="28"/>
          <w:szCs w:val="28"/>
          <w:lang w:eastAsia="ru-RU"/>
        </w:rPr>
        <w:t xml:space="preserve">h = </w:t>
      </w:r>
      <w:r w:rsidRPr="00081C7A">
        <w:rPr>
          <w:rFonts w:ascii="Times New Roman" w:hAnsi="Times New Roman"/>
          <w:sz w:val="28"/>
          <w:szCs w:val="28"/>
          <w:lang w:eastAsia="ru-RU"/>
        </w:rPr>
        <w:t xml:space="preserve">1 см, центр которого отстоит от оси вращения на расстояние </w:t>
      </w:r>
      <w:r w:rsidRPr="00081C7A">
        <w:rPr>
          <w:rFonts w:ascii="Times New Roman" w:hAnsi="Times New Roman"/>
          <w:i/>
          <w:iCs/>
          <w:sz w:val="28"/>
          <w:szCs w:val="28"/>
          <w:lang w:eastAsia="ru-RU"/>
        </w:rPr>
        <w:t xml:space="preserve">r = </w:t>
      </w:r>
      <w:r w:rsidRPr="00081C7A">
        <w:rPr>
          <w:rFonts w:ascii="Times New Roman" w:hAnsi="Times New Roman"/>
          <w:sz w:val="28"/>
          <w:szCs w:val="28"/>
          <w:lang w:eastAsia="ru-RU"/>
        </w:rPr>
        <w:t xml:space="preserve">20 см. До какой температуры </w:t>
      </w:r>
      <w:r w:rsidRPr="00081C7A">
        <w:rPr>
          <w:rFonts w:ascii="Times New Roman" w:hAnsi="Times New Roman"/>
          <w:i/>
          <w:iCs/>
          <w:sz w:val="28"/>
          <w:szCs w:val="28"/>
          <w:lang w:eastAsia="ru-RU"/>
        </w:rPr>
        <w:t>T</w:t>
      </w:r>
      <w:r w:rsidRPr="00081C7A">
        <w:rPr>
          <w:rFonts w:ascii="Times New Roman" w:hAnsi="Times New Roman"/>
          <w:sz w:val="28"/>
          <w:szCs w:val="28"/>
          <w:vertAlign w:val="subscript"/>
          <w:lang w:eastAsia="ru-RU"/>
        </w:rPr>
        <w:t>2</w:t>
      </w:r>
      <w:r w:rsidRPr="00081C7A">
        <w:rPr>
          <w:rFonts w:ascii="Times New Roman" w:hAnsi="Times New Roman"/>
          <w:sz w:val="28"/>
          <w:szCs w:val="28"/>
          <w:lang w:eastAsia="ru-RU"/>
        </w:rPr>
        <w:t xml:space="preserve"> надо нагреть пробирку, чтобы при увеличении угловой скорости в 4 раза столбик ртути не сместился? Начальная температура </w:t>
      </w:r>
      <w:r w:rsidRPr="00081C7A">
        <w:rPr>
          <w:rFonts w:ascii="Times New Roman" w:hAnsi="Times New Roman"/>
          <w:i/>
          <w:iCs/>
          <w:sz w:val="28"/>
          <w:szCs w:val="28"/>
          <w:lang w:eastAsia="ru-RU"/>
        </w:rPr>
        <w:t>t</w:t>
      </w:r>
      <w:r w:rsidRPr="00081C7A">
        <w:rPr>
          <w:rFonts w:ascii="Times New Roman" w:hAnsi="Times New Roman"/>
          <w:sz w:val="28"/>
          <w:szCs w:val="28"/>
          <w:vertAlign w:val="subscript"/>
          <w:lang w:eastAsia="ru-RU"/>
        </w:rPr>
        <w:t>1</w:t>
      </w:r>
      <w:r w:rsidRPr="00081C7A">
        <w:rPr>
          <w:rFonts w:ascii="Times New Roman" w:hAnsi="Times New Roman"/>
          <w:sz w:val="28"/>
          <w:szCs w:val="28"/>
          <w:lang w:eastAsia="ru-RU"/>
        </w:rPr>
        <w:t xml:space="preserve"> </w:t>
      </w:r>
      <w:r w:rsidRPr="00081C7A">
        <w:rPr>
          <w:rFonts w:ascii="Times New Roman" w:hAnsi="Times New Roman"/>
          <w:sz w:val="28"/>
          <w:szCs w:val="28"/>
          <w:lang w:eastAsia="ru-RU"/>
        </w:rPr>
        <w:t></w:t>
      </w:r>
      <w:r w:rsidRPr="00081C7A">
        <w:rPr>
          <w:rFonts w:ascii="Times New Roman" w:hAnsi="Times New Roman"/>
          <w:sz w:val="28"/>
          <w:szCs w:val="28"/>
          <w:lang w:eastAsia="ru-RU"/>
        </w:rPr>
        <w:t>0</w:t>
      </w:r>
      <w:r w:rsidRPr="00081C7A">
        <w:rPr>
          <w:rFonts w:ascii="Times New Roman" w:hAnsi="Times New Roman"/>
          <w:sz w:val="28"/>
          <w:szCs w:val="28"/>
          <w:vertAlign w:val="superscript"/>
          <w:lang w:eastAsia="ru-RU"/>
        </w:rPr>
        <w:t>о</w:t>
      </w:r>
      <w:r w:rsidRPr="00081C7A">
        <w:rPr>
          <w:rFonts w:ascii="Times New Roman" w:hAnsi="Times New Roman"/>
          <w:sz w:val="28"/>
          <w:szCs w:val="28"/>
          <w:lang w:eastAsia="ru-RU"/>
        </w:rPr>
        <w:t xml:space="preserve">С, а внешнее атмосферное давление </w:t>
      </w:r>
      <w:r w:rsidRPr="00081C7A">
        <w:rPr>
          <w:rFonts w:ascii="Times New Roman" w:hAnsi="Times New Roman"/>
          <w:i/>
          <w:iCs/>
          <w:sz w:val="28"/>
          <w:szCs w:val="28"/>
          <w:lang w:eastAsia="ru-RU"/>
        </w:rPr>
        <w:t>p</w:t>
      </w:r>
      <w:r w:rsidRPr="00081C7A">
        <w:rPr>
          <w:rFonts w:ascii="Times New Roman" w:hAnsi="Times New Roman"/>
          <w:sz w:val="28"/>
          <w:szCs w:val="28"/>
          <w:vertAlign w:val="subscript"/>
          <w:lang w:eastAsia="ru-RU"/>
        </w:rPr>
        <w:t>0</w:t>
      </w:r>
      <w:r w:rsidRPr="00081C7A">
        <w:rPr>
          <w:rFonts w:ascii="Times New Roman" w:hAnsi="Times New Roman"/>
          <w:sz w:val="28"/>
          <w:szCs w:val="28"/>
          <w:lang w:eastAsia="ru-RU"/>
        </w:rPr>
        <w:t xml:space="preserve"> </w:t>
      </w:r>
      <w:r w:rsidRPr="00081C7A">
        <w:rPr>
          <w:rFonts w:ascii="Times New Roman" w:hAnsi="Times New Roman"/>
          <w:sz w:val="28"/>
          <w:szCs w:val="28"/>
          <w:lang w:eastAsia="ru-RU"/>
        </w:rPr>
        <w:t>10 Па.</w:t>
      </w:r>
      <w:r w:rsidRPr="00081C7A">
        <w:rPr>
          <w:rFonts w:ascii="Times New Roman" w:eastAsia="Times New Roman" w:hAnsi="Times New Roman"/>
          <w:bCs/>
          <w:i/>
          <w:iCs/>
          <w:sz w:val="28"/>
          <w:szCs w:val="28"/>
          <w:lang w:eastAsia="ru-RU"/>
        </w:rPr>
        <w:t xml:space="preserve"> </w:t>
      </w:r>
    </w:p>
    <w:p w:rsidR="00AC43C8" w:rsidRPr="00081C7A" w:rsidRDefault="00AC43C8" w:rsidP="00081C7A">
      <w:pPr>
        <w:autoSpaceDE w:val="0"/>
        <w:autoSpaceDN w:val="0"/>
        <w:adjustRightInd w:val="0"/>
        <w:spacing w:after="0" w:line="240" w:lineRule="auto"/>
        <w:jc w:val="both"/>
        <w:rPr>
          <w:rFonts w:ascii="Times New Roman" w:hAnsi="Times New Roman"/>
          <w:sz w:val="28"/>
          <w:szCs w:val="28"/>
          <w:lang w:eastAsia="ru-RU"/>
        </w:rPr>
      </w:pPr>
    </w:p>
    <w:p w:rsidR="00A63B31" w:rsidRDefault="00A63B31" w:rsidP="00A63B31">
      <w:pPr>
        <w:tabs>
          <w:tab w:val="left" w:pos="3165"/>
        </w:tabs>
        <w:rPr>
          <w:rFonts w:ascii="Times New Roman" w:hAnsi="Times New Roman"/>
          <w:sz w:val="28"/>
          <w:szCs w:val="28"/>
          <w:u w:val="single"/>
        </w:rPr>
      </w:pPr>
      <w:r>
        <w:rPr>
          <w:rFonts w:ascii="Times New Roman" w:hAnsi="Times New Roman"/>
          <w:b/>
          <w:i/>
          <w:sz w:val="28"/>
          <w:szCs w:val="28"/>
          <w:u w:val="single"/>
        </w:rPr>
        <w:t>химия</w:t>
      </w:r>
      <w:r w:rsidRPr="00A63B31">
        <w:rPr>
          <w:rFonts w:ascii="Times New Roman" w:hAnsi="Times New Roman"/>
          <w:sz w:val="28"/>
          <w:szCs w:val="28"/>
          <w:u w:val="single"/>
        </w:rPr>
        <w:t xml:space="preserve">: </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552"/>
        <w:gridCol w:w="2315"/>
        <w:gridCol w:w="2315"/>
        <w:gridCol w:w="2315"/>
      </w:tblGrid>
      <w:tr w:rsidR="00A63B31" w:rsidRPr="00A63B31" w:rsidTr="008320C1">
        <w:trPr>
          <w:cantSplit/>
          <w:trHeight w:val="338"/>
          <w:tblHeader/>
        </w:trPr>
        <w:tc>
          <w:tcPr>
            <w:tcW w:w="568" w:type="dxa"/>
            <w:vMerge w:val="restart"/>
          </w:tcPr>
          <w:p w:rsidR="00A63B31" w:rsidRPr="00A63B31" w:rsidRDefault="00A63B31" w:rsidP="00A63B31">
            <w:pPr>
              <w:spacing w:after="0" w:line="240" w:lineRule="auto"/>
              <w:contextualSpacing/>
              <w:jc w:val="center"/>
              <w:rPr>
                <w:rFonts w:ascii="Times New Roman" w:eastAsia="MS Mincho" w:hAnsi="Times New Roman"/>
                <w:sz w:val="20"/>
                <w:szCs w:val="24"/>
                <w:lang w:eastAsia="ru-RU"/>
              </w:rPr>
            </w:pPr>
            <w:r w:rsidRPr="00A63B31">
              <w:rPr>
                <w:rFonts w:ascii="Times New Roman" w:eastAsia="MS Mincho" w:hAnsi="Times New Roman"/>
                <w:sz w:val="20"/>
                <w:szCs w:val="24"/>
                <w:lang w:eastAsia="ru-RU"/>
              </w:rPr>
              <w:t>№ п/п</w:t>
            </w:r>
          </w:p>
        </w:tc>
        <w:tc>
          <w:tcPr>
            <w:tcW w:w="2552" w:type="dxa"/>
            <w:vMerge w:val="restart"/>
          </w:tcPr>
          <w:p w:rsidR="00A63B31" w:rsidRPr="00A63B31" w:rsidRDefault="00A63B31" w:rsidP="00A63B31">
            <w:pPr>
              <w:spacing w:after="0" w:line="240" w:lineRule="auto"/>
              <w:contextualSpacing/>
              <w:jc w:val="both"/>
              <w:rPr>
                <w:rFonts w:ascii="Times New Roman" w:eastAsia="MS Mincho" w:hAnsi="Times New Roman"/>
                <w:sz w:val="20"/>
                <w:szCs w:val="24"/>
                <w:lang w:eastAsia="ru-RU"/>
              </w:rPr>
            </w:pPr>
            <w:r w:rsidRPr="00A63B31">
              <w:rPr>
                <w:rFonts w:ascii="Times New Roman" w:eastAsia="MS Mincho" w:hAnsi="Times New Roman"/>
                <w:sz w:val="20"/>
                <w:szCs w:val="24"/>
                <w:lang w:eastAsia="ru-RU"/>
              </w:rPr>
              <w:t>Участников, набравших балл</w:t>
            </w:r>
          </w:p>
        </w:tc>
        <w:tc>
          <w:tcPr>
            <w:tcW w:w="6945" w:type="dxa"/>
            <w:gridSpan w:val="3"/>
          </w:tcPr>
          <w:p w:rsidR="00A63B31" w:rsidRPr="00A63B31" w:rsidRDefault="00A63B31" w:rsidP="00A63B31">
            <w:pPr>
              <w:spacing w:after="0" w:line="240" w:lineRule="auto"/>
              <w:contextualSpacing/>
              <w:jc w:val="center"/>
              <w:rPr>
                <w:rFonts w:ascii="Times New Roman" w:eastAsia="MS Mincho" w:hAnsi="Times New Roman"/>
                <w:sz w:val="20"/>
                <w:szCs w:val="24"/>
                <w:lang w:eastAsia="ru-RU"/>
              </w:rPr>
            </w:pPr>
            <w:r w:rsidRPr="00A63B31">
              <w:rPr>
                <w:rFonts w:ascii="Times New Roman" w:eastAsia="MS Mincho" w:hAnsi="Times New Roman"/>
                <w:sz w:val="20"/>
                <w:szCs w:val="24"/>
                <w:lang w:eastAsia="ru-RU"/>
              </w:rPr>
              <w:t>Субъект Российской Федерации</w:t>
            </w:r>
          </w:p>
        </w:tc>
      </w:tr>
      <w:tr w:rsidR="00A63B31" w:rsidRPr="00A63B31" w:rsidTr="008320C1">
        <w:trPr>
          <w:cantSplit/>
          <w:trHeight w:val="155"/>
          <w:tblHeader/>
        </w:trPr>
        <w:tc>
          <w:tcPr>
            <w:tcW w:w="568" w:type="dxa"/>
            <w:vMerge/>
          </w:tcPr>
          <w:p w:rsidR="00A63B31" w:rsidRPr="00A63B31" w:rsidRDefault="00A63B31" w:rsidP="00A63B31">
            <w:pPr>
              <w:spacing w:after="0" w:line="240" w:lineRule="auto"/>
              <w:contextualSpacing/>
              <w:jc w:val="center"/>
              <w:rPr>
                <w:rFonts w:ascii="Times New Roman" w:eastAsia="MS Mincho" w:hAnsi="Times New Roman"/>
                <w:sz w:val="20"/>
                <w:szCs w:val="24"/>
                <w:lang w:eastAsia="ru-RU"/>
              </w:rPr>
            </w:pPr>
          </w:p>
        </w:tc>
        <w:tc>
          <w:tcPr>
            <w:tcW w:w="2552" w:type="dxa"/>
            <w:vMerge/>
          </w:tcPr>
          <w:p w:rsidR="00A63B31" w:rsidRPr="00A63B31" w:rsidRDefault="00A63B31" w:rsidP="00A63B31">
            <w:pPr>
              <w:spacing w:after="0" w:line="240" w:lineRule="auto"/>
              <w:contextualSpacing/>
              <w:jc w:val="both"/>
              <w:rPr>
                <w:rFonts w:ascii="Times New Roman" w:eastAsia="MS Mincho" w:hAnsi="Times New Roman"/>
                <w:sz w:val="20"/>
                <w:szCs w:val="24"/>
                <w:lang w:eastAsia="ru-RU"/>
              </w:rPr>
            </w:pPr>
          </w:p>
        </w:tc>
        <w:tc>
          <w:tcPr>
            <w:tcW w:w="2315" w:type="dxa"/>
          </w:tcPr>
          <w:p w:rsidR="00A63B31" w:rsidRPr="00A63B31" w:rsidRDefault="00A63B31" w:rsidP="00A63B31">
            <w:pPr>
              <w:spacing w:after="0" w:line="240" w:lineRule="auto"/>
              <w:contextualSpacing/>
              <w:jc w:val="center"/>
              <w:rPr>
                <w:rFonts w:ascii="Times New Roman" w:eastAsia="MS Mincho" w:hAnsi="Times New Roman"/>
                <w:sz w:val="20"/>
                <w:szCs w:val="24"/>
                <w:lang w:eastAsia="ru-RU"/>
              </w:rPr>
            </w:pPr>
            <w:r w:rsidRPr="00A63B31">
              <w:rPr>
                <w:rFonts w:ascii="Times New Roman" w:eastAsia="MS Mincho" w:hAnsi="Times New Roman"/>
                <w:sz w:val="20"/>
                <w:szCs w:val="24"/>
                <w:lang w:eastAsia="ru-RU"/>
              </w:rPr>
              <w:t>2020 г.</w:t>
            </w:r>
          </w:p>
        </w:tc>
        <w:tc>
          <w:tcPr>
            <w:tcW w:w="2315" w:type="dxa"/>
          </w:tcPr>
          <w:p w:rsidR="00A63B31" w:rsidRPr="00A63B31" w:rsidRDefault="00A63B31" w:rsidP="00A63B31">
            <w:pPr>
              <w:spacing w:after="0" w:line="240" w:lineRule="auto"/>
              <w:contextualSpacing/>
              <w:jc w:val="center"/>
              <w:rPr>
                <w:rFonts w:ascii="Times New Roman" w:eastAsia="MS Mincho" w:hAnsi="Times New Roman"/>
                <w:sz w:val="20"/>
                <w:szCs w:val="24"/>
                <w:lang w:eastAsia="ru-RU"/>
              </w:rPr>
            </w:pPr>
            <w:r w:rsidRPr="00A63B31">
              <w:rPr>
                <w:rFonts w:ascii="Times New Roman" w:eastAsia="MS Mincho" w:hAnsi="Times New Roman"/>
                <w:sz w:val="20"/>
                <w:szCs w:val="24"/>
                <w:lang w:eastAsia="ru-RU"/>
              </w:rPr>
              <w:t>2021 г.</w:t>
            </w:r>
          </w:p>
        </w:tc>
        <w:tc>
          <w:tcPr>
            <w:tcW w:w="2315" w:type="dxa"/>
          </w:tcPr>
          <w:p w:rsidR="00A63B31" w:rsidRPr="00A63B31" w:rsidRDefault="00A63B31" w:rsidP="007F1C4B">
            <w:pPr>
              <w:pStyle w:val="a6"/>
              <w:numPr>
                <w:ilvl w:val="0"/>
                <w:numId w:val="8"/>
              </w:numPr>
              <w:spacing w:after="0" w:line="240" w:lineRule="auto"/>
              <w:jc w:val="center"/>
              <w:rPr>
                <w:rFonts w:ascii="Times New Roman" w:eastAsia="MS Mincho" w:hAnsi="Times New Roman"/>
                <w:sz w:val="20"/>
                <w:szCs w:val="24"/>
                <w:lang w:eastAsia="ru-RU"/>
              </w:rPr>
            </w:pPr>
          </w:p>
        </w:tc>
      </w:tr>
      <w:tr w:rsidR="00A63B31" w:rsidRPr="00A63B31" w:rsidTr="008320C1">
        <w:trPr>
          <w:cantSplit/>
          <w:trHeight w:val="349"/>
        </w:trPr>
        <w:tc>
          <w:tcPr>
            <w:tcW w:w="568" w:type="dxa"/>
          </w:tcPr>
          <w:p w:rsidR="00A63B31" w:rsidRPr="00A63B31" w:rsidRDefault="00A63B31" w:rsidP="00A63B31">
            <w:pPr>
              <w:spacing w:after="0" w:line="240" w:lineRule="auto"/>
              <w:ind w:left="360"/>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1</w:t>
            </w:r>
          </w:p>
        </w:tc>
        <w:tc>
          <w:tcPr>
            <w:tcW w:w="2552" w:type="dxa"/>
          </w:tcPr>
          <w:p w:rsidR="00A63B31" w:rsidRPr="00A63B31" w:rsidRDefault="00A63B31" w:rsidP="00A63B31">
            <w:pPr>
              <w:spacing w:after="0" w:line="240" w:lineRule="auto"/>
              <w:contextualSpacing/>
              <w:jc w:val="both"/>
              <w:rPr>
                <w:rFonts w:ascii="Times New Roman" w:eastAsia="MS Mincho" w:hAnsi="Times New Roman"/>
                <w:sz w:val="20"/>
                <w:szCs w:val="24"/>
                <w:lang w:eastAsia="ru-RU"/>
              </w:rPr>
            </w:pPr>
            <w:r w:rsidRPr="00A63B31">
              <w:rPr>
                <w:rFonts w:ascii="Times New Roman" w:eastAsia="MS Mincho" w:hAnsi="Times New Roman"/>
                <w:sz w:val="20"/>
                <w:szCs w:val="24"/>
                <w:lang w:eastAsia="ru-RU"/>
              </w:rPr>
              <w:t xml:space="preserve"> ниже минимального балла, %</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bottom"/>
          </w:tcPr>
          <w:p w:rsidR="00A63B31" w:rsidRPr="00A63B31" w:rsidRDefault="00A63B31" w:rsidP="00A63B31">
            <w:pPr>
              <w:spacing w:after="0" w:line="240" w:lineRule="auto"/>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19,6</w:t>
            </w:r>
          </w:p>
        </w:tc>
        <w:tc>
          <w:tcPr>
            <w:tcW w:w="2315" w:type="dxa"/>
            <w:tcBorders>
              <w:top w:val="single" w:sz="4" w:space="0" w:color="auto"/>
              <w:left w:val="nil"/>
              <w:bottom w:val="single" w:sz="4" w:space="0" w:color="auto"/>
              <w:right w:val="single" w:sz="4" w:space="0" w:color="auto"/>
            </w:tcBorders>
            <w:shd w:val="clear" w:color="auto" w:fill="auto"/>
            <w:vAlign w:val="bottom"/>
          </w:tcPr>
          <w:p w:rsidR="00A63B31" w:rsidRPr="00A63B31" w:rsidRDefault="00A63B31" w:rsidP="00A63B31">
            <w:pPr>
              <w:spacing w:after="0" w:line="240" w:lineRule="auto"/>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18,9</w:t>
            </w:r>
          </w:p>
        </w:tc>
        <w:tc>
          <w:tcPr>
            <w:tcW w:w="2315" w:type="dxa"/>
            <w:tcBorders>
              <w:top w:val="single" w:sz="4" w:space="0" w:color="auto"/>
              <w:left w:val="nil"/>
              <w:bottom w:val="single" w:sz="4" w:space="0" w:color="auto"/>
              <w:right w:val="single" w:sz="4" w:space="0" w:color="auto"/>
            </w:tcBorders>
            <w:shd w:val="clear" w:color="auto" w:fill="auto"/>
            <w:vAlign w:val="bottom"/>
          </w:tcPr>
          <w:p w:rsidR="00A63B31" w:rsidRPr="00A63B31" w:rsidRDefault="00A63B31" w:rsidP="00A63B31">
            <w:pPr>
              <w:spacing w:after="0" w:line="240" w:lineRule="auto"/>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17,70</w:t>
            </w:r>
          </w:p>
        </w:tc>
      </w:tr>
      <w:tr w:rsidR="00A63B31" w:rsidRPr="00A63B31" w:rsidDel="00407E4A" w:rsidTr="008320C1">
        <w:trPr>
          <w:cantSplit/>
          <w:trHeight w:val="354"/>
        </w:trPr>
        <w:tc>
          <w:tcPr>
            <w:tcW w:w="568" w:type="dxa"/>
          </w:tcPr>
          <w:p w:rsidR="00A63B31" w:rsidRPr="00A63B31" w:rsidRDefault="00A63B31" w:rsidP="00A63B31">
            <w:pPr>
              <w:spacing w:after="0" w:line="240" w:lineRule="auto"/>
              <w:ind w:left="360"/>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2</w:t>
            </w:r>
          </w:p>
        </w:tc>
        <w:tc>
          <w:tcPr>
            <w:tcW w:w="2552" w:type="dxa"/>
          </w:tcPr>
          <w:p w:rsidR="00A63B31" w:rsidRPr="00A63B31" w:rsidDel="00407E4A" w:rsidRDefault="00A63B31" w:rsidP="00A63B31">
            <w:pPr>
              <w:spacing w:after="0" w:line="240" w:lineRule="auto"/>
              <w:contextualSpacing/>
              <w:jc w:val="both"/>
              <w:rPr>
                <w:rFonts w:ascii="Times New Roman" w:eastAsia="MS Mincho" w:hAnsi="Times New Roman"/>
                <w:sz w:val="20"/>
                <w:szCs w:val="24"/>
                <w:lang w:eastAsia="ru-RU"/>
              </w:rPr>
            </w:pPr>
            <w:r w:rsidRPr="00A63B31">
              <w:rPr>
                <w:rFonts w:ascii="Times New Roman" w:eastAsia="MS Mincho" w:hAnsi="Times New Roman"/>
                <w:sz w:val="20"/>
                <w:szCs w:val="24"/>
                <w:lang w:eastAsia="ru-RU"/>
              </w:rPr>
              <w:t>от 61 до 80 баллов, %</w:t>
            </w:r>
          </w:p>
        </w:tc>
        <w:tc>
          <w:tcPr>
            <w:tcW w:w="2315" w:type="dxa"/>
          </w:tcPr>
          <w:p w:rsidR="00A63B31" w:rsidRPr="00A63B31" w:rsidDel="00407E4A" w:rsidRDefault="00A63B31" w:rsidP="00A63B31">
            <w:pPr>
              <w:spacing w:after="0" w:line="240" w:lineRule="auto"/>
              <w:contextualSpacing/>
              <w:jc w:val="center"/>
              <w:rPr>
                <w:rFonts w:ascii="Times New Roman" w:eastAsia="MS Mincho" w:hAnsi="Times New Roman"/>
                <w:sz w:val="24"/>
                <w:szCs w:val="24"/>
                <w:lang w:val="en-US" w:eastAsia="ru-RU"/>
              </w:rPr>
            </w:pPr>
            <w:r w:rsidRPr="00A63B31">
              <w:rPr>
                <w:rFonts w:ascii="Times New Roman" w:eastAsia="MS Mincho" w:hAnsi="Times New Roman"/>
                <w:sz w:val="24"/>
                <w:szCs w:val="24"/>
                <w:lang w:val="en-US" w:eastAsia="ru-RU"/>
              </w:rPr>
              <w:t>21,4</w:t>
            </w:r>
          </w:p>
        </w:tc>
        <w:tc>
          <w:tcPr>
            <w:tcW w:w="2315" w:type="dxa"/>
          </w:tcPr>
          <w:p w:rsidR="00A63B31" w:rsidRPr="00A63B31" w:rsidDel="00407E4A" w:rsidRDefault="00A63B31" w:rsidP="00A63B31">
            <w:pPr>
              <w:spacing w:after="0" w:line="240" w:lineRule="auto"/>
              <w:contextualSpacing/>
              <w:jc w:val="center"/>
              <w:rPr>
                <w:rFonts w:ascii="Times New Roman" w:eastAsia="MS Mincho" w:hAnsi="Times New Roman"/>
                <w:sz w:val="24"/>
                <w:szCs w:val="24"/>
                <w:lang w:val="en-US" w:eastAsia="ru-RU"/>
              </w:rPr>
            </w:pPr>
            <w:r w:rsidRPr="00A63B31">
              <w:rPr>
                <w:rFonts w:ascii="Times New Roman" w:eastAsia="MS Mincho" w:hAnsi="Times New Roman"/>
                <w:sz w:val="24"/>
                <w:szCs w:val="24"/>
                <w:lang w:val="en-US" w:eastAsia="ru-RU"/>
              </w:rPr>
              <w:t>29,1</w:t>
            </w:r>
          </w:p>
        </w:tc>
        <w:tc>
          <w:tcPr>
            <w:tcW w:w="2315" w:type="dxa"/>
          </w:tcPr>
          <w:p w:rsidR="00A63B31" w:rsidRPr="00A63B31" w:rsidDel="00407E4A" w:rsidRDefault="00A63B31" w:rsidP="00A63B31">
            <w:pPr>
              <w:spacing w:after="0" w:line="240" w:lineRule="auto"/>
              <w:contextualSpacing/>
              <w:jc w:val="center"/>
              <w:rPr>
                <w:rFonts w:ascii="Times New Roman" w:eastAsia="MS Mincho" w:hAnsi="Times New Roman"/>
                <w:sz w:val="24"/>
                <w:szCs w:val="24"/>
                <w:lang w:eastAsia="ru-RU"/>
              </w:rPr>
            </w:pPr>
            <w:r w:rsidRPr="00A63B31">
              <w:rPr>
                <w:rFonts w:ascii="Times New Roman" w:eastAsia="MS Mincho" w:hAnsi="Times New Roman"/>
                <w:sz w:val="24"/>
                <w:szCs w:val="24"/>
                <w:lang w:eastAsia="ru-RU"/>
              </w:rPr>
              <w:t>27,96</w:t>
            </w:r>
          </w:p>
        </w:tc>
      </w:tr>
      <w:tr w:rsidR="00A63B31" w:rsidRPr="00A63B31" w:rsidTr="008320C1">
        <w:trPr>
          <w:cantSplit/>
          <w:trHeight w:val="338"/>
        </w:trPr>
        <w:tc>
          <w:tcPr>
            <w:tcW w:w="568" w:type="dxa"/>
          </w:tcPr>
          <w:p w:rsidR="00A63B31" w:rsidRPr="00A63B31" w:rsidRDefault="00A63B31" w:rsidP="00A63B31">
            <w:pPr>
              <w:spacing w:after="0" w:line="240" w:lineRule="auto"/>
              <w:ind w:left="360"/>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3</w:t>
            </w:r>
          </w:p>
        </w:tc>
        <w:tc>
          <w:tcPr>
            <w:tcW w:w="2552" w:type="dxa"/>
          </w:tcPr>
          <w:p w:rsidR="00A63B31" w:rsidRPr="00A63B31" w:rsidRDefault="00A63B31" w:rsidP="00A63B31">
            <w:pPr>
              <w:spacing w:after="0" w:line="240" w:lineRule="auto"/>
              <w:contextualSpacing/>
              <w:jc w:val="both"/>
              <w:rPr>
                <w:rFonts w:ascii="Times New Roman" w:eastAsia="MS Mincho" w:hAnsi="Times New Roman"/>
                <w:sz w:val="20"/>
                <w:szCs w:val="24"/>
                <w:lang w:eastAsia="ru-RU"/>
              </w:rPr>
            </w:pPr>
            <w:r w:rsidRPr="00A63B31">
              <w:rPr>
                <w:rFonts w:ascii="Times New Roman" w:eastAsia="MS Mincho" w:hAnsi="Times New Roman"/>
                <w:sz w:val="20"/>
                <w:szCs w:val="24"/>
                <w:lang w:eastAsia="ru-RU"/>
              </w:rPr>
              <w:t>от 81 до 99 баллов, %</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bottom"/>
          </w:tcPr>
          <w:p w:rsidR="00A63B31" w:rsidRPr="00A63B31" w:rsidRDefault="00A63B31" w:rsidP="00A63B31">
            <w:pPr>
              <w:spacing w:after="0" w:line="240" w:lineRule="auto"/>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13,3</w:t>
            </w:r>
          </w:p>
        </w:tc>
        <w:tc>
          <w:tcPr>
            <w:tcW w:w="2315" w:type="dxa"/>
            <w:tcBorders>
              <w:top w:val="single" w:sz="4" w:space="0" w:color="auto"/>
              <w:left w:val="nil"/>
              <w:bottom w:val="single" w:sz="4" w:space="0" w:color="auto"/>
              <w:right w:val="single" w:sz="4" w:space="0" w:color="auto"/>
            </w:tcBorders>
            <w:shd w:val="clear" w:color="auto" w:fill="auto"/>
            <w:vAlign w:val="bottom"/>
          </w:tcPr>
          <w:p w:rsidR="00A63B31" w:rsidRPr="00A63B31" w:rsidRDefault="00A63B31" w:rsidP="00A63B31">
            <w:pPr>
              <w:spacing w:after="0" w:line="240" w:lineRule="auto"/>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11,8</w:t>
            </w:r>
          </w:p>
        </w:tc>
        <w:tc>
          <w:tcPr>
            <w:tcW w:w="2315" w:type="dxa"/>
            <w:tcBorders>
              <w:top w:val="single" w:sz="4" w:space="0" w:color="auto"/>
              <w:left w:val="nil"/>
              <w:bottom w:val="single" w:sz="4" w:space="0" w:color="auto"/>
              <w:right w:val="single" w:sz="4" w:space="0" w:color="auto"/>
            </w:tcBorders>
            <w:shd w:val="clear" w:color="auto" w:fill="auto"/>
            <w:vAlign w:val="bottom"/>
          </w:tcPr>
          <w:p w:rsidR="00A63B31" w:rsidRPr="00A63B31" w:rsidRDefault="00A63B31" w:rsidP="00A63B31">
            <w:pPr>
              <w:spacing w:after="0" w:line="240" w:lineRule="auto"/>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18,43</w:t>
            </w:r>
          </w:p>
        </w:tc>
      </w:tr>
      <w:tr w:rsidR="00A63B31" w:rsidRPr="00A63B31" w:rsidTr="008320C1">
        <w:trPr>
          <w:cantSplit/>
          <w:trHeight w:val="338"/>
        </w:trPr>
        <w:tc>
          <w:tcPr>
            <w:tcW w:w="568" w:type="dxa"/>
          </w:tcPr>
          <w:p w:rsidR="00A63B31" w:rsidRPr="00A63B31" w:rsidRDefault="00A63B31" w:rsidP="00A63B31">
            <w:pPr>
              <w:spacing w:after="0" w:line="240" w:lineRule="auto"/>
              <w:ind w:left="360"/>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4</w:t>
            </w:r>
          </w:p>
        </w:tc>
        <w:tc>
          <w:tcPr>
            <w:tcW w:w="2552" w:type="dxa"/>
          </w:tcPr>
          <w:p w:rsidR="00A63B31" w:rsidRPr="00A63B31" w:rsidRDefault="00A63B31" w:rsidP="00A63B31">
            <w:pPr>
              <w:spacing w:after="0" w:line="240" w:lineRule="auto"/>
              <w:contextualSpacing/>
              <w:jc w:val="both"/>
              <w:rPr>
                <w:rFonts w:ascii="Times New Roman" w:eastAsia="MS Mincho" w:hAnsi="Times New Roman"/>
                <w:sz w:val="20"/>
                <w:szCs w:val="24"/>
                <w:lang w:eastAsia="ru-RU"/>
              </w:rPr>
            </w:pPr>
            <w:r w:rsidRPr="00A63B31">
              <w:rPr>
                <w:rFonts w:ascii="Times New Roman" w:eastAsia="MS Mincho" w:hAnsi="Times New Roman"/>
                <w:sz w:val="20"/>
                <w:szCs w:val="24"/>
                <w:lang w:eastAsia="ru-RU"/>
              </w:rPr>
              <w:t>100 баллов, чел.</w:t>
            </w:r>
          </w:p>
        </w:tc>
        <w:tc>
          <w:tcPr>
            <w:tcW w:w="2315" w:type="dxa"/>
          </w:tcPr>
          <w:p w:rsidR="00A63B31" w:rsidRPr="00A63B31" w:rsidRDefault="00A63B31" w:rsidP="00A63B31">
            <w:pPr>
              <w:spacing w:after="0" w:line="240" w:lineRule="auto"/>
              <w:contextualSpacing/>
              <w:jc w:val="center"/>
              <w:rPr>
                <w:rFonts w:ascii="Times New Roman" w:eastAsia="MS Mincho" w:hAnsi="Times New Roman"/>
                <w:sz w:val="24"/>
                <w:szCs w:val="24"/>
                <w:lang w:eastAsia="ru-RU"/>
              </w:rPr>
            </w:pPr>
            <w:r w:rsidRPr="00A63B31">
              <w:rPr>
                <w:rFonts w:ascii="Times New Roman" w:eastAsia="MS Mincho" w:hAnsi="Times New Roman"/>
                <w:sz w:val="24"/>
                <w:szCs w:val="24"/>
                <w:lang w:eastAsia="ru-RU"/>
              </w:rPr>
              <w:t>19</w:t>
            </w:r>
          </w:p>
        </w:tc>
        <w:tc>
          <w:tcPr>
            <w:tcW w:w="2315" w:type="dxa"/>
          </w:tcPr>
          <w:p w:rsidR="00A63B31" w:rsidRPr="00A63B31" w:rsidRDefault="00A63B31" w:rsidP="00A63B31">
            <w:pPr>
              <w:spacing w:after="0" w:line="240" w:lineRule="auto"/>
              <w:contextualSpacing/>
              <w:jc w:val="center"/>
              <w:rPr>
                <w:rFonts w:ascii="Times New Roman" w:eastAsia="MS Mincho" w:hAnsi="Times New Roman"/>
                <w:sz w:val="24"/>
                <w:szCs w:val="24"/>
                <w:lang w:eastAsia="ru-RU"/>
              </w:rPr>
            </w:pPr>
            <w:r w:rsidRPr="00A63B31">
              <w:rPr>
                <w:rFonts w:ascii="Times New Roman" w:eastAsia="MS Mincho" w:hAnsi="Times New Roman"/>
                <w:sz w:val="24"/>
                <w:szCs w:val="24"/>
                <w:lang w:eastAsia="ru-RU"/>
              </w:rPr>
              <w:t>11</w:t>
            </w:r>
          </w:p>
        </w:tc>
        <w:tc>
          <w:tcPr>
            <w:tcW w:w="2315" w:type="dxa"/>
          </w:tcPr>
          <w:p w:rsidR="00A63B31" w:rsidRPr="00A63B31" w:rsidRDefault="00A63B31" w:rsidP="00A63B31">
            <w:pPr>
              <w:spacing w:after="0" w:line="240" w:lineRule="auto"/>
              <w:contextualSpacing/>
              <w:jc w:val="center"/>
              <w:rPr>
                <w:rFonts w:ascii="Times New Roman" w:eastAsia="MS Mincho" w:hAnsi="Times New Roman"/>
                <w:sz w:val="24"/>
                <w:szCs w:val="24"/>
                <w:lang w:eastAsia="ru-RU"/>
              </w:rPr>
            </w:pPr>
            <w:r w:rsidRPr="00A63B31">
              <w:rPr>
                <w:rFonts w:ascii="Times New Roman" w:eastAsia="MS Mincho" w:hAnsi="Times New Roman"/>
                <w:sz w:val="24"/>
                <w:szCs w:val="24"/>
                <w:lang w:eastAsia="ru-RU"/>
              </w:rPr>
              <w:t>25</w:t>
            </w:r>
          </w:p>
        </w:tc>
      </w:tr>
    </w:tbl>
    <w:p w:rsidR="00A63B31" w:rsidRDefault="00A63B31" w:rsidP="00A63B31">
      <w:pPr>
        <w:tabs>
          <w:tab w:val="left" w:pos="3165"/>
        </w:tabs>
        <w:rPr>
          <w:rFonts w:ascii="Times New Roman" w:hAnsi="Times New Roman"/>
          <w:sz w:val="28"/>
          <w:szCs w:val="28"/>
          <w:u w:val="single"/>
        </w:rPr>
      </w:pPr>
    </w:p>
    <w:p w:rsidR="00A63B31" w:rsidRPr="00236BDA" w:rsidRDefault="00A63B31" w:rsidP="00A63B31">
      <w:pPr>
        <w:spacing w:after="0" w:line="240" w:lineRule="auto"/>
        <w:ind w:firstLine="567"/>
        <w:jc w:val="both"/>
        <w:rPr>
          <w:rFonts w:ascii="Times New Roman" w:hAnsi="Times New Roman"/>
          <w:b/>
          <w:color w:val="000000"/>
          <w:sz w:val="28"/>
          <w:szCs w:val="28"/>
        </w:rPr>
      </w:pPr>
      <w:r>
        <w:rPr>
          <w:rFonts w:ascii="Times New Roman" w:hAnsi="Times New Roman"/>
          <w:b/>
          <w:color w:val="000000"/>
          <w:sz w:val="28"/>
          <w:szCs w:val="28"/>
        </w:rPr>
        <w:t>Средний тестовый балл по химии в 202</w:t>
      </w:r>
      <w:r w:rsidRPr="00DA3BDA">
        <w:rPr>
          <w:rFonts w:ascii="Times New Roman" w:hAnsi="Times New Roman"/>
          <w:b/>
          <w:color w:val="000000"/>
          <w:sz w:val="28"/>
          <w:szCs w:val="28"/>
        </w:rPr>
        <w:t>2</w:t>
      </w:r>
      <w:r w:rsidRPr="00A50E71">
        <w:rPr>
          <w:rFonts w:ascii="Times New Roman" w:hAnsi="Times New Roman"/>
          <w:b/>
          <w:color w:val="000000"/>
          <w:sz w:val="28"/>
          <w:szCs w:val="28"/>
        </w:rPr>
        <w:t xml:space="preserve"> </w:t>
      </w:r>
      <w:r w:rsidRPr="00236BDA">
        <w:rPr>
          <w:rFonts w:ascii="Times New Roman" w:hAnsi="Times New Roman"/>
          <w:b/>
          <w:color w:val="000000"/>
          <w:sz w:val="28"/>
          <w:szCs w:val="28"/>
        </w:rPr>
        <w:t xml:space="preserve">году </w:t>
      </w:r>
      <w:r>
        <w:rPr>
          <w:rFonts w:ascii="Times New Roman" w:hAnsi="Times New Roman"/>
          <w:b/>
          <w:color w:val="000000"/>
          <w:sz w:val="28"/>
          <w:szCs w:val="28"/>
        </w:rPr>
        <w:t xml:space="preserve">увеличился </w:t>
      </w:r>
      <w:r w:rsidRPr="00236BDA">
        <w:rPr>
          <w:rFonts w:ascii="Times New Roman" w:hAnsi="Times New Roman"/>
          <w:b/>
          <w:color w:val="000000"/>
          <w:sz w:val="28"/>
          <w:szCs w:val="28"/>
        </w:rPr>
        <w:t xml:space="preserve"> на </w:t>
      </w:r>
      <w:r>
        <w:rPr>
          <w:rFonts w:ascii="Times New Roman" w:hAnsi="Times New Roman"/>
          <w:b/>
          <w:color w:val="000000"/>
          <w:sz w:val="28"/>
          <w:szCs w:val="28"/>
        </w:rPr>
        <w:t>3,11</w:t>
      </w:r>
      <w:r w:rsidRPr="00236BDA">
        <w:rPr>
          <w:rFonts w:ascii="Times New Roman" w:hAnsi="Times New Roman"/>
          <w:b/>
          <w:color w:val="000000"/>
          <w:sz w:val="28"/>
          <w:szCs w:val="28"/>
        </w:rPr>
        <w:t xml:space="preserve"> по сравнению </w:t>
      </w:r>
      <w:r>
        <w:rPr>
          <w:rFonts w:ascii="Times New Roman" w:hAnsi="Times New Roman"/>
          <w:b/>
          <w:color w:val="000000"/>
          <w:sz w:val="28"/>
          <w:szCs w:val="28"/>
        </w:rPr>
        <w:t>с 20</w:t>
      </w:r>
      <w:r w:rsidRPr="00D8082C">
        <w:rPr>
          <w:rFonts w:ascii="Times New Roman" w:hAnsi="Times New Roman"/>
          <w:b/>
          <w:color w:val="000000"/>
          <w:sz w:val="28"/>
          <w:szCs w:val="28"/>
        </w:rPr>
        <w:t>2</w:t>
      </w:r>
      <w:r>
        <w:rPr>
          <w:rFonts w:ascii="Times New Roman" w:hAnsi="Times New Roman"/>
          <w:b/>
          <w:color w:val="000000"/>
          <w:sz w:val="28"/>
          <w:szCs w:val="28"/>
        </w:rPr>
        <w:t>1</w:t>
      </w:r>
      <w:r w:rsidRPr="00D8082C">
        <w:rPr>
          <w:rFonts w:ascii="Times New Roman" w:hAnsi="Times New Roman"/>
          <w:b/>
          <w:color w:val="000000"/>
          <w:sz w:val="28"/>
          <w:szCs w:val="28"/>
        </w:rPr>
        <w:t xml:space="preserve"> </w:t>
      </w:r>
      <w:r w:rsidRPr="00236BDA">
        <w:rPr>
          <w:rFonts w:ascii="Times New Roman" w:hAnsi="Times New Roman"/>
          <w:b/>
          <w:color w:val="000000"/>
          <w:sz w:val="28"/>
          <w:szCs w:val="28"/>
        </w:rPr>
        <w:t>годом.</w:t>
      </w:r>
    </w:p>
    <w:p w:rsidR="00A63B31" w:rsidRPr="00D8082C" w:rsidRDefault="00A63B31" w:rsidP="00A63B31">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Результаты ЕГЭ по химии, в целом, в сравнении с прошлым годом улучшились.</w:t>
      </w:r>
    </w:p>
    <w:p w:rsidR="00A63B31" w:rsidRDefault="00A63B31" w:rsidP="00A63B31">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Показатели, характеризующие выполнение заданий КИМ по химии, следующие:</w:t>
      </w:r>
    </w:p>
    <w:tbl>
      <w:tblPr>
        <w:tblW w:w="0" w:type="auto"/>
        <w:tblInd w:w="-318" w:type="dxa"/>
        <w:tblLayout w:type="fixed"/>
        <w:tblCellMar>
          <w:left w:w="57" w:type="dxa"/>
          <w:right w:w="57" w:type="dxa"/>
        </w:tblCellMar>
        <w:tblLook w:val="0200" w:firstRow="0" w:lastRow="0" w:firstColumn="0" w:lastColumn="0" w:noHBand="1" w:noVBand="0"/>
      </w:tblPr>
      <w:tblGrid>
        <w:gridCol w:w="964"/>
        <w:gridCol w:w="4731"/>
        <w:gridCol w:w="709"/>
        <w:gridCol w:w="708"/>
        <w:gridCol w:w="709"/>
        <w:gridCol w:w="709"/>
        <w:gridCol w:w="709"/>
        <w:gridCol w:w="697"/>
      </w:tblGrid>
      <w:tr w:rsidR="00A63B31" w:rsidRPr="00A63B31" w:rsidTr="008320C1">
        <w:trPr>
          <w:trHeight w:val="313"/>
          <w:tblHeader/>
        </w:trPr>
        <w:tc>
          <w:tcPr>
            <w:tcW w:w="964" w:type="dxa"/>
            <w:vMerge w:val="restart"/>
            <w:tcBorders>
              <w:top w:val="single" w:sz="8" w:space="0" w:color="000000"/>
              <w:left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jc w:val="center"/>
              <w:rPr>
                <w:rFonts w:ascii="Times New Roman" w:hAnsi="Times New Roman"/>
                <w:sz w:val="20"/>
                <w:szCs w:val="20"/>
                <w:lang w:eastAsia="ru-RU"/>
              </w:rPr>
            </w:pPr>
            <w:r w:rsidRPr="00A63B31">
              <w:rPr>
                <w:rFonts w:ascii="Times New Roman" w:hAnsi="Times New Roman"/>
                <w:bCs/>
                <w:sz w:val="20"/>
                <w:szCs w:val="20"/>
                <w:lang w:eastAsia="ru-RU"/>
              </w:rPr>
              <w:lastRenderedPageBreak/>
              <w:t>Номер</w:t>
            </w:r>
          </w:p>
          <w:p w:rsidR="00A63B31" w:rsidRPr="00A63B31" w:rsidRDefault="00A63B31" w:rsidP="00A63B31">
            <w:pPr>
              <w:autoSpaceDE w:val="0"/>
              <w:autoSpaceDN w:val="0"/>
              <w:adjustRightInd w:val="0"/>
              <w:spacing w:after="0" w:line="240" w:lineRule="auto"/>
              <w:jc w:val="center"/>
              <w:rPr>
                <w:rFonts w:ascii="Times New Roman" w:hAnsi="Times New Roman"/>
                <w:sz w:val="20"/>
                <w:szCs w:val="20"/>
                <w:lang w:eastAsia="ru-RU"/>
              </w:rPr>
            </w:pPr>
            <w:r w:rsidRPr="00A63B31">
              <w:rPr>
                <w:rFonts w:ascii="Times New Roman" w:hAnsi="Times New Roman"/>
                <w:bCs/>
                <w:sz w:val="20"/>
                <w:szCs w:val="20"/>
                <w:lang w:eastAsia="ru-RU"/>
              </w:rPr>
              <w:t>задания в КИМ</w:t>
            </w:r>
          </w:p>
        </w:tc>
        <w:tc>
          <w:tcPr>
            <w:tcW w:w="4731" w:type="dxa"/>
            <w:vMerge w:val="restart"/>
            <w:tcBorders>
              <w:top w:val="single" w:sz="8" w:space="0" w:color="000000"/>
              <w:left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jc w:val="center"/>
              <w:rPr>
                <w:rFonts w:ascii="Times New Roman" w:hAnsi="Times New Roman"/>
                <w:sz w:val="20"/>
                <w:szCs w:val="20"/>
                <w:lang w:eastAsia="ru-RU"/>
              </w:rPr>
            </w:pPr>
            <w:r w:rsidRPr="00A63B31">
              <w:rPr>
                <w:rFonts w:ascii="Times New Roman" w:hAnsi="Times New Roman"/>
                <w:bCs/>
                <w:sz w:val="20"/>
                <w:szCs w:val="20"/>
                <w:lang w:eastAsia="ru-RU"/>
              </w:rPr>
              <w:t>Проверяемые элементы содержания / умения</w:t>
            </w:r>
          </w:p>
        </w:tc>
        <w:tc>
          <w:tcPr>
            <w:tcW w:w="709" w:type="dxa"/>
            <w:vMerge w:val="restart"/>
            <w:tcBorders>
              <w:top w:val="single" w:sz="8" w:space="0" w:color="000000"/>
              <w:left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jc w:val="center"/>
              <w:rPr>
                <w:rFonts w:ascii="Times New Roman" w:hAnsi="Times New Roman"/>
                <w:sz w:val="20"/>
                <w:szCs w:val="20"/>
                <w:lang w:eastAsia="ru-RU"/>
              </w:rPr>
            </w:pPr>
            <w:r w:rsidRPr="00A63B31">
              <w:rPr>
                <w:rFonts w:ascii="Times New Roman" w:hAnsi="Times New Roman"/>
                <w:bCs/>
                <w:sz w:val="20"/>
                <w:szCs w:val="20"/>
                <w:lang w:eastAsia="ru-RU"/>
              </w:rPr>
              <w:t>Уровень сложности задания</w:t>
            </w:r>
          </w:p>
          <w:p w:rsidR="00A63B31" w:rsidRPr="00A63B31" w:rsidRDefault="00A63B31" w:rsidP="00A63B31">
            <w:pPr>
              <w:autoSpaceDE w:val="0"/>
              <w:autoSpaceDN w:val="0"/>
              <w:adjustRightInd w:val="0"/>
              <w:spacing w:after="0" w:line="240" w:lineRule="auto"/>
              <w:jc w:val="center"/>
              <w:rPr>
                <w:rFonts w:ascii="Times New Roman" w:hAnsi="Times New Roman"/>
                <w:sz w:val="20"/>
                <w:szCs w:val="20"/>
                <w:lang w:eastAsia="ru-RU"/>
              </w:rPr>
            </w:pPr>
          </w:p>
        </w:tc>
        <w:tc>
          <w:tcPr>
            <w:tcW w:w="3532" w:type="dxa"/>
            <w:gridSpan w:val="5"/>
            <w:tcBorders>
              <w:top w:val="single" w:sz="8" w:space="0" w:color="000000"/>
              <w:left w:val="single" w:sz="8" w:space="0" w:color="000000"/>
              <w:right w:val="single" w:sz="8" w:space="0" w:color="000000"/>
            </w:tcBorders>
          </w:tcPr>
          <w:p w:rsidR="00A63B31" w:rsidRPr="00A63B31" w:rsidRDefault="00A63B31" w:rsidP="00A63B31">
            <w:pPr>
              <w:spacing w:after="0" w:line="240" w:lineRule="auto"/>
              <w:jc w:val="center"/>
              <w:rPr>
                <w:rFonts w:ascii="Times New Roman" w:hAnsi="Times New Roman"/>
                <w:bCs/>
                <w:sz w:val="20"/>
                <w:szCs w:val="20"/>
                <w:lang w:eastAsia="ru-RU"/>
              </w:rPr>
            </w:pPr>
            <w:r w:rsidRPr="00A63B31">
              <w:rPr>
                <w:rFonts w:ascii="Times New Roman" w:hAnsi="Times New Roman"/>
                <w:sz w:val="20"/>
                <w:szCs w:val="20"/>
                <w:lang w:eastAsia="ru-RU"/>
              </w:rPr>
              <w:t xml:space="preserve">Процент выполнения задания </w:t>
            </w:r>
            <w:r w:rsidRPr="00A63B31">
              <w:rPr>
                <w:rFonts w:ascii="Times New Roman" w:hAnsi="Times New Roman"/>
                <w:sz w:val="20"/>
                <w:szCs w:val="20"/>
                <w:lang w:eastAsia="ru-RU"/>
              </w:rPr>
              <w:br/>
              <w:t>в Ростовской области</w:t>
            </w:r>
            <w:r w:rsidRPr="00A63B31">
              <w:rPr>
                <w:rFonts w:ascii="Times New Roman" w:hAnsi="Times New Roman"/>
                <w:sz w:val="20"/>
                <w:szCs w:val="20"/>
                <w:vertAlign w:val="superscript"/>
                <w:lang w:eastAsia="ru-RU"/>
              </w:rPr>
              <w:footnoteReference w:id="2"/>
            </w:r>
          </w:p>
        </w:tc>
      </w:tr>
      <w:tr w:rsidR="00A63B31" w:rsidRPr="00A63B31" w:rsidTr="008320C1">
        <w:trPr>
          <w:trHeight w:val="635"/>
          <w:tblHeader/>
        </w:trPr>
        <w:tc>
          <w:tcPr>
            <w:tcW w:w="964" w:type="dxa"/>
            <w:vMerge/>
            <w:tcBorders>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jc w:val="center"/>
              <w:rPr>
                <w:rFonts w:ascii="Times New Roman" w:hAnsi="Times New Roman"/>
                <w:bCs/>
                <w:sz w:val="20"/>
                <w:szCs w:val="20"/>
                <w:lang w:eastAsia="ru-RU"/>
              </w:rPr>
            </w:pPr>
          </w:p>
        </w:tc>
        <w:tc>
          <w:tcPr>
            <w:tcW w:w="4731" w:type="dxa"/>
            <w:vMerge/>
            <w:tcBorders>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jc w:val="center"/>
              <w:rPr>
                <w:rFonts w:ascii="Times New Roman" w:hAnsi="Times New Roman"/>
                <w:bCs/>
                <w:sz w:val="20"/>
                <w:szCs w:val="20"/>
                <w:lang w:eastAsia="ru-RU"/>
              </w:rPr>
            </w:pPr>
          </w:p>
        </w:tc>
        <w:tc>
          <w:tcPr>
            <w:tcW w:w="709" w:type="dxa"/>
            <w:vMerge/>
            <w:tcBorders>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jc w:val="center"/>
              <w:rPr>
                <w:rFonts w:ascii="Times New Roman" w:hAnsi="Times New Roman"/>
                <w:bCs/>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spacing w:after="0" w:line="240" w:lineRule="auto"/>
              <w:jc w:val="center"/>
              <w:rPr>
                <w:rFonts w:ascii="Times New Roman" w:hAnsi="Times New Roman"/>
                <w:sz w:val="20"/>
                <w:szCs w:val="20"/>
                <w:lang w:eastAsia="ru-RU"/>
              </w:rPr>
            </w:pPr>
            <w:r w:rsidRPr="00A63B31">
              <w:rPr>
                <w:rFonts w:ascii="Times New Roman" w:hAnsi="Times New Roman"/>
                <w:sz w:val="20"/>
                <w:szCs w:val="20"/>
                <w:lang w:eastAsia="ru-RU"/>
              </w:rPr>
              <w:t>средний</w:t>
            </w:r>
          </w:p>
        </w:tc>
        <w:tc>
          <w:tcPr>
            <w:tcW w:w="709" w:type="dxa"/>
            <w:tcBorders>
              <w:top w:val="single" w:sz="8" w:space="0" w:color="000000"/>
              <w:left w:val="single" w:sz="8" w:space="0" w:color="000000"/>
              <w:bottom w:val="single" w:sz="8" w:space="0" w:color="000000"/>
              <w:right w:val="single" w:sz="8" w:space="0" w:color="000000"/>
            </w:tcBorders>
          </w:tcPr>
          <w:p w:rsidR="00A63B31" w:rsidRPr="00A63B31" w:rsidRDefault="00A63B31" w:rsidP="00A63B31">
            <w:pPr>
              <w:autoSpaceDE w:val="0"/>
              <w:autoSpaceDN w:val="0"/>
              <w:adjustRightInd w:val="0"/>
              <w:spacing w:after="0" w:line="240" w:lineRule="auto"/>
              <w:jc w:val="center"/>
              <w:rPr>
                <w:rFonts w:ascii="Times New Roman" w:hAnsi="Times New Roman"/>
                <w:bCs/>
                <w:sz w:val="20"/>
                <w:szCs w:val="20"/>
                <w:lang w:eastAsia="ru-RU"/>
              </w:rPr>
            </w:pPr>
            <w:r w:rsidRPr="00A63B31">
              <w:rPr>
                <w:rFonts w:ascii="Times New Roman" w:hAnsi="Times New Roman"/>
                <w:bCs/>
                <w:sz w:val="20"/>
                <w:szCs w:val="20"/>
                <w:lang w:eastAsia="ru-RU"/>
              </w:rPr>
              <w:t>в группе не преодолев-</w:t>
            </w:r>
            <w:proofErr w:type="spellStart"/>
            <w:r w:rsidRPr="00A63B31">
              <w:rPr>
                <w:rFonts w:ascii="Times New Roman" w:hAnsi="Times New Roman"/>
                <w:bCs/>
                <w:sz w:val="20"/>
                <w:szCs w:val="20"/>
                <w:lang w:eastAsia="ru-RU"/>
              </w:rPr>
              <w:t>ших</w:t>
            </w:r>
            <w:proofErr w:type="spellEnd"/>
            <w:r w:rsidRPr="00A63B31">
              <w:rPr>
                <w:rFonts w:ascii="Times New Roman" w:hAnsi="Times New Roman"/>
                <w:bCs/>
                <w:sz w:val="20"/>
                <w:szCs w:val="20"/>
                <w:lang w:eastAsia="ru-RU"/>
              </w:rPr>
              <w:t xml:space="preserve"> </w:t>
            </w:r>
            <w:proofErr w:type="spellStart"/>
            <w:r w:rsidRPr="00A63B31">
              <w:rPr>
                <w:rFonts w:ascii="Times New Roman" w:hAnsi="Times New Roman"/>
                <w:bCs/>
                <w:sz w:val="20"/>
                <w:szCs w:val="20"/>
                <w:lang w:eastAsia="ru-RU"/>
              </w:rPr>
              <w:t>минималь-ный</w:t>
            </w:r>
            <w:proofErr w:type="spellEnd"/>
            <w:r w:rsidRPr="00A63B31">
              <w:rPr>
                <w:rFonts w:ascii="Times New Roman" w:hAnsi="Times New Roman"/>
                <w:bCs/>
                <w:sz w:val="20"/>
                <w:szCs w:val="20"/>
                <w:lang w:eastAsia="ru-RU"/>
              </w:rPr>
              <w:t xml:space="preserve"> балл</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jc w:val="center"/>
              <w:rPr>
                <w:rFonts w:ascii="Times New Roman" w:hAnsi="Times New Roman"/>
                <w:bCs/>
                <w:sz w:val="20"/>
                <w:szCs w:val="20"/>
                <w:lang w:eastAsia="ru-RU"/>
              </w:rPr>
            </w:pPr>
            <w:r w:rsidRPr="00A63B31">
              <w:rPr>
                <w:rFonts w:ascii="Times New Roman" w:hAnsi="Times New Roman"/>
                <w:bCs/>
                <w:sz w:val="20"/>
                <w:szCs w:val="20"/>
                <w:lang w:eastAsia="ru-RU"/>
              </w:rPr>
              <w:t xml:space="preserve">в группе от минимального до 60 </w:t>
            </w:r>
            <w:proofErr w:type="spellStart"/>
            <w:r w:rsidRPr="00A63B31">
              <w:rPr>
                <w:rFonts w:ascii="Times New Roman" w:hAnsi="Times New Roman"/>
                <w:bCs/>
                <w:sz w:val="20"/>
                <w:szCs w:val="20"/>
                <w:lang w:eastAsia="ru-RU"/>
              </w:rPr>
              <w:t>т.б</w:t>
            </w:r>
            <w:proofErr w:type="spellEnd"/>
            <w:r w:rsidRPr="00A63B31">
              <w:rPr>
                <w:rFonts w:ascii="Times New Roman" w:hAnsi="Times New Roman"/>
                <w:bCs/>
                <w:sz w:val="20"/>
                <w:szCs w:val="20"/>
                <w:lang w:eastAsia="ru-RU"/>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jc w:val="center"/>
              <w:rPr>
                <w:rFonts w:ascii="Times New Roman" w:hAnsi="Times New Roman"/>
                <w:bCs/>
                <w:sz w:val="20"/>
                <w:szCs w:val="20"/>
                <w:lang w:eastAsia="ru-RU"/>
              </w:rPr>
            </w:pPr>
            <w:r w:rsidRPr="00A63B31">
              <w:rPr>
                <w:rFonts w:ascii="Times New Roman" w:hAnsi="Times New Roman"/>
                <w:bCs/>
                <w:sz w:val="20"/>
                <w:szCs w:val="20"/>
                <w:lang w:eastAsia="ru-RU"/>
              </w:rPr>
              <w:t xml:space="preserve">в группе от 61 до 80 </w:t>
            </w:r>
            <w:proofErr w:type="spellStart"/>
            <w:r w:rsidRPr="00A63B31">
              <w:rPr>
                <w:rFonts w:ascii="Times New Roman" w:hAnsi="Times New Roman"/>
                <w:bCs/>
                <w:sz w:val="20"/>
                <w:szCs w:val="20"/>
                <w:lang w:eastAsia="ru-RU"/>
              </w:rPr>
              <w:t>т.б</w:t>
            </w:r>
            <w:proofErr w:type="spellEnd"/>
            <w:r w:rsidRPr="00A63B31">
              <w:rPr>
                <w:rFonts w:ascii="Times New Roman" w:hAnsi="Times New Roman"/>
                <w:bCs/>
                <w:sz w:val="20"/>
                <w:szCs w:val="20"/>
                <w:lang w:eastAsia="ru-RU"/>
              </w:rPr>
              <w:t>.</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jc w:val="center"/>
              <w:rPr>
                <w:rFonts w:ascii="Times New Roman" w:hAnsi="Times New Roman"/>
                <w:bCs/>
                <w:sz w:val="20"/>
                <w:szCs w:val="20"/>
                <w:lang w:eastAsia="ru-RU"/>
              </w:rPr>
            </w:pPr>
            <w:r w:rsidRPr="00A63B31">
              <w:rPr>
                <w:rFonts w:ascii="Times New Roman" w:hAnsi="Times New Roman"/>
                <w:bCs/>
                <w:sz w:val="20"/>
                <w:szCs w:val="20"/>
                <w:lang w:eastAsia="ru-RU"/>
              </w:rPr>
              <w:t xml:space="preserve">в группе от 81 до 100 </w:t>
            </w:r>
            <w:proofErr w:type="spellStart"/>
            <w:r w:rsidRPr="00A63B31">
              <w:rPr>
                <w:rFonts w:ascii="Times New Roman" w:hAnsi="Times New Roman"/>
                <w:bCs/>
                <w:sz w:val="20"/>
                <w:szCs w:val="20"/>
                <w:lang w:eastAsia="ru-RU"/>
              </w:rPr>
              <w:t>т.б</w:t>
            </w:r>
            <w:proofErr w:type="spellEnd"/>
            <w:r w:rsidRPr="00A63B31">
              <w:rPr>
                <w:rFonts w:ascii="Times New Roman" w:hAnsi="Times New Roman"/>
                <w:bCs/>
                <w:sz w:val="20"/>
                <w:szCs w:val="20"/>
                <w:lang w:eastAsia="ru-RU"/>
              </w:rPr>
              <w:t>.</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1</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jc w:val="both"/>
              <w:rPr>
                <w:rFonts w:ascii="Times New Roman" w:hAnsi="Times New Roman"/>
                <w:sz w:val="20"/>
                <w:szCs w:val="20"/>
                <w:lang w:eastAsia="ru-RU"/>
              </w:rPr>
            </w:pPr>
            <w:r w:rsidRPr="00A63B31">
              <w:rPr>
                <w:rFonts w:ascii="Times New Roman" w:hAnsi="Times New Roman"/>
                <w:sz w:val="20"/>
                <w:szCs w:val="20"/>
                <w:lang w:eastAsia="ru-RU"/>
              </w:rPr>
              <w:t xml:space="preserve">Строение электронных оболочек атомов элементов первых четырёх периодов: </w:t>
            </w:r>
            <w:r w:rsidRPr="00A63B31">
              <w:rPr>
                <w:rFonts w:ascii="Times New Roman" w:hAnsi="Times New Roman"/>
                <w:i/>
                <w:iCs/>
                <w:sz w:val="20"/>
                <w:szCs w:val="20"/>
                <w:lang w:eastAsia="ru-RU"/>
              </w:rPr>
              <w:t>s</w:t>
            </w:r>
            <w:r w:rsidRPr="00A63B31">
              <w:rPr>
                <w:rFonts w:ascii="Times New Roman" w:hAnsi="Times New Roman"/>
                <w:sz w:val="20"/>
                <w:szCs w:val="20"/>
                <w:lang w:eastAsia="ru-RU"/>
              </w:rPr>
              <w:t xml:space="preserve">-, </w:t>
            </w:r>
            <w:r w:rsidRPr="00A63B31">
              <w:rPr>
                <w:rFonts w:ascii="Times New Roman" w:hAnsi="Times New Roman"/>
                <w:i/>
                <w:iCs/>
                <w:sz w:val="20"/>
                <w:szCs w:val="20"/>
                <w:lang w:eastAsia="ru-RU"/>
              </w:rPr>
              <w:t>p-</w:t>
            </w:r>
            <w:r w:rsidRPr="00A63B31">
              <w:rPr>
                <w:rFonts w:ascii="Times New Roman" w:hAnsi="Times New Roman"/>
                <w:sz w:val="20"/>
                <w:szCs w:val="20"/>
                <w:lang w:eastAsia="ru-RU"/>
              </w:rPr>
              <w:t xml:space="preserve"> и </w:t>
            </w:r>
            <w:r w:rsidRPr="00A63B31">
              <w:rPr>
                <w:rFonts w:ascii="Times New Roman" w:hAnsi="Times New Roman"/>
                <w:i/>
                <w:iCs/>
                <w:sz w:val="20"/>
                <w:szCs w:val="20"/>
                <w:lang w:eastAsia="ru-RU"/>
              </w:rPr>
              <w:t>d</w:t>
            </w:r>
            <w:r w:rsidRPr="00A63B31">
              <w:rPr>
                <w:rFonts w:ascii="Times New Roman" w:hAnsi="Times New Roman"/>
                <w:sz w:val="20"/>
                <w:szCs w:val="20"/>
                <w:lang w:eastAsia="ru-RU"/>
              </w:rPr>
              <w:t>-элементы.</w:t>
            </w:r>
          </w:p>
          <w:p w:rsidR="00A63B31" w:rsidRPr="00A63B31" w:rsidRDefault="00A63B31" w:rsidP="00A63B31">
            <w:pPr>
              <w:autoSpaceDE w:val="0"/>
              <w:autoSpaceDN w:val="0"/>
              <w:adjustRightInd w:val="0"/>
              <w:spacing w:after="0" w:line="240" w:lineRule="auto"/>
              <w:jc w:val="both"/>
              <w:rPr>
                <w:rFonts w:ascii="Times New Roman" w:hAnsi="Times New Roman"/>
                <w:sz w:val="20"/>
                <w:szCs w:val="20"/>
                <w:lang w:eastAsia="ru-RU"/>
              </w:rPr>
            </w:pPr>
            <w:r w:rsidRPr="00A63B31">
              <w:rPr>
                <w:rFonts w:ascii="Times New Roman" w:hAnsi="Times New Roman"/>
                <w:sz w:val="20"/>
                <w:szCs w:val="20"/>
                <w:lang w:eastAsia="ru-RU"/>
              </w:rPr>
              <w:t>Электронная конфигурация атома.</w:t>
            </w:r>
          </w:p>
          <w:p w:rsidR="00A63B31" w:rsidRPr="00A63B31" w:rsidRDefault="00A63B31" w:rsidP="00A63B31">
            <w:pPr>
              <w:autoSpaceDE w:val="0"/>
              <w:autoSpaceDN w:val="0"/>
              <w:adjustRightInd w:val="0"/>
              <w:spacing w:after="0" w:line="240" w:lineRule="auto"/>
              <w:jc w:val="both"/>
              <w:rPr>
                <w:rFonts w:ascii="Times New Roman" w:hAnsi="Times New Roman"/>
                <w:sz w:val="20"/>
                <w:szCs w:val="20"/>
                <w:lang w:eastAsia="ru-RU"/>
              </w:rPr>
            </w:pPr>
            <w:r w:rsidRPr="00A63B31">
              <w:rPr>
                <w:rFonts w:ascii="Times New Roman" w:hAnsi="Times New Roman"/>
                <w:sz w:val="20"/>
                <w:szCs w:val="20"/>
                <w:lang w:eastAsia="ru-RU"/>
              </w:rPr>
              <w:t>Основное и возбуждённое состояния атомов / Понимать смысл Периодического закона Д.И. Менделеева</w:t>
            </w:r>
          </w:p>
          <w:p w:rsidR="00A63B31" w:rsidRPr="00A63B31" w:rsidRDefault="00A63B31" w:rsidP="00A63B31">
            <w:pPr>
              <w:autoSpaceDE w:val="0"/>
              <w:autoSpaceDN w:val="0"/>
              <w:adjustRightInd w:val="0"/>
              <w:spacing w:after="0" w:line="240" w:lineRule="auto"/>
              <w:jc w:val="both"/>
              <w:rPr>
                <w:rFonts w:ascii="Times New Roman" w:hAnsi="Times New Roman"/>
                <w:sz w:val="20"/>
                <w:szCs w:val="20"/>
                <w:lang w:eastAsia="ru-RU"/>
              </w:rPr>
            </w:pPr>
            <w:r w:rsidRPr="00A63B31">
              <w:rPr>
                <w:rFonts w:ascii="Times New Roman" w:hAnsi="Times New Roman"/>
                <w:sz w:val="20"/>
                <w:szCs w:val="20"/>
                <w:lang w:eastAsia="ru-RU"/>
              </w:rPr>
              <w:t>и использовать его для качественного анализа и обоснования</w:t>
            </w:r>
          </w:p>
          <w:p w:rsidR="00A63B31" w:rsidRPr="00A63B31" w:rsidRDefault="00A63B31" w:rsidP="00A63B31">
            <w:pPr>
              <w:autoSpaceDE w:val="0"/>
              <w:autoSpaceDN w:val="0"/>
              <w:adjustRightInd w:val="0"/>
              <w:spacing w:after="0" w:line="240" w:lineRule="auto"/>
              <w:jc w:val="both"/>
              <w:rPr>
                <w:rFonts w:ascii="Times New Roman" w:hAnsi="Times New Roman"/>
                <w:sz w:val="20"/>
                <w:szCs w:val="20"/>
                <w:lang w:eastAsia="ru-RU"/>
              </w:rPr>
            </w:pPr>
            <w:r w:rsidRPr="00A63B31">
              <w:rPr>
                <w:rFonts w:ascii="Times New Roman" w:hAnsi="Times New Roman"/>
                <w:sz w:val="20"/>
                <w:szCs w:val="20"/>
                <w:lang w:eastAsia="ru-RU"/>
              </w:rPr>
              <w:t xml:space="preserve">основных закономерностей строения атомов, свойств химических элементов и их соединений. Характеризовать </w:t>
            </w:r>
            <w:r w:rsidRPr="00A63B31">
              <w:rPr>
                <w:rFonts w:ascii="Times New Roman" w:hAnsi="Times New Roman"/>
                <w:i/>
                <w:iCs/>
                <w:sz w:val="20"/>
                <w:szCs w:val="20"/>
                <w:lang w:eastAsia="ru-RU"/>
              </w:rPr>
              <w:t>s</w:t>
            </w:r>
            <w:r w:rsidRPr="00A63B31">
              <w:rPr>
                <w:rFonts w:ascii="Times New Roman" w:hAnsi="Times New Roman"/>
                <w:sz w:val="20"/>
                <w:szCs w:val="20"/>
                <w:lang w:eastAsia="ru-RU"/>
              </w:rPr>
              <w:t xml:space="preserve">-, </w:t>
            </w:r>
            <w:r w:rsidRPr="00A63B31">
              <w:rPr>
                <w:rFonts w:ascii="Times New Roman" w:hAnsi="Times New Roman"/>
                <w:i/>
                <w:iCs/>
                <w:sz w:val="20"/>
                <w:szCs w:val="20"/>
                <w:lang w:eastAsia="ru-RU"/>
              </w:rPr>
              <w:t>p</w:t>
            </w:r>
            <w:r w:rsidRPr="00A63B31">
              <w:rPr>
                <w:rFonts w:ascii="Times New Roman" w:hAnsi="Times New Roman"/>
                <w:sz w:val="20"/>
                <w:szCs w:val="20"/>
                <w:lang w:eastAsia="ru-RU"/>
              </w:rPr>
              <w:t xml:space="preserve">- и </w:t>
            </w:r>
            <w:r w:rsidRPr="00A63B31">
              <w:rPr>
                <w:rFonts w:ascii="Times New Roman" w:hAnsi="Times New Roman"/>
                <w:i/>
                <w:iCs/>
                <w:sz w:val="20"/>
                <w:szCs w:val="20"/>
                <w:lang w:eastAsia="ru-RU"/>
              </w:rPr>
              <w:t>d</w:t>
            </w:r>
            <w:r w:rsidRPr="00A63B31">
              <w:rPr>
                <w:rFonts w:ascii="Times New Roman" w:hAnsi="Times New Roman"/>
                <w:sz w:val="20"/>
                <w:szCs w:val="20"/>
                <w:lang w:eastAsia="ru-RU"/>
              </w:rPr>
              <w:t>-элементы по их положению в Периодической</w:t>
            </w:r>
          </w:p>
          <w:p w:rsidR="00A63B31" w:rsidRPr="00A63B31" w:rsidRDefault="00A63B31" w:rsidP="00A63B31">
            <w:pPr>
              <w:autoSpaceDE w:val="0"/>
              <w:autoSpaceDN w:val="0"/>
              <w:adjustRightInd w:val="0"/>
              <w:spacing w:after="0" w:line="240" w:lineRule="auto"/>
              <w:jc w:val="both"/>
              <w:rPr>
                <w:rFonts w:ascii="Times New Roman" w:hAnsi="Times New Roman"/>
                <w:sz w:val="20"/>
                <w:szCs w:val="20"/>
                <w:lang w:eastAsia="ru-RU"/>
              </w:rPr>
            </w:pPr>
            <w:r w:rsidRPr="00A63B31">
              <w:rPr>
                <w:rFonts w:ascii="Times New Roman" w:hAnsi="Times New Roman"/>
                <w:sz w:val="20"/>
                <w:szCs w:val="20"/>
                <w:lang w:eastAsia="ru-RU"/>
              </w:rPr>
              <w:t>системе Д.И. Менделеева.</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t>Б</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79</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54</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75</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86</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96</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2</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Закономерности изменения химических свойств элементов и их соединений по периодам и группам. Общая характеристика металлов IА–IIIА групп в связи с их положением в Периодической системе химических элементов Д.И. Менделеева и особенностями строения их атомов. Характеристика переходных элементов – меди, цинка, хрома, железа – по их положению в Периодической системе химических элементов Д.И. Менделеева и особенностям строения их атомов. Общая характеристика неметаллов IVА–VIIА групп в связи с их положением в Периодической системе химических элементов Д.И. Менделеева и особенностями строения их атомов. / Объяснять зависимость свойств химических элементов и их соединений от положения элемента в Периодической системе Д.И. Менделеева.</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t>Б</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66</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28</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61</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76</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90</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3</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proofErr w:type="spellStart"/>
            <w:r w:rsidRPr="00A63B31">
              <w:rPr>
                <w:rFonts w:ascii="Times New Roman" w:hAnsi="Times New Roman"/>
                <w:sz w:val="20"/>
                <w:szCs w:val="20"/>
                <w:lang w:eastAsia="ru-RU"/>
              </w:rPr>
              <w:t>Электроотрицательность</w:t>
            </w:r>
            <w:proofErr w:type="spellEnd"/>
            <w:r w:rsidRPr="00A63B31">
              <w:rPr>
                <w:rFonts w:ascii="Times New Roman" w:hAnsi="Times New Roman"/>
                <w:sz w:val="20"/>
                <w:szCs w:val="20"/>
                <w:lang w:eastAsia="ru-RU"/>
              </w:rPr>
              <w:t>. Степень окисления и валентность химических элементов. / Определять валентность, степень окисления химических элементов, заряды ионов.</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t>Б</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65</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23</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53</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81</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96</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4</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Ковалентная химическая связь, её разновидности и механизмы образования. Характеристики ковалентной связи (полярность и энергия связи). Ионная связь. Металлическая связь. Водородная связь. Вещества молекулярного и немолекулярного строения. Тип кристаллической решётки. Зависимость свойств веществ от их состава и строения. / Объяснять природу химической связи (ионной, ковалентной, металлической, водородной). Определять вид химических связей в соединениях и тип кристаллической решётки.</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t>Б</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49</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10</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33</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61</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93</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lastRenderedPageBreak/>
              <w:t>5</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Классификация неорганических веществ. Номенклатура неорганических веществ (тривиальная и международная). / Называть изученные вещества по тривиальной или международной номенклатуре. Определять принадлежность веществ к различным классам неорганических соединений.</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t>Б</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45</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4</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24</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61</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92</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6</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 xml:space="preserve">Характерные химические свойства простых веществ – металлов: щелочных, щёлочноземельных, магния, алюминия; переходных металлов: меди, цинка, хрома, железа. Характерные химические свойства простых веществ – неметаллов: водорода, галогенов, кислорода, серы, азота, фосфора, углерода, кремния. Характерные химические свойства оксидов: </w:t>
            </w:r>
            <w:proofErr w:type="spellStart"/>
            <w:r w:rsidRPr="00A63B31">
              <w:rPr>
                <w:rFonts w:ascii="Times New Roman" w:hAnsi="Times New Roman"/>
                <w:sz w:val="20"/>
                <w:szCs w:val="20"/>
                <w:lang w:eastAsia="ru-RU"/>
              </w:rPr>
              <w:t>оснóвных</w:t>
            </w:r>
            <w:proofErr w:type="spellEnd"/>
            <w:r w:rsidRPr="00A63B31">
              <w:rPr>
                <w:rFonts w:ascii="Times New Roman" w:hAnsi="Times New Roman"/>
                <w:sz w:val="20"/>
                <w:szCs w:val="20"/>
                <w:lang w:eastAsia="ru-RU"/>
              </w:rPr>
              <w:t xml:space="preserve">, амфотерных, кислотных. Характерные химические свойства оснований и амфотерных гидроксидов. Характерные химические свойства кислот. Характерные химические свойства солей: средних, кислых, </w:t>
            </w:r>
            <w:proofErr w:type="spellStart"/>
            <w:r w:rsidRPr="00A63B31">
              <w:rPr>
                <w:rFonts w:ascii="Times New Roman" w:hAnsi="Times New Roman"/>
                <w:sz w:val="20"/>
                <w:szCs w:val="20"/>
                <w:lang w:eastAsia="ru-RU"/>
              </w:rPr>
              <w:t>оснóвных</w:t>
            </w:r>
            <w:proofErr w:type="spellEnd"/>
            <w:r w:rsidRPr="00A63B31">
              <w:rPr>
                <w:rFonts w:ascii="Times New Roman" w:hAnsi="Times New Roman"/>
                <w:sz w:val="20"/>
                <w:szCs w:val="20"/>
                <w:lang w:eastAsia="ru-RU"/>
              </w:rPr>
              <w:t xml:space="preserve">; комплексных (на примере </w:t>
            </w:r>
            <w:proofErr w:type="spellStart"/>
            <w:r w:rsidRPr="00A63B31">
              <w:rPr>
                <w:rFonts w:ascii="Times New Roman" w:hAnsi="Times New Roman"/>
                <w:sz w:val="20"/>
                <w:szCs w:val="20"/>
                <w:lang w:eastAsia="ru-RU"/>
              </w:rPr>
              <w:t>гидроксосоединений</w:t>
            </w:r>
            <w:proofErr w:type="spellEnd"/>
            <w:r w:rsidRPr="00A63B31">
              <w:rPr>
                <w:rFonts w:ascii="Times New Roman" w:hAnsi="Times New Roman"/>
                <w:sz w:val="20"/>
                <w:szCs w:val="20"/>
                <w:lang w:eastAsia="ru-RU"/>
              </w:rPr>
              <w:t xml:space="preserve"> алюминия и цинка). Электролитическая диссоциация электролитов в водных растворах. Сильные и слабые электролиты. Реакции ионного обмена. / Характеризовать общие химические свойства простых веществ – металлов и неметаллов, общие химические свойства основных классов неорганических соединений, свойства отдельных представителей этих классов. </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t>П</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62</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26</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49</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76</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96</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7</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 xml:space="preserve">Классификация неорганических веществ. Номенклатура неорганических веществ (тривиальная и международная). Характерные химические свойства неорганических веществ: </w:t>
            </w:r>
          </w:p>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 xml:space="preserve">– простых веществ – металлов: щелочных, щёлочноземельных, магния, алюминия, переходных металлов (меди, цинка, хрома, железа); </w:t>
            </w:r>
          </w:p>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 простых веществ – неметаллов: водорода, галогенов, кислорода, серы, азота, фосфора, углерода, кремния;</w:t>
            </w:r>
          </w:p>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 xml:space="preserve">– оксидов: </w:t>
            </w:r>
            <w:proofErr w:type="spellStart"/>
            <w:r w:rsidRPr="00A63B31">
              <w:rPr>
                <w:rFonts w:ascii="Times New Roman" w:hAnsi="Times New Roman"/>
                <w:sz w:val="20"/>
                <w:szCs w:val="20"/>
                <w:lang w:eastAsia="ru-RU"/>
              </w:rPr>
              <w:t>оснóвных</w:t>
            </w:r>
            <w:proofErr w:type="spellEnd"/>
            <w:r w:rsidRPr="00A63B31">
              <w:rPr>
                <w:rFonts w:ascii="Times New Roman" w:hAnsi="Times New Roman"/>
                <w:sz w:val="20"/>
                <w:szCs w:val="20"/>
                <w:lang w:eastAsia="ru-RU"/>
              </w:rPr>
              <w:t>, амфотерных, кислотных;</w:t>
            </w:r>
          </w:p>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 оснований и амфотерных гидроксидов;</w:t>
            </w:r>
          </w:p>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 кислот;</w:t>
            </w:r>
          </w:p>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 xml:space="preserve">– солей: средних, кислых, </w:t>
            </w:r>
            <w:proofErr w:type="spellStart"/>
            <w:r w:rsidRPr="00A63B31">
              <w:rPr>
                <w:rFonts w:ascii="Times New Roman" w:hAnsi="Times New Roman"/>
                <w:sz w:val="20"/>
                <w:szCs w:val="20"/>
                <w:lang w:eastAsia="ru-RU"/>
              </w:rPr>
              <w:t>оснóвных</w:t>
            </w:r>
            <w:proofErr w:type="spellEnd"/>
            <w:r w:rsidRPr="00A63B31">
              <w:rPr>
                <w:rFonts w:ascii="Times New Roman" w:hAnsi="Times New Roman"/>
                <w:sz w:val="20"/>
                <w:szCs w:val="20"/>
                <w:lang w:eastAsia="ru-RU"/>
              </w:rPr>
              <w:t xml:space="preserve">; комплексных (на примере </w:t>
            </w:r>
            <w:proofErr w:type="spellStart"/>
            <w:r w:rsidRPr="00A63B31">
              <w:rPr>
                <w:rFonts w:ascii="Times New Roman" w:hAnsi="Times New Roman"/>
                <w:sz w:val="20"/>
                <w:szCs w:val="20"/>
                <w:lang w:eastAsia="ru-RU"/>
              </w:rPr>
              <w:t>гидроксосоединений</w:t>
            </w:r>
            <w:proofErr w:type="spellEnd"/>
            <w:r w:rsidRPr="00A63B31">
              <w:rPr>
                <w:rFonts w:ascii="Times New Roman" w:hAnsi="Times New Roman"/>
                <w:sz w:val="20"/>
                <w:szCs w:val="20"/>
                <w:lang w:eastAsia="ru-RU"/>
              </w:rPr>
              <w:t xml:space="preserve"> алюминия и цинка). / Определять химические реакции в неорганической и органической химии (по всем известным классификационным признакам). Объяснять сущность изученных видов химических реакций: электролитической диссоциации, ионного обмена, </w:t>
            </w:r>
            <w:proofErr w:type="spellStart"/>
            <w:r w:rsidRPr="00A63B31">
              <w:rPr>
                <w:rFonts w:ascii="Times New Roman" w:hAnsi="Times New Roman"/>
                <w:sz w:val="20"/>
                <w:szCs w:val="20"/>
                <w:lang w:eastAsia="ru-RU"/>
              </w:rPr>
              <w:t>окислительно</w:t>
            </w:r>
            <w:proofErr w:type="spellEnd"/>
            <w:r w:rsidRPr="00A63B31">
              <w:rPr>
                <w:rFonts w:ascii="Times New Roman" w:hAnsi="Times New Roman"/>
                <w:sz w:val="20"/>
                <w:szCs w:val="20"/>
                <w:lang w:eastAsia="ru-RU"/>
              </w:rPr>
              <w:t>-восстановительных (и составлять их уравнения). Выявлять взаимосвязи понятий.</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t>П</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53</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10</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39</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66</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92</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8</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 xml:space="preserve">Классификация неорганических веществ. Номенклатура неорганических веществ (тривиальная </w:t>
            </w:r>
            <w:r w:rsidRPr="00A63B31">
              <w:rPr>
                <w:rFonts w:ascii="Times New Roman" w:hAnsi="Times New Roman"/>
                <w:sz w:val="20"/>
                <w:szCs w:val="20"/>
                <w:lang w:eastAsia="ru-RU"/>
              </w:rPr>
              <w:lastRenderedPageBreak/>
              <w:t xml:space="preserve">и международная). Характерные химические свойства неорганических веществ: </w:t>
            </w:r>
          </w:p>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 xml:space="preserve">– простых веществ – металлов: щелочных, щёлочноземельных, магния, алюминия, переходных металлов (меди, цинка, хрома, железа); </w:t>
            </w:r>
          </w:p>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 простых веществ – неметаллов: водорода, галогенов, кислорода, серы, азота, фосфора, углерода, кремния;</w:t>
            </w:r>
          </w:p>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 xml:space="preserve">– оксидов: </w:t>
            </w:r>
            <w:proofErr w:type="spellStart"/>
            <w:r w:rsidRPr="00A63B31">
              <w:rPr>
                <w:rFonts w:ascii="Times New Roman" w:hAnsi="Times New Roman"/>
                <w:sz w:val="20"/>
                <w:szCs w:val="20"/>
                <w:lang w:eastAsia="ru-RU"/>
              </w:rPr>
              <w:t>оснóвных</w:t>
            </w:r>
            <w:proofErr w:type="spellEnd"/>
            <w:r w:rsidRPr="00A63B31">
              <w:rPr>
                <w:rFonts w:ascii="Times New Roman" w:hAnsi="Times New Roman"/>
                <w:sz w:val="20"/>
                <w:szCs w:val="20"/>
                <w:lang w:eastAsia="ru-RU"/>
              </w:rPr>
              <w:t>, амфотерных, кислотных;</w:t>
            </w:r>
          </w:p>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 оснований и амфотерных гидроксидов;</w:t>
            </w:r>
          </w:p>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 кислот;</w:t>
            </w:r>
          </w:p>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 xml:space="preserve">– солей: средних, кислых, </w:t>
            </w:r>
            <w:proofErr w:type="spellStart"/>
            <w:r w:rsidRPr="00A63B31">
              <w:rPr>
                <w:rFonts w:ascii="Times New Roman" w:hAnsi="Times New Roman"/>
                <w:sz w:val="20"/>
                <w:szCs w:val="20"/>
                <w:lang w:eastAsia="ru-RU"/>
              </w:rPr>
              <w:t>оснóвных</w:t>
            </w:r>
            <w:proofErr w:type="spellEnd"/>
            <w:r w:rsidRPr="00A63B31">
              <w:rPr>
                <w:rFonts w:ascii="Times New Roman" w:hAnsi="Times New Roman"/>
                <w:sz w:val="20"/>
                <w:szCs w:val="20"/>
                <w:lang w:eastAsia="ru-RU"/>
              </w:rPr>
              <w:t xml:space="preserve">; комплексных (на примере </w:t>
            </w:r>
            <w:proofErr w:type="spellStart"/>
            <w:r w:rsidRPr="00A63B31">
              <w:rPr>
                <w:rFonts w:ascii="Times New Roman" w:hAnsi="Times New Roman"/>
                <w:sz w:val="20"/>
                <w:szCs w:val="20"/>
                <w:lang w:eastAsia="ru-RU"/>
              </w:rPr>
              <w:t>гидроксосоединений</w:t>
            </w:r>
            <w:proofErr w:type="spellEnd"/>
            <w:r w:rsidRPr="00A63B31">
              <w:rPr>
                <w:rFonts w:ascii="Times New Roman" w:hAnsi="Times New Roman"/>
                <w:sz w:val="20"/>
                <w:szCs w:val="20"/>
                <w:lang w:eastAsia="ru-RU"/>
              </w:rPr>
              <w:t xml:space="preserve"> алюминия и цинка). / Определять химические реакции в неорганической и органической химии (по всем известным классификационным признакам). Объяснять сущность изученных видов химических реакций: электролитической диссоциации, ионного обмена, </w:t>
            </w:r>
            <w:proofErr w:type="spellStart"/>
            <w:r w:rsidRPr="00A63B31">
              <w:rPr>
                <w:rFonts w:ascii="Times New Roman" w:hAnsi="Times New Roman"/>
                <w:sz w:val="20"/>
                <w:szCs w:val="20"/>
                <w:lang w:eastAsia="ru-RU"/>
              </w:rPr>
              <w:t>окислительно</w:t>
            </w:r>
            <w:proofErr w:type="spellEnd"/>
            <w:r w:rsidRPr="00A63B31">
              <w:rPr>
                <w:rFonts w:ascii="Times New Roman" w:hAnsi="Times New Roman"/>
                <w:sz w:val="20"/>
                <w:szCs w:val="20"/>
                <w:lang w:eastAsia="ru-RU"/>
              </w:rPr>
              <w:t>-восстановительных (и составлять их уравнения). Выявлять взаимосвязи понятий.</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lastRenderedPageBreak/>
              <w:t>П</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65</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26</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52</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81</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97</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9</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Взаимосвязь неорганических веществ. / Определять химические реакции в неорганической химии (по всем известным классификационным признакам). Объяснять зависимость свойств неорганических веществ от их состава и строения.</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t>Б</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56</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10</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36</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77</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98</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10</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Классификация органических веществ. Номенклатура органических веществ (тривиальная и международная). / Называть изученные вещества по тривиальной или международной номенклатуре. Определять принадлежность веществ к различным классам органических соединений.</w:t>
            </w:r>
            <w:r w:rsidRPr="00A63B31">
              <w:rPr>
                <w:rFonts w:ascii="TimesNewRoman" w:hAnsi="TimesNewRoman" w:cs="TimesNewRoman"/>
                <w:sz w:val="24"/>
                <w:szCs w:val="24"/>
                <w:lang w:eastAsia="ru-RU"/>
              </w:rPr>
              <w:t xml:space="preserve"> </w:t>
            </w:r>
            <w:r w:rsidRPr="00A63B31">
              <w:rPr>
                <w:rFonts w:ascii="Times New Roman" w:hAnsi="Times New Roman"/>
                <w:sz w:val="20"/>
                <w:szCs w:val="20"/>
                <w:lang w:eastAsia="ru-RU"/>
              </w:rPr>
              <w:t>Классифицировать органические вещества по всем известным классификационным признакам.</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t>Б</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63</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8</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48</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90</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98</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11</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 xml:space="preserve">Теория строения органических соединений: гомология и изомерия (структурная и пространственная). Взаимное влияние атомов в молекулах. Типы связей в молекулах органических веществ. Гибридизация атомных </w:t>
            </w:r>
            <w:proofErr w:type="spellStart"/>
            <w:r w:rsidRPr="00A63B31">
              <w:rPr>
                <w:rFonts w:ascii="Times New Roman" w:hAnsi="Times New Roman"/>
                <w:sz w:val="20"/>
                <w:szCs w:val="20"/>
                <w:lang w:eastAsia="ru-RU"/>
              </w:rPr>
              <w:t>орбиталей</w:t>
            </w:r>
            <w:proofErr w:type="spellEnd"/>
            <w:r w:rsidRPr="00A63B31">
              <w:rPr>
                <w:rFonts w:ascii="Times New Roman" w:hAnsi="Times New Roman"/>
                <w:sz w:val="20"/>
                <w:szCs w:val="20"/>
                <w:lang w:eastAsia="ru-RU"/>
              </w:rPr>
              <w:t xml:space="preserve"> углерода. Радикал. Функциональная группа. / Понимать смысл важнейших понятий (выделять их характерные признаки):</w:t>
            </w:r>
            <w:r w:rsidRPr="00A63B31">
              <w:rPr>
                <w:rFonts w:ascii="TimesNewRoman" w:hAnsi="TimesNewRoman" w:cs="TimesNewRoman"/>
                <w:sz w:val="24"/>
                <w:szCs w:val="24"/>
                <w:lang w:eastAsia="ru-RU"/>
              </w:rPr>
              <w:t xml:space="preserve"> </w:t>
            </w:r>
            <w:r w:rsidRPr="00A63B31">
              <w:rPr>
                <w:rFonts w:ascii="Times New Roman" w:hAnsi="Times New Roman"/>
                <w:sz w:val="20"/>
                <w:szCs w:val="20"/>
                <w:lang w:eastAsia="ru-RU"/>
              </w:rPr>
              <w:t>углеродный скелет, функциональная группа, изомерия и гомология, структурная и пространственная изомерия. Применять основные положения теории строения органических соединений для анализа строения и свойств веществ. Определять пространственное строение молекул. Определять гомологи и изомеры.</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t>Б</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63</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13</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49</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85</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98</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12</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 xml:space="preserve">Характерные химические свойства углеводородов: </w:t>
            </w:r>
            <w:proofErr w:type="spellStart"/>
            <w:r w:rsidRPr="00A63B31">
              <w:rPr>
                <w:rFonts w:ascii="Times New Roman" w:hAnsi="Times New Roman"/>
                <w:sz w:val="20"/>
                <w:szCs w:val="20"/>
                <w:lang w:eastAsia="ru-RU"/>
              </w:rPr>
              <w:t>алканов</w:t>
            </w:r>
            <w:proofErr w:type="spellEnd"/>
            <w:r w:rsidRPr="00A63B31">
              <w:rPr>
                <w:rFonts w:ascii="Times New Roman" w:hAnsi="Times New Roman"/>
                <w:sz w:val="20"/>
                <w:szCs w:val="20"/>
                <w:lang w:eastAsia="ru-RU"/>
              </w:rPr>
              <w:t xml:space="preserve">, </w:t>
            </w:r>
            <w:proofErr w:type="spellStart"/>
            <w:r w:rsidRPr="00A63B31">
              <w:rPr>
                <w:rFonts w:ascii="Times New Roman" w:hAnsi="Times New Roman"/>
                <w:sz w:val="20"/>
                <w:szCs w:val="20"/>
                <w:lang w:eastAsia="ru-RU"/>
              </w:rPr>
              <w:t>циклоалканов</w:t>
            </w:r>
            <w:proofErr w:type="spellEnd"/>
            <w:r w:rsidRPr="00A63B31">
              <w:rPr>
                <w:rFonts w:ascii="Times New Roman" w:hAnsi="Times New Roman"/>
                <w:sz w:val="20"/>
                <w:szCs w:val="20"/>
                <w:lang w:eastAsia="ru-RU"/>
              </w:rPr>
              <w:t xml:space="preserve">, </w:t>
            </w:r>
            <w:proofErr w:type="spellStart"/>
            <w:r w:rsidRPr="00A63B31">
              <w:rPr>
                <w:rFonts w:ascii="Times New Roman" w:hAnsi="Times New Roman"/>
                <w:sz w:val="20"/>
                <w:szCs w:val="20"/>
                <w:lang w:eastAsia="ru-RU"/>
              </w:rPr>
              <w:t>алкенов</w:t>
            </w:r>
            <w:proofErr w:type="spellEnd"/>
            <w:r w:rsidRPr="00A63B31">
              <w:rPr>
                <w:rFonts w:ascii="Times New Roman" w:hAnsi="Times New Roman"/>
                <w:sz w:val="20"/>
                <w:szCs w:val="20"/>
                <w:lang w:eastAsia="ru-RU"/>
              </w:rPr>
              <w:t xml:space="preserve">, диенов, </w:t>
            </w:r>
            <w:proofErr w:type="spellStart"/>
            <w:r w:rsidRPr="00A63B31">
              <w:rPr>
                <w:rFonts w:ascii="Times New Roman" w:hAnsi="Times New Roman"/>
                <w:sz w:val="20"/>
                <w:szCs w:val="20"/>
                <w:lang w:eastAsia="ru-RU"/>
              </w:rPr>
              <w:t>алкинов</w:t>
            </w:r>
            <w:proofErr w:type="spellEnd"/>
            <w:r w:rsidRPr="00A63B31">
              <w:rPr>
                <w:rFonts w:ascii="Times New Roman" w:hAnsi="Times New Roman"/>
                <w:sz w:val="20"/>
                <w:szCs w:val="20"/>
                <w:lang w:eastAsia="ru-RU"/>
              </w:rPr>
              <w:t xml:space="preserve">, ароматических углеводородов (бензола и гомологов </w:t>
            </w:r>
            <w:r w:rsidRPr="00A63B31">
              <w:rPr>
                <w:rFonts w:ascii="Times New Roman" w:hAnsi="Times New Roman"/>
                <w:sz w:val="20"/>
                <w:szCs w:val="20"/>
                <w:lang w:eastAsia="ru-RU"/>
              </w:rPr>
              <w:lastRenderedPageBreak/>
              <w:t>бензола, стирола). Основные способы получения углеводородов (в лаборатории). Характерные химические свойства предельных одноатомных и многоатомных спиртов, фенола. Характерные химические свойства альдегидов, предельных карбоновых кислот, сложных эфиров. Основные способы получения кислородсодержащих органических соединений (в лаборатории). / Объяснять общие способы и принципы получения наиболее важных веществ. Определять химические реакции в органической химии (по всем известным классификационным признакам). Характеризовать химические свойства изученных органических соединений.</w:t>
            </w:r>
            <w:r w:rsidRPr="00A63B31">
              <w:rPr>
                <w:rFonts w:ascii="TimesNewRoman" w:hAnsi="TimesNewRoman" w:cs="TimesNewRoman"/>
                <w:sz w:val="24"/>
                <w:szCs w:val="24"/>
                <w:lang w:eastAsia="ru-RU"/>
              </w:rPr>
              <w:t xml:space="preserve"> </w:t>
            </w:r>
            <w:r w:rsidRPr="00A63B31">
              <w:rPr>
                <w:rFonts w:ascii="Times New Roman" w:hAnsi="Times New Roman"/>
                <w:sz w:val="20"/>
                <w:szCs w:val="20"/>
                <w:lang w:eastAsia="ru-RU"/>
              </w:rPr>
              <w:t>Объяснять зависимость свойств органических веществ от их состава и строения.</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lastRenderedPageBreak/>
              <w:t>Б</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40</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3</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13</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55</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94</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13</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Характерные химические свойства азотсодержащих органических соединений: аминов и аминокислот. Важнейшие способы получения аминов и аминокислот. Биологически важные вещества: жиры, углеводы (моносахариды, дисахариды, полисахариды), белки. / Объяснять общие способы и принципы получения наиболее важных веществ. Определять химические реакции в органической химии (по всем известным классификационным признакам). Характеризовать химические свойства изученных органических соединений. Объяснять зависимость свойств органических веществ от их состава и строения.</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t>Б</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57</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22</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42</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75</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88</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14</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 xml:space="preserve">Характерные химические свойства углеводородов: </w:t>
            </w:r>
            <w:proofErr w:type="spellStart"/>
            <w:r w:rsidRPr="00A63B31">
              <w:rPr>
                <w:rFonts w:ascii="Times New Roman" w:hAnsi="Times New Roman"/>
                <w:sz w:val="20"/>
                <w:szCs w:val="20"/>
                <w:lang w:eastAsia="ru-RU"/>
              </w:rPr>
              <w:t>алканов</w:t>
            </w:r>
            <w:proofErr w:type="spellEnd"/>
            <w:r w:rsidRPr="00A63B31">
              <w:rPr>
                <w:rFonts w:ascii="Times New Roman" w:hAnsi="Times New Roman"/>
                <w:sz w:val="20"/>
                <w:szCs w:val="20"/>
                <w:lang w:eastAsia="ru-RU"/>
              </w:rPr>
              <w:t xml:space="preserve">, </w:t>
            </w:r>
            <w:proofErr w:type="spellStart"/>
            <w:r w:rsidRPr="00A63B31">
              <w:rPr>
                <w:rFonts w:ascii="Times New Roman" w:hAnsi="Times New Roman"/>
                <w:sz w:val="20"/>
                <w:szCs w:val="20"/>
                <w:lang w:eastAsia="ru-RU"/>
              </w:rPr>
              <w:t>циклоалканов</w:t>
            </w:r>
            <w:proofErr w:type="spellEnd"/>
            <w:r w:rsidRPr="00A63B31">
              <w:rPr>
                <w:rFonts w:ascii="Times New Roman" w:hAnsi="Times New Roman"/>
                <w:sz w:val="20"/>
                <w:szCs w:val="20"/>
                <w:lang w:eastAsia="ru-RU"/>
              </w:rPr>
              <w:t xml:space="preserve">, </w:t>
            </w:r>
            <w:proofErr w:type="spellStart"/>
            <w:r w:rsidRPr="00A63B31">
              <w:rPr>
                <w:rFonts w:ascii="Times New Roman" w:hAnsi="Times New Roman"/>
                <w:sz w:val="20"/>
                <w:szCs w:val="20"/>
                <w:lang w:eastAsia="ru-RU"/>
              </w:rPr>
              <w:t>алкенов</w:t>
            </w:r>
            <w:proofErr w:type="spellEnd"/>
            <w:r w:rsidRPr="00A63B31">
              <w:rPr>
                <w:rFonts w:ascii="Times New Roman" w:hAnsi="Times New Roman"/>
                <w:sz w:val="20"/>
                <w:szCs w:val="20"/>
                <w:lang w:eastAsia="ru-RU"/>
              </w:rPr>
              <w:t xml:space="preserve">, диенов, </w:t>
            </w:r>
            <w:proofErr w:type="spellStart"/>
            <w:r w:rsidRPr="00A63B31">
              <w:rPr>
                <w:rFonts w:ascii="Times New Roman" w:hAnsi="Times New Roman"/>
                <w:sz w:val="20"/>
                <w:szCs w:val="20"/>
                <w:lang w:eastAsia="ru-RU"/>
              </w:rPr>
              <w:t>алкинов</w:t>
            </w:r>
            <w:proofErr w:type="spellEnd"/>
            <w:r w:rsidRPr="00A63B31">
              <w:rPr>
                <w:rFonts w:ascii="Times New Roman" w:hAnsi="Times New Roman"/>
                <w:sz w:val="20"/>
                <w:szCs w:val="20"/>
                <w:lang w:eastAsia="ru-RU"/>
              </w:rPr>
              <w:t>, ароматических углеводородов (бензола и гомологов бензола, стирола). Важнейшие способы получения углеводородов. Ионный (правило В.В. Марковникова) и радикальные механизмы реакций в органической химии. / Объяснять общие способы и принципы получения наиболее важных веществ. Определять химические реакции в органической химии (по всем известным классификационным признакам). Характеризовать химические свойства изученных органических соединений. Объяснять зависимость свойств органических веществ от их состава и строения.</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t>П</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57</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35</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83</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98</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15</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 xml:space="preserve">Характерные химические свойства предельных одноатомных и многоатомных спиртов, фенола, альдегидов, карбоновых кислот, сложных эфиров. Важнейшие способы получения кислородсодержащих органических соединений. / Объяснять общие способы и принципы получения наиболее важных веществ. Определять химические реакции в органической химии (по всем известным </w:t>
            </w:r>
            <w:r w:rsidRPr="00A63B31">
              <w:rPr>
                <w:rFonts w:ascii="Times New Roman" w:hAnsi="Times New Roman"/>
                <w:sz w:val="20"/>
                <w:szCs w:val="20"/>
                <w:lang w:eastAsia="ru-RU"/>
              </w:rPr>
              <w:lastRenderedPageBreak/>
              <w:t>классификационным признакам). Характеризовать строение и химические свойства изученных органических соединений. Объяснять зависимость свойств органических веществ от их состава и строения.</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lastRenderedPageBreak/>
              <w:t>П</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51</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4</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26</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77</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96</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16</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Взаимосвязь углеводородов, кислородсодержащих и азотсодержащих органических соединений. / Определять химические реакции в органической химии (по всем известным классификационным признакам).</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t>Б</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58</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11</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41</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79</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96</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17</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 xml:space="preserve">Классификация химических реакций в неорганической и органической химии. / Понимать смысл понятия основные типы реакций в неорганической и органической химии. Объяснять сущность изученных видов химических реакций: электролитической диссоциации, ионного обмена, </w:t>
            </w:r>
            <w:proofErr w:type="spellStart"/>
            <w:r w:rsidRPr="00A63B31">
              <w:rPr>
                <w:rFonts w:ascii="Times New Roman" w:hAnsi="Times New Roman"/>
                <w:sz w:val="20"/>
                <w:szCs w:val="20"/>
                <w:lang w:eastAsia="ru-RU"/>
              </w:rPr>
              <w:t>окислительно</w:t>
            </w:r>
            <w:proofErr w:type="spellEnd"/>
            <w:r w:rsidRPr="00A63B31">
              <w:rPr>
                <w:rFonts w:ascii="Times New Roman" w:hAnsi="Times New Roman"/>
                <w:sz w:val="20"/>
                <w:szCs w:val="20"/>
                <w:lang w:eastAsia="ru-RU"/>
              </w:rPr>
              <w:t xml:space="preserve">-восстановительных. </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t>Б</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48</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34</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61</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87</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18</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Скорость реакции, её зависимость от различных факторов. / Понимать смысл понятия скорость химической реакции. Характеризовать влияние различных факторов на скорость химической реакции.</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t>Б</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49</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15</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38</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57</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86</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19</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 xml:space="preserve">Реакции </w:t>
            </w:r>
            <w:proofErr w:type="spellStart"/>
            <w:r w:rsidRPr="00A63B31">
              <w:rPr>
                <w:rFonts w:ascii="Times New Roman" w:hAnsi="Times New Roman"/>
                <w:sz w:val="20"/>
                <w:szCs w:val="20"/>
                <w:lang w:eastAsia="ru-RU"/>
              </w:rPr>
              <w:t>окислительно</w:t>
            </w:r>
            <w:proofErr w:type="spellEnd"/>
            <w:r w:rsidRPr="00A63B31">
              <w:rPr>
                <w:rFonts w:ascii="Times New Roman" w:hAnsi="Times New Roman"/>
                <w:sz w:val="20"/>
                <w:szCs w:val="20"/>
                <w:lang w:eastAsia="ru-RU"/>
              </w:rPr>
              <w:t>-восстановительные. / Понимать смысл понятий окислитель и восстановитель, окисление и восстановление. Определять  окислитель и восстановитель.</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t>Б</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87</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44</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92</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98</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100</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20</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Электролиз расплавов и растворов (солей, щелочей, кислот). / Понимать смысл понятий электролиз, окисление и восстановление. Определять химические реакции в неорганической химии.</w:t>
            </w:r>
            <w:r w:rsidRPr="00A63B31">
              <w:rPr>
                <w:rFonts w:ascii="TimesNewRoman" w:hAnsi="TimesNewRoman" w:cs="TimesNewRoman"/>
                <w:sz w:val="24"/>
                <w:szCs w:val="24"/>
                <w:lang w:eastAsia="ru-RU"/>
              </w:rPr>
              <w:t xml:space="preserve"> </w:t>
            </w:r>
            <w:r w:rsidRPr="00A63B31">
              <w:rPr>
                <w:rFonts w:ascii="Times New Roman" w:hAnsi="Times New Roman"/>
                <w:sz w:val="20"/>
                <w:szCs w:val="20"/>
                <w:lang w:eastAsia="ru-RU"/>
              </w:rPr>
              <w:t>Объяснять общие способы и принципы получения наиболее важных веществ.</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t>Б</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91</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67</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92</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98</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99</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21</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Гидролиз солей. Среда водных растворов: кислая, нейтральная, щелочная. / Понимать смысл понятий электролитическая диссоциация, гидролиз. Определять характер среды водных растворов веществ.</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t>Б</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67</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14</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58</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87</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96</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22</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Обратимые и необратимые химические реакции. Химическое равновесие. Смещение равновесия под действием различных факторов. / Понимать смысл понятия химическое равновесие. Объяснять влияние различных факторов на смещение химического равновесия.</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t>П</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49</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12</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33</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59</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91</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23</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 xml:space="preserve">Обратимые и необратимые химические реакции. Химическое равновесие. Расчёты количества вещества, массы вещества или объёма газов по известному количеству вещества, массе или объёму одного из участвующих в реакции веществ. / Понимать смысл понятия химическое равновесие. </w:t>
            </w:r>
            <w:r w:rsidRPr="00A63B31">
              <w:rPr>
                <w:rFonts w:ascii="Times New Roman" w:hAnsi="Times New Roman"/>
                <w:sz w:val="20"/>
                <w:szCs w:val="20"/>
                <w:lang w:eastAsia="ru-RU"/>
              </w:rPr>
              <w:lastRenderedPageBreak/>
              <w:t>Проводить вычисления по химическим формулам и уравнениям.</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lastRenderedPageBreak/>
              <w:t>П</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78</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34</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76</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92</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100</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24</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 xml:space="preserve">Качественные реакции на неорганические вещества и ионы. Качественные реакции органических соединений. / Планировать эксперимент распознаванию важнейших неорганических и органических соединений. </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t>П</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60</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7</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44</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83</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98</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25</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Правила работы в лаборатории. Лабораторная посуда и оборудование. Правила безопасности при работе с едкими, горючими и токсичными веществами, средствами бытовой химии. Научные методы исследования химических веществ и превращений. Методы разделения смесей и очистки веществ. Понятие о металлургии: общие способы получения металлов. Общие научные принципы химического производства (на примере промышленного получения аммиака, серной кислоты, метанола). Химическое загрязнение окружающей среды и его последствия. Природные источники углеводородов, их переработка. Высокомолекулярные соединения. Реакции полимеризации и поликонденсации. Полимеры. Пластмассы, волокна, каучуки. / Понимать, что практическое применение веществ обусловлено их составом, строением и свойствами. Иметь представление о роли и значении данного вещества в практике. Объяснять общие способы и принципы получения наиболее важных веществ. Знать правила работы в лаборатории.</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t>Б</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73</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41</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64</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85</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96</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26</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Расчёты с использованием понятий «растворимость», «массовая доля вещества в растворе». / Понимать смысл понятий растворы, растворимость. Проводить вычисления по химическим формулам.</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t>Б</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49</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3</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31</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67</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95</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27</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Расчёты теплового эффекта (по термохимическим уравнениям). / Понимать понятие тепловой эффект реакции. Проводить вычисления по химическим уравнениям.</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t>Б</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72</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18</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65</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92</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98</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28</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Расчёты массы вещества или объёма газов по известному количеству вещества, массе или объёму одного из участвующих в реакции веществ. Расчёты массовой или объёмной доли выхода продукта реакции от теоретически возможного. Расчёты массовой доли (массы) химического соединения в смеси. / Определять химические реакции в неорганической химии. Проводить вычисления по химическим формулам и уравнениям.</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t>Б</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42</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2</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19</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58</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90</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29</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 xml:space="preserve">Окислитель и восстановитель. Реакции </w:t>
            </w:r>
            <w:proofErr w:type="spellStart"/>
            <w:r w:rsidRPr="00A63B31">
              <w:rPr>
                <w:rFonts w:ascii="Times New Roman" w:hAnsi="Times New Roman"/>
                <w:sz w:val="20"/>
                <w:szCs w:val="20"/>
                <w:lang w:eastAsia="ru-RU"/>
              </w:rPr>
              <w:t>окислительно</w:t>
            </w:r>
            <w:proofErr w:type="spellEnd"/>
            <w:r w:rsidRPr="00A63B31">
              <w:rPr>
                <w:rFonts w:ascii="Times New Roman" w:hAnsi="Times New Roman"/>
                <w:sz w:val="20"/>
                <w:szCs w:val="20"/>
                <w:lang w:eastAsia="ru-RU"/>
              </w:rPr>
              <w:t xml:space="preserve">-восстановительные. / Понимать смысл понятий окислитель и восстановитель, окисление и восстановление. Определять окислитель и </w:t>
            </w:r>
            <w:r w:rsidRPr="00A63B31">
              <w:rPr>
                <w:rFonts w:ascii="Times New Roman" w:hAnsi="Times New Roman"/>
                <w:sz w:val="20"/>
                <w:szCs w:val="20"/>
                <w:lang w:eastAsia="ru-RU"/>
              </w:rPr>
              <w:lastRenderedPageBreak/>
              <w:t xml:space="preserve">восстановитель. Уметь составлять уравнения </w:t>
            </w:r>
            <w:proofErr w:type="spellStart"/>
            <w:r w:rsidRPr="00A63B31">
              <w:rPr>
                <w:rFonts w:ascii="Times New Roman" w:hAnsi="Times New Roman"/>
                <w:sz w:val="20"/>
                <w:szCs w:val="20"/>
                <w:lang w:eastAsia="ru-RU"/>
              </w:rPr>
              <w:t>окислительно</w:t>
            </w:r>
            <w:proofErr w:type="spellEnd"/>
            <w:r w:rsidRPr="00A63B31">
              <w:rPr>
                <w:rFonts w:ascii="Times New Roman" w:hAnsi="Times New Roman"/>
                <w:sz w:val="20"/>
                <w:szCs w:val="20"/>
                <w:lang w:eastAsia="ru-RU"/>
              </w:rPr>
              <w:t xml:space="preserve">-восстановительных реакций. </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lastRenderedPageBreak/>
              <w:t>В</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45</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1</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21</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66</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93</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30</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Электролитическая диссоциация электролитов в водных растворах. Сильные и слабые электролиты. Реакции ионного обмена. / Понимать смысл понятий электролит, электролитическая диссоциация, ионный обмен. Знать правила протекания и признаки реакций ионного обмена. Уметь составлять уравнения реакций ионного обмена.</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t>В</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46</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2</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25</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64</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91</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31</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Реакции, подтверждающие взаимосвязь различных классов неорганических веществ. / Определять химические реакции в неорганической химии (по всем известным классификационным признакам). Характеризовать общие химические свойства основных классов неорганических соединений, свойства отдельных представителей этих классов.</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t>В</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41</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1</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20</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58</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89</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32</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Реакции, подтверждающие взаимосвязь органических соединений. / Определять химические реакции в органической химии (по всем известным классификационным признакам). Характеризовать общие химические свойства основных классов органических соединений, свойства отдельных представителей этих классов.</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t>В</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44</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16</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69</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95</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33</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Расчёты с использованием понятий «растворимость», «массовая доля вещества в растворе». Расчёты массы (объёма, количества вещества) продуктов реакции, если одно из веществ дано в избытке (имеет примеси). Расчёты массы (объёма, количества вещества) продукта реакции, если одно из веществ дано в виде раствора с определённой массовой долей растворённого вещества. Расчёты массовой доли (массы) химического соединения в смеси. / Определять химические реакции в неорганической химии. Проводить вычисления по химическим формулам и уравнениям.</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t>В</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12</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1</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6</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49</w:t>
            </w:r>
          </w:p>
        </w:tc>
      </w:tr>
      <w:tr w:rsidR="00A63B31" w:rsidRPr="00A63B31" w:rsidTr="008320C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center"/>
              <w:rPr>
                <w:rFonts w:ascii="Times New Roman" w:hAnsi="Times New Roman"/>
                <w:sz w:val="20"/>
                <w:szCs w:val="20"/>
                <w:lang w:eastAsia="ru-RU"/>
              </w:rPr>
            </w:pPr>
            <w:r w:rsidRPr="00A63B31">
              <w:rPr>
                <w:rFonts w:ascii="Times New Roman" w:hAnsi="Times New Roman"/>
                <w:sz w:val="20"/>
                <w:szCs w:val="20"/>
                <w:lang w:eastAsia="ru-RU"/>
              </w:rPr>
              <w:t>34</w:t>
            </w:r>
          </w:p>
        </w:tc>
        <w:tc>
          <w:tcPr>
            <w:tcW w:w="4731"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firstLine="67"/>
              <w:jc w:val="both"/>
              <w:rPr>
                <w:rFonts w:ascii="Times New Roman" w:hAnsi="Times New Roman"/>
                <w:sz w:val="20"/>
                <w:szCs w:val="20"/>
                <w:lang w:eastAsia="ru-RU"/>
              </w:rPr>
            </w:pPr>
            <w:r w:rsidRPr="00A63B31">
              <w:rPr>
                <w:rFonts w:ascii="Times New Roman" w:hAnsi="Times New Roman"/>
                <w:sz w:val="20"/>
                <w:szCs w:val="20"/>
                <w:lang w:eastAsia="ru-RU"/>
              </w:rPr>
              <w:t>Установление молекулярной и структурной формул вещества. / Определять химические реакции в органической химии. Проводить вычисления по химическим формулам и уравнениям.</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autoSpaceDE w:val="0"/>
              <w:autoSpaceDN w:val="0"/>
              <w:adjustRightInd w:val="0"/>
              <w:spacing w:after="0" w:line="240" w:lineRule="auto"/>
              <w:ind w:hanging="112"/>
              <w:jc w:val="center"/>
              <w:rPr>
                <w:rFonts w:ascii="Times New Roman" w:hAnsi="Times New Roman"/>
                <w:sz w:val="20"/>
                <w:szCs w:val="20"/>
                <w:lang w:eastAsia="ru-RU"/>
              </w:rPr>
            </w:pPr>
            <w:r w:rsidRPr="00A63B31">
              <w:rPr>
                <w:rFonts w:ascii="Times New Roman" w:hAnsi="Times New Roman"/>
                <w:sz w:val="20"/>
                <w:szCs w:val="20"/>
                <w:lang w:eastAsia="ru-RU"/>
              </w:rPr>
              <w:t>В</w:t>
            </w:r>
          </w:p>
        </w:tc>
        <w:tc>
          <w:tcPr>
            <w:tcW w:w="708"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99" w:lineRule="exact"/>
              <w:ind w:left="15"/>
              <w:jc w:val="center"/>
              <w:rPr>
                <w:rFonts w:ascii="Times New Roman" w:hAnsi="Times New Roman"/>
                <w:b/>
                <w:bCs/>
                <w:color w:val="000000"/>
                <w:sz w:val="24"/>
                <w:szCs w:val="24"/>
                <w:lang w:eastAsia="ru-RU"/>
              </w:rPr>
            </w:pPr>
            <w:r w:rsidRPr="00A63B31">
              <w:rPr>
                <w:rFonts w:ascii="Times New Roman" w:hAnsi="Times New Roman"/>
                <w:b/>
                <w:bCs/>
                <w:color w:val="000000"/>
                <w:sz w:val="24"/>
                <w:szCs w:val="24"/>
                <w:lang w:eastAsia="ru-RU"/>
              </w:rPr>
              <w:t>28</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2</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12</w:t>
            </w:r>
          </w:p>
        </w:tc>
        <w:tc>
          <w:tcPr>
            <w:tcW w:w="709"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31</w:t>
            </w:r>
          </w:p>
        </w:tc>
        <w:tc>
          <w:tcPr>
            <w:tcW w:w="697" w:type="dxa"/>
            <w:tcBorders>
              <w:top w:val="single" w:sz="8" w:space="0" w:color="000000"/>
              <w:left w:val="single" w:sz="8" w:space="0" w:color="000000"/>
              <w:bottom w:val="single" w:sz="8" w:space="0" w:color="000000"/>
              <w:right w:val="single" w:sz="8" w:space="0" w:color="000000"/>
            </w:tcBorders>
            <w:vAlign w:val="center"/>
          </w:tcPr>
          <w:p w:rsidR="00A63B31" w:rsidRPr="00A63B31" w:rsidRDefault="00A63B31" w:rsidP="00A63B31">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A63B31">
              <w:rPr>
                <w:rFonts w:ascii="Times New Roman" w:hAnsi="Times New Roman"/>
                <w:color w:val="000000"/>
                <w:sz w:val="24"/>
                <w:szCs w:val="24"/>
                <w:lang w:eastAsia="ru-RU"/>
              </w:rPr>
              <w:t>75</w:t>
            </w:r>
          </w:p>
        </w:tc>
      </w:tr>
    </w:tbl>
    <w:p w:rsidR="00A63B31" w:rsidRDefault="00A63B31" w:rsidP="00A63B31">
      <w:pPr>
        <w:spacing w:after="0" w:line="240" w:lineRule="auto"/>
        <w:ind w:firstLine="567"/>
        <w:jc w:val="both"/>
        <w:rPr>
          <w:rFonts w:ascii="Times New Roman" w:hAnsi="Times New Roman"/>
          <w:color w:val="000000"/>
          <w:sz w:val="28"/>
          <w:szCs w:val="28"/>
        </w:rPr>
      </w:pPr>
    </w:p>
    <w:p w:rsidR="00B41BFF" w:rsidRDefault="00B41BFF" w:rsidP="00B41BFF">
      <w:pPr>
        <w:tabs>
          <w:tab w:val="left" w:pos="851"/>
        </w:tabs>
        <w:spacing w:after="0" w:line="240" w:lineRule="auto"/>
        <w:ind w:firstLine="539"/>
        <w:jc w:val="both"/>
        <w:rPr>
          <w:rFonts w:ascii="Times New Roman" w:hAnsi="Times New Roman"/>
          <w:iCs/>
          <w:sz w:val="28"/>
          <w:szCs w:val="28"/>
          <w:lang w:eastAsia="ru-RU"/>
        </w:rPr>
      </w:pPr>
      <w:r w:rsidRPr="00B41BFF">
        <w:rPr>
          <w:rFonts w:ascii="Times New Roman" w:hAnsi="Times New Roman"/>
          <w:iCs/>
          <w:sz w:val="28"/>
          <w:szCs w:val="28"/>
          <w:lang w:eastAsia="ru-RU"/>
        </w:rPr>
        <w:t xml:space="preserve">Хуже всего участники экзамена справились с заданиями базового уровня сложности №№ 4, 5, 12, 17, 18, 26 и 28 (средний процент выполнения менее 50%), при этом задания 12 и 28 правильно решили менее 40% участников. Задание 4, посвященное природе химической связи и типам кристаллических решеток, традиционно вызывает затруднения у участников экзамена; решаемость этого задания в 2021 г. составила 51%, в 2022 снизилась до 49%. </w:t>
      </w:r>
      <w:r w:rsidRPr="00B41BFF">
        <w:rPr>
          <w:rFonts w:ascii="Times New Roman" w:hAnsi="Times New Roman"/>
          <w:iCs/>
          <w:sz w:val="28"/>
          <w:szCs w:val="28"/>
          <w:lang w:eastAsia="ru-RU"/>
        </w:rPr>
        <w:lastRenderedPageBreak/>
        <w:t xml:space="preserve">В условиях заданий 5, 12 и 28 произошли некоторые изменения по сравнению с 2021 г. в сторону усложнения. </w:t>
      </w:r>
    </w:p>
    <w:p w:rsidR="00B41BFF" w:rsidRPr="00B41BFF" w:rsidRDefault="00B41BFF" w:rsidP="00B41BFF">
      <w:pPr>
        <w:tabs>
          <w:tab w:val="left" w:pos="851"/>
        </w:tabs>
        <w:spacing w:after="0" w:line="240" w:lineRule="auto"/>
        <w:ind w:firstLine="539"/>
        <w:jc w:val="both"/>
        <w:rPr>
          <w:rFonts w:ascii="Times New Roman" w:hAnsi="Times New Roman"/>
          <w:iCs/>
          <w:sz w:val="28"/>
          <w:szCs w:val="28"/>
          <w:lang w:eastAsia="ru-RU"/>
        </w:rPr>
      </w:pPr>
      <w:r w:rsidRPr="00B41BFF">
        <w:rPr>
          <w:rFonts w:ascii="Times New Roman" w:hAnsi="Times New Roman"/>
          <w:iCs/>
          <w:sz w:val="28"/>
          <w:szCs w:val="28"/>
          <w:lang w:eastAsia="ru-RU"/>
        </w:rPr>
        <w:t xml:space="preserve">Так, в задании 5 увеличилось количество неорганических соединений, среди которых необходимо было выбрать вещества определенного класса. При этом вещества были представлены не только химическими формулами, но и систематическими и тривиальными названиями.  Если в 2021 г. средний процент выполнения подобного задания составил 65%, то в 2022 г. он упал до 45%.  Традиционно вызывают затруднения задания с открытым числом правильных ответов – задания 17 и 18 по классификации реакций и скорости химической реакции; в группу таких заданий в 2022 г. добавилось задание 12, проверяющее знания химических свойств углеводородов </w:t>
      </w:r>
      <w:r w:rsidRPr="00B41BFF">
        <w:rPr>
          <w:rFonts w:ascii="Times New Roman" w:hAnsi="Times New Roman"/>
          <w:iCs/>
          <w:sz w:val="28"/>
          <w:szCs w:val="28"/>
          <w:lang w:eastAsia="ru-RU"/>
        </w:rPr>
        <w:br/>
        <w:t xml:space="preserve">и кислородсодержащих органических соединений. Надо отметить, что средний процент выполнения заданий 17 и 18 в 2022 г. увеличился по сравнению с выполнением аналогичных заданий 19 и 20 в 2021 г. (48 и 49% </w:t>
      </w:r>
      <w:r>
        <w:rPr>
          <w:rFonts w:ascii="Times New Roman" w:hAnsi="Times New Roman"/>
          <w:iCs/>
          <w:sz w:val="28"/>
          <w:szCs w:val="28"/>
          <w:lang w:eastAsia="ru-RU"/>
        </w:rPr>
        <w:br/>
      </w:r>
      <w:r w:rsidRPr="00B41BFF">
        <w:rPr>
          <w:rFonts w:ascii="Times New Roman" w:hAnsi="Times New Roman"/>
          <w:iCs/>
          <w:sz w:val="28"/>
          <w:szCs w:val="28"/>
          <w:lang w:eastAsia="ru-RU"/>
        </w:rPr>
        <w:t xml:space="preserve">в 2022 г., 34 и 36% в 2021 г.). Незначительно снизился процент выполнения расчетной задачи 26 (тема «Растворы») с 50% в 2021 г. до 49% в 2022 г. </w:t>
      </w:r>
      <w:r>
        <w:rPr>
          <w:rFonts w:ascii="Times New Roman" w:hAnsi="Times New Roman"/>
          <w:iCs/>
          <w:sz w:val="28"/>
          <w:szCs w:val="28"/>
          <w:lang w:eastAsia="ru-RU"/>
        </w:rPr>
        <w:br/>
      </w:r>
      <w:r w:rsidRPr="00B41BFF">
        <w:rPr>
          <w:rFonts w:ascii="Times New Roman" w:hAnsi="Times New Roman"/>
          <w:iCs/>
          <w:sz w:val="28"/>
          <w:szCs w:val="28"/>
          <w:lang w:eastAsia="ru-RU"/>
        </w:rPr>
        <w:t>В условие задачи 28 был добавлен дополнительный параметр, предполагающий проведение расчетов массовой доли примесей или выхода продукта реакции, что привело к существенному понижению среднего процента выполнения с 58% в 2021 г. до 42% в 2022 г. Среди заданий повышенного и высокого уровня сложности по-прежнему минимальный процент выполнения (менее 15%) у задачи 33. Таким образом наибольшие затруднения у участников экзамена отмечаются при выполнении заданий</w:t>
      </w:r>
      <w:r>
        <w:rPr>
          <w:rFonts w:ascii="Times New Roman" w:hAnsi="Times New Roman"/>
          <w:iCs/>
          <w:sz w:val="28"/>
          <w:szCs w:val="28"/>
          <w:lang w:eastAsia="ru-RU"/>
        </w:rPr>
        <w:br/>
      </w:r>
      <w:r w:rsidRPr="00B41BFF">
        <w:rPr>
          <w:rFonts w:ascii="Times New Roman" w:hAnsi="Times New Roman"/>
          <w:iCs/>
          <w:sz w:val="28"/>
          <w:szCs w:val="28"/>
          <w:lang w:eastAsia="ru-RU"/>
        </w:rPr>
        <w:t xml:space="preserve"> с открытым числом ответов и задач, проверяющих умение проводить расчеты по химическим формулам и уравнениям.</w:t>
      </w:r>
    </w:p>
    <w:p w:rsidR="00B41BFF" w:rsidRDefault="00B41BFF" w:rsidP="00B41BFF">
      <w:pPr>
        <w:tabs>
          <w:tab w:val="left" w:pos="851"/>
        </w:tabs>
        <w:spacing w:after="0" w:line="240" w:lineRule="auto"/>
        <w:ind w:firstLine="539"/>
        <w:jc w:val="both"/>
        <w:rPr>
          <w:rFonts w:ascii="Times New Roman" w:hAnsi="Times New Roman"/>
          <w:iCs/>
          <w:sz w:val="28"/>
          <w:szCs w:val="28"/>
          <w:lang w:eastAsia="ru-RU"/>
        </w:rPr>
      </w:pPr>
      <w:r w:rsidRPr="00B41BFF">
        <w:rPr>
          <w:rFonts w:ascii="Times New Roman" w:hAnsi="Times New Roman"/>
          <w:iCs/>
          <w:sz w:val="28"/>
          <w:szCs w:val="28"/>
          <w:lang w:eastAsia="ru-RU"/>
        </w:rPr>
        <w:t>Лучшие результаты участники экзамена продемонстрировали при выполнении заданий по темам «Строение атома и периодический закон Д.И. Менделеева» (задания 1-3, средний процент выполнения в 2022 г. 65-79%), «Электролиз» (задание 20, 91%) и «Применение веществ» (задание 25, 73%). Среди заданий повышенного и высокого уровня сложности хорошо справились с новым заданием из раздела «Химическое равновесие» (задание 23, средний процент выполнения 78%).</w:t>
      </w:r>
    </w:p>
    <w:p w:rsidR="00B41BFF" w:rsidRPr="00B41BFF" w:rsidRDefault="00B41BFF" w:rsidP="00B41BFF">
      <w:pPr>
        <w:tabs>
          <w:tab w:val="left" w:pos="851"/>
        </w:tabs>
        <w:spacing w:after="0" w:line="240" w:lineRule="auto"/>
        <w:ind w:firstLine="539"/>
        <w:jc w:val="both"/>
        <w:rPr>
          <w:rFonts w:ascii="Times New Roman" w:hAnsi="Times New Roman"/>
          <w:iCs/>
          <w:sz w:val="28"/>
          <w:szCs w:val="28"/>
          <w:lang w:eastAsia="ru-RU"/>
        </w:rPr>
      </w:pPr>
      <w:r w:rsidRPr="00B41BFF">
        <w:rPr>
          <w:rFonts w:ascii="Times New Roman" w:hAnsi="Times New Roman"/>
          <w:iCs/>
          <w:sz w:val="28"/>
          <w:szCs w:val="28"/>
          <w:lang w:eastAsia="ru-RU"/>
        </w:rPr>
        <w:t xml:space="preserve">при выполнении заданий базового уровня учащиеся показали удовлетворительное понимание математической зависимости между различными физическими величинами, умение проводить расчеты </w:t>
      </w:r>
      <w:r>
        <w:rPr>
          <w:rFonts w:ascii="Times New Roman" w:hAnsi="Times New Roman"/>
          <w:iCs/>
          <w:sz w:val="28"/>
          <w:szCs w:val="28"/>
          <w:lang w:eastAsia="ru-RU"/>
        </w:rPr>
        <w:br/>
      </w:r>
      <w:r w:rsidRPr="00B41BFF">
        <w:rPr>
          <w:rFonts w:ascii="Times New Roman" w:hAnsi="Times New Roman"/>
          <w:iCs/>
          <w:sz w:val="28"/>
          <w:szCs w:val="28"/>
          <w:lang w:eastAsia="ru-RU"/>
        </w:rPr>
        <w:t>с использованием понятия «массовая доля вещества в растворе», расчеты по химическим уравнениям, расчеты теплового эффекта реакции.</w:t>
      </w:r>
    </w:p>
    <w:p w:rsidR="00B41BFF" w:rsidRPr="00B41BFF" w:rsidRDefault="00B41BFF" w:rsidP="00B41BFF">
      <w:pPr>
        <w:tabs>
          <w:tab w:val="left" w:pos="851"/>
        </w:tabs>
        <w:spacing w:after="0" w:line="240" w:lineRule="auto"/>
        <w:ind w:firstLine="539"/>
        <w:jc w:val="both"/>
        <w:rPr>
          <w:rFonts w:ascii="Times New Roman" w:hAnsi="Times New Roman"/>
          <w:iCs/>
          <w:sz w:val="28"/>
          <w:szCs w:val="28"/>
          <w:lang w:eastAsia="ru-RU"/>
        </w:rPr>
      </w:pPr>
      <w:r w:rsidRPr="00B41BFF">
        <w:rPr>
          <w:rFonts w:ascii="Times New Roman" w:hAnsi="Times New Roman"/>
          <w:iCs/>
          <w:sz w:val="28"/>
          <w:szCs w:val="28"/>
          <w:lang w:eastAsia="ru-RU"/>
        </w:rPr>
        <w:t>Решение задач высокого уровня сложности предусматривает проведение системного анализа условия задания, глубокое понимание химической сущности процессов, о которых идет речь в задании, наличия умений выстроить причинно-следственные связи и выбирать нужные алгоритмы проведения вычислений на основе выявления взаимосвязи различных физических величин. Наличие таких интеллектуальных умений более высокого уровня под силу только учащимся с отличным уровнем подготовки. Поэтому средний балл за задание 33 всегда был</w:t>
      </w:r>
      <w:r>
        <w:rPr>
          <w:rFonts w:ascii="Times New Roman" w:hAnsi="Times New Roman"/>
          <w:iCs/>
          <w:sz w:val="28"/>
          <w:szCs w:val="28"/>
          <w:lang w:eastAsia="ru-RU"/>
        </w:rPr>
        <w:t xml:space="preserve"> </w:t>
      </w:r>
      <w:r w:rsidRPr="00B41BFF">
        <w:rPr>
          <w:rFonts w:ascii="Times New Roman" w:hAnsi="Times New Roman"/>
          <w:iCs/>
          <w:sz w:val="28"/>
          <w:szCs w:val="28"/>
          <w:lang w:eastAsia="ru-RU"/>
        </w:rPr>
        <w:t xml:space="preserve">не очень высоким. Основными </w:t>
      </w:r>
      <w:r w:rsidRPr="00B41BFF">
        <w:rPr>
          <w:rFonts w:ascii="Times New Roman" w:hAnsi="Times New Roman"/>
          <w:iCs/>
          <w:sz w:val="28"/>
          <w:szCs w:val="28"/>
          <w:lang w:eastAsia="ru-RU"/>
        </w:rPr>
        <w:lastRenderedPageBreak/>
        <w:t>проблемами слабых выпускников остаются неумение читать, понимать и анализировать условие задания, незнание необходимых уравнений реакций, отсутствие понимания логики решения. Поэтому результаты выполнения этого задания даже в группе «хорошистов и отличников» традиционно низкие, а в группе с низким уровнем подготовки – нулевые.</w:t>
      </w:r>
    </w:p>
    <w:p w:rsidR="00B41BFF" w:rsidRPr="00B41BFF" w:rsidRDefault="00B41BFF" w:rsidP="00B41BFF">
      <w:pPr>
        <w:tabs>
          <w:tab w:val="left" w:pos="851"/>
        </w:tabs>
        <w:spacing w:after="0" w:line="240" w:lineRule="auto"/>
        <w:ind w:firstLine="539"/>
        <w:jc w:val="both"/>
        <w:rPr>
          <w:rFonts w:ascii="Times New Roman" w:hAnsi="Times New Roman"/>
          <w:iCs/>
          <w:sz w:val="28"/>
          <w:szCs w:val="28"/>
          <w:lang w:eastAsia="ru-RU"/>
        </w:rPr>
      </w:pPr>
      <w:r w:rsidRPr="00B41BFF">
        <w:rPr>
          <w:rFonts w:ascii="Times New Roman" w:hAnsi="Times New Roman"/>
          <w:iCs/>
          <w:sz w:val="28"/>
          <w:szCs w:val="28"/>
          <w:lang w:eastAsia="ru-RU"/>
        </w:rPr>
        <w:t xml:space="preserve">Содержание и формат задания 34 в работе 2022 года были аналогичны заданию 35 в работах 2020-2021 гг. Алгоритм решения данного задания после усложнений последних лет предполагает предварительный анализ сведений </w:t>
      </w:r>
      <w:r>
        <w:rPr>
          <w:rFonts w:ascii="Times New Roman" w:hAnsi="Times New Roman"/>
          <w:iCs/>
          <w:sz w:val="28"/>
          <w:szCs w:val="28"/>
          <w:lang w:eastAsia="ru-RU"/>
        </w:rPr>
        <w:br/>
      </w:r>
      <w:r w:rsidRPr="00B41BFF">
        <w:rPr>
          <w:rFonts w:ascii="Times New Roman" w:hAnsi="Times New Roman"/>
          <w:iCs/>
          <w:sz w:val="28"/>
          <w:szCs w:val="28"/>
          <w:lang w:eastAsia="ru-RU"/>
        </w:rPr>
        <w:t xml:space="preserve">о реакционной способности веществ, вывод (или предположение по данным условия) о принадлежности этих веществ к определенным классам, то есть, мысленное «качественное» решение. Расчеты лишь подтверждают сделанные заранее предположения. Такой алгоритм решения доступен только тем учащимся, у которых сложилось целостное представление об органической химии, усвоены все разделы без исключения, которые научились внимательно читать, понимать и анализировать условие задачи. Поэтому получить максимальный балл за это задание удается далеко не всем «отличникам», что уж говорить о других категориях выпускников. Процент выполнения задания 34 даже в группе участников с отличным уровнем подготовки в 2022 г. несколько ниже, чем в 2021 г. – 75% против 88%. Это связано </w:t>
      </w:r>
      <w:r>
        <w:rPr>
          <w:rFonts w:ascii="Times New Roman" w:hAnsi="Times New Roman"/>
          <w:iCs/>
          <w:sz w:val="28"/>
          <w:szCs w:val="28"/>
          <w:lang w:eastAsia="ru-RU"/>
        </w:rPr>
        <w:br/>
      </w:r>
      <w:r w:rsidRPr="00B41BFF">
        <w:rPr>
          <w:rFonts w:ascii="Times New Roman" w:hAnsi="Times New Roman"/>
          <w:iCs/>
          <w:sz w:val="28"/>
          <w:szCs w:val="28"/>
          <w:lang w:eastAsia="ru-RU"/>
        </w:rPr>
        <w:t xml:space="preserve">с неоднозначностью решения этого задания, которое предполагает выбор правильного соединения из довольно большого числа изомеров, что смогли выполнить только самые успешные выпускники 2022 г.  </w:t>
      </w:r>
    </w:p>
    <w:p w:rsidR="00B41BFF" w:rsidRPr="00B41BFF" w:rsidRDefault="00B41BFF" w:rsidP="00B41BFF">
      <w:pPr>
        <w:tabs>
          <w:tab w:val="left" w:pos="851"/>
        </w:tabs>
        <w:spacing w:after="0" w:line="240" w:lineRule="auto"/>
        <w:ind w:firstLine="539"/>
        <w:jc w:val="both"/>
        <w:rPr>
          <w:rFonts w:ascii="Times New Roman" w:hAnsi="Times New Roman"/>
          <w:iCs/>
          <w:sz w:val="28"/>
          <w:szCs w:val="28"/>
          <w:lang w:eastAsia="ru-RU"/>
        </w:rPr>
      </w:pPr>
    </w:p>
    <w:p w:rsidR="00410BC3" w:rsidRPr="00410BC3" w:rsidRDefault="00410BC3" w:rsidP="00410BC3">
      <w:pPr>
        <w:tabs>
          <w:tab w:val="left" w:pos="3165"/>
        </w:tabs>
        <w:rPr>
          <w:rFonts w:ascii="Times New Roman" w:hAnsi="Times New Roman"/>
          <w:sz w:val="28"/>
          <w:szCs w:val="28"/>
          <w:u w:val="single"/>
        </w:rPr>
      </w:pPr>
      <w:r>
        <w:rPr>
          <w:rFonts w:ascii="Times New Roman" w:hAnsi="Times New Roman"/>
          <w:b/>
          <w:i/>
          <w:sz w:val="28"/>
          <w:szCs w:val="28"/>
          <w:u w:val="single"/>
        </w:rPr>
        <w:t>информатика и ИКТ</w:t>
      </w:r>
      <w:r w:rsidRPr="00410BC3">
        <w:rPr>
          <w:rFonts w:ascii="Times New Roman" w:hAnsi="Times New Roman"/>
          <w:sz w:val="28"/>
          <w:szCs w:val="28"/>
          <w:u w:val="single"/>
        </w:rPr>
        <w:t xml:space="preserve">: </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9"/>
        <w:gridCol w:w="2523"/>
        <w:gridCol w:w="2315"/>
        <w:gridCol w:w="2315"/>
        <w:gridCol w:w="2315"/>
      </w:tblGrid>
      <w:tr w:rsidR="00410BC3" w:rsidRPr="001F295A" w:rsidTr="008320C1">
        <w:trPr>
          <w:cantSplit/>
          <w:trHeight w:val="338"/>
          <w:tblHeader/>
        </w:trPr>
        <w:tc>
          <w:tcPr>
            <w:tcW w:w="739" w:type="dxa"/>
            <w:vMerge w:val="restart"/>
          </w:tcPr>
          <w:p w:rsidR="00410BC3" w:rsidRPr="001F295A" w:rsidRDefault="00410BC3" w:rsidP="008320C1">
            <w:pPr>
              <w:spacing w:after="0" w:line="240" w:lineRule="auto"/>
              <w:contextualSpacing/>
              <w:jc w:val="center"/>
              <w:rPr>
                <w:rFonts w:ascii="Times New Roman" w:eastAsia="MS Mincho" w:hAnsi="Times New Roman"/>
                <w:sz w:val="20"/>
                <w:szCs w:val="24"/>
                <w:lang w:eastAsia="ru-RU"/>
              </w:rPr>
            </w:pPr>
            <w:r w:rsidRPr="001F295A">
              <w:rPr>
                <w:rFonts w:ascii="Times New Roman" w:eastAsia="MS Mincho" w:hAnsi="Times New Roman"/>
                <w:sz w:val="20"/>
                <w:szCs w:val="24"/>
                <w:lang w:eastAsia="ru-RU"/>
              </w:rPr>
              <w:t>№ п/п</w:t>
            </w:r>
          </w:p>
        </w:tc>
        <w:tc>
          <w:tcPr>
            <w:tcW w:w="2523" w:type="dxa"/>
            <w:vMerge w:val="restart"/>
          </w:tcPr>
          <w:p w:rsidR="00410BC3" w:rsidRPr="001F295A" w:rsidRDefault="00410BC3" w:rsidP="008320C1">
            <w:pPr>
              <w:spacing w:after="0" w:line="240" w:lineRule="auto"/>
              <w:contextualSpacing/>
              <w:jc w:val="both"/>
              <w:rPr>
                <w:rFonts w:ascii="Times New Roman" w:eastAsia="MS Mincho" w:hAnsi="Times New Roman"/>
                <w:sz w:val="20"/>
                <w:szCs w:val="24"/>
                <w:lang w:eastAsia="ru-RU"/>
              </w:rPr>
            </w:pPr>
            <w:r w:rsidRPr="001F295A">
              <w:rPr>
                <w:rFonts w:ascii="Times New Roman" w:eastAsia="MS Mincho" w:hAnsi="Times New Roman"/>
                <w:sz w:val="20"/>
                <w:szCs w:val="24"/>
                <w:lang w:eastAsia="ru-RU"/>
              </w:rPr>
              <w:t>Участников, набравших балл</w:t>
            </w:r>
          </w:p>
        </w:tc>
        <w:tc>
          <w:tcPr>
            <w:tcW w:w="6945" w:type="dxa"/>
            <w:gridSpan w:val="3"/>
          </w:tcPr>
          <w:p w:rsidR="00410BC3" w:rsidRPr="001F295A" w:rsidRDefault="00410BC3" w:rsidP="008320C1">
            <w:pPr>
              <w:spacing w:after="0" w:line="240" w:lineRule="auto"/>
              <w:contextualSpacing/>
              <w:jc w:val="center"/>
              <w:rPr>
                <w:rFonts w:ascii="Times New Roman" w:eastAsia="MS Mincho" w:hAnsi="Times New Roman"/>
                <w:sz w:val="20"/>
                <w:szCs w:val="24"/>
                <w:lang w:eastAsia="ru-RU"/>
              </w:rPr>
            </w:pPr>
            <w:r w:rsidRPr="001F295A">
              <w:rPr>
                <w:rFonts w:ascii="Times New Roman" w:eastAsia="MS Mincho" w:hAnsi="Times New Roman"/>
                <w:sz w:val="20"/>
                <w:szCs w:val="24"/>
                <w:lang w:eastAsia="ru-RU"/>
              </w:rPr>
              <w:t>Ростовская область</w:t>
            </w:r>
          </w:p>
        </w:tc>
      </w:tr>
      <w:tr w:rsidR="00410BC3" w:rsidRPr="001F295A" w:rsidTr="008320C1">
        <w:trPr>
          <w:cantSplit/>
          <w:trHeight w:val="155"/>
          <w:tblHeader/>
        </w:trPr>
        <w:tc>
          <w:tcPr>
            <w:tcW w:w="739" w:type="dxa"/>
            <w:vMerge/>
          </w:tcPr>
          <w:p w:rsidR="00410BC3" w:rsidRPr="001F295A" w:rsidRDefault="00410BC3" w:rsidP="008320C1">
            <w:pPr>
              <w:spacing w:after="0" w:line="240" w:lineRule="auto"/>
              <w:contextualSpacing/>
              <w:jc w:val="center"/>
              <w:rPr>
                <w:rFonts w:ascii="Times New Roman" w:eastAsia="MS Mincho" w:hAnsi="Times New Roman"/>
                <w:sz w:val="20"/>
                <w:szCs w:val="24"/>
                <w:lang w:eastAsia="ru-RU"/>
              </w:rPr>
            </w:pPr>
          </w:p>
        </w:tc>
        <w:tc>
          <w:tcPr>
            <w:tcW w:w="2523" w:type="dxa"/>
            <w:vMerge/>
          </w:tcPr>
          <w:p w:rsidR="00410BC3" w:rsidRPr="001F295A" w:rsidRDefault="00410BC3" w:rsidP="008320C1">
            <w:pPr>
              <w:spacing w:after="0" w:line="240" w:lineRule="auto"/>
              <w:contextualSpacing/>
              <w:jc w:val="both"/>
              <w:rPr>
                <w:rFonts w:ascii="Times New Roman" w:eastAsia="MS Mincho" w:hAnsi="Times New Roman"/>
                <w:sz w:val="20"/>
                <w:szCs w:val="24"/>
                <w:lang w:eastAsia="ru-RU"/>
              </w:rPr>
            </w:pPr>
          </w:p>
        </w:tc>
        <w:tc>
          <w:tcPr>
            <w:tcW w:w="2315" w:type="dxa"/>
          </w:tcPr>
          <w:p w:rsidR="00410BC3" w:rsidRPr="001F295A" w:rsidRDefault="00410BC3" w:rsidP="008320C1">
            <w:pPr>
              <w:spacing w:after="0" w:line="240" w:lineRule="auto"/>
              <w:contextualSpacing/>
              <w:jc w:val="center"/>
              <w:rPr>
                <w:rFonts w:ascii="Times New Roman" w:eastAsia="MS Mincho" w:hAnsi="Times New Roman"/>
                <w:sz w:val="20"/>
                <w:szCs w:val="24"/>
                <w:lang w:eastAsia="ru-RU"/>
              </w:rPr>
            </w:pPr>
            <w:r w:rsidRPr="001F295A">
              <w:rPr>
                <w:rFonts w:ascii="Times New Roman" w:eastAsia="MS Mincho" w:hAnsi="Times New Roman"/>
                <w:sz w:val="20"/>
                <w:szCs w:val="24"/>
                <w:lang w:eastAsia="ru-RU"/>
              </w:rPr>
              <w:t>2020 г.</w:t>
            </w:r>
          </w:p>
        </w:tc>
        <w:tc>
          <w:tcPr>
            <w:tcW w:w="2315" w:type="dxa"/>
          </w:tcPr>
          <w:p w:rsidR="00410BC3" w:rsidRPr="001F295A" w:rsidRDefault="00410BC3" w:rsidP="008320C1">
            <w:pPr>
              <w:spacing w:after="0" w:line="240" w:lineRule="auto"/>
              <w:contextualSpacing/>
              <w:jc w:val="center"/>
              <w:rPr>
                <w:rFonts w:ascii="Times New Roman" w:eastAsia="MS Mincho" w:hAnsi="Times New Roman"/>
                <w:sz w:val="20"/>
                <w:szCs w:val="24"/>
                <w:lang w:eastAsia="ru-RU"/>
              </w:rPr>
            </w:pPr>
            <w:r w:rsidRPr="001F295A">
              <w:rPr>
                <w:rFonts w:ascii="Times New Roman" w:eastAsia="MS Mincho" w:hAnsi="Times New Roman"/>
                <w:sz w:val="20"/>
                <w:szCs w:val="24"/>
                <w:lang w:eastAsia="ru-RU"/>
              </w:rPr>
              <w:t>2021 г.</w:t>
            </w:r>
          </w:p>
        </w:tc>
        <w:tc>
          <w:tcPr>
            <w:tcW w:w="2315" w:type="dxa"/>
          </w:tcPr>
          <w:p w:rsidR="00410BC3" w:rsidRPr="0061594F" w:rsidRDefault="00410BC3" w:rsidP="007F1C4B">
            <w:pPr>
              <w:pStyle w:val="a6"/>
              <w:numPr>
                <w:ilvl w:val="0"/>
                <w:numId w:val="9"/>
              </w:numPr>
              <w:spacing w:after="0" w:line="240" w:lineRule="auto"/>
              <w:jc w:val="center"/>
              <w:rPr>
                <w:rFonts w:ascii="Times New Roman" w:eastAsia="MS Mincho" w:hAnsi="Times New Roman"/>
                <w:sz w:val="20"/>
                <w:szCs w:val="24"/>
                <w:lang w:eastAsia="ru-RU"/>
              </w:rPr>
            </w:pPr>
          </w:p>
        </w:tc>
      </w:tr>
      <w:tr w:rsidR="00410BC3" w:rsidRPr="001F295A" w:rsidTr="008320C1">
        <w:trPr>
          <w:cantSplit/>
          <w:trHeight w:val="349"/>
        </w:trPr>
        <w:tc>
          <w:tcPr>
            <w:tcW w:w="739" w:type="dxa"/>
          </w:tcPr>
          <w:p w:rsidR="00410BC3" w:rsidRPr="001F295A" w:rsidRDefault="00410BC3" w:rsidP="008320C1">
            <w:pPr>
              <w:spacing w:after="0" w:line="240" w:lineRule="auto"/>
              <w:ind w:left="360"/>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1</w:t>
            </w:r>
          </w:p>
        </w:tc>
        <w:tc>
          <w:tcPr>
            <w:tcW w:w="2523" w:type="dxa"/>
          </w:tcPr>
          <w:p w:rsidR="00410BC3" w:rsidRPr="001F295A" w:rsidRDefault="00410BC3" w:rsidP="008320C1">
            <w:pPr>
              <w:spacing w:after="0" w:line="240" w:lineRule="auto"/>
              <w:contextualSpacing/>
              <w:jc w:val="both"/>
              <w:rPr>
                <w:rFonts w:ascii="Times New Roman" w:eastAsia="MS Mincho" w:hAnsi="Times New Roman"/>
                <w:sz w:val="20"/>
                <w:szCs w:val="24"/>
                <w:lang w:eastAsia="ru-RU"/>
              </w:rPr>
            </w:pPr>
            <w:r w:rsidRPr="001F295A">
              <w:rPr>
                <w:rFonts w:ascii="Times New Roman" w:eastAsia="MS Mincho" w:hAnsi="Times New Roman"/>
                <w:sz w:val="20"/>
                <w:szCs w:val="24"/>
                <w:lang w:eastAsia="ru-RU"/>
              </w:rPr>
              <w:t>ниже минимального балла, %</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410BC3" w:rsidRPr="00530CB2" w:rsidRDefault="00530CB2" w:rsidP="008320C1">
            <w:pPr>
              <w:jc w:val="center"/>
              <w:rPr>
                <w:rFonts w:ascii="Times New Roman" w:hAnsi="Times New Roman"/>
                <w:color w:val="000000"/>
                <w:sz w:val="24"/>
                <w:szCs w:val="24"/>
              </w:rPr>
            </w:pPr>
            <w:r>
              <w:rPr>
                <w:rFonts w:ascii="Times New Roman" w:hAnsi="Times New Roman"/>
                <w:color w:val="000000"/>
                <w:sz w:val="24"/>
                <w:szCs w:val="24"/>
                <w:lang w:val="en-US"/>
              </w:rPr>
              <w:t>12</w:t>
            </w:r>
            <w:r>
              <w:rPr>
                <w:rFonts w:ascii="Times New Roman" w:hAnsi="Times New Roman"/>
                <w:color w:val="000000"/>
                <w:sz w:val="24"/>
                <w:szCs w:val="24"/>
              </w:rPr>
              <w:t>,3</w:t>
            </w:r>
          </w:p>
        </w:tc>
        <w:tc>
          <w:tcPr>
            <w:tcW w:w="2315" w:type="dxa"/>
            <w:tcBorders>
              <w:top w:val="single" w:sz="4" w:space="0" w:color="auto"/>
              <w:left w:val="nil"/>
              <w:bottom w:val="single" w:sz="4" w:space="0" w:color="auto"/>
              <w:right w:val="single" w:sz="4" w:space="0" w:color="auto"/>
            </w:tcBorders>
            <w:shd w:val="clear" w:color="auto" w:fill="auto"/>
            <w:vAlign w:val="center"/>
          </w:tcPr>
          <w:p w:rsidR="00410BC3" w:rsidRPr="00081C7A" w:rsidRDefault="0047673E" w:rsidP="008320C1">
            <w:pPr>
              <w:jc w:val="center"/>
              <w:rPr>
                <w:rFonts w:ascii="Times New Roman" w:hAnsi="Times New Roman"/>
                <w:color w:val="000000"/>
                <w:sz w:val="24"/>
                <w:szCs w:val="24"/>
              </w:rPr>
            </w:pPr>
            <w:r>
              <w:rPr>
                <w:rFonts w:ascii="Times New Roman" w:hAnsi="Times New Roman"/>
                <w:color w:val="000000"/>
                <w:sz w:val="24"/>
                <w:szCs w:val="24"/>
              </w:rPr>
              <w:t>11,9</w:t>
            </w:r>
          </w:p>
        </w:tc>
        <w:tc>
          <w:tcPr>
            <w:tcW w:w="2315" w:type="dxa"/>
            <w:tcBorders>
              <w:top w:val="single" w:sz="4" w:space="0" w:color="auto"/>
              <w:left w:val="nil"/>
              <w:bottom w:val="single" w:sz="4" w:space="0" w:color="auto"/>
              <w:right w:val="single" w:sz="4" w:space="0" w:color="auto"/>
            </w:tcBorders>
            <w:shd w:val="clear" w:color="auto" w:fill="auto"/>
            <w:vAlign w:val="center"/>
          </w:tcPr>
          <w:p w:rsidR="00410BC3" w:rsidRPr="00081C7A" w:rsidRDefault="00410BC3" w:rsidP="008320C1">
            <w:pPr>
              <w:jc w:val="center"/>
              <w:rPr>
                <w:rFonts w:ascii="Times New Roman" w:hAnsi="Times New Roman"/>
                <w:color w:val="000000"/>
                <w:sz w:val="24"/>
                <w:szCs w:val="24"/>
              </w:rPr>
            </w:pPr>
            <w:r>
              <w:rPr>
                <w:rFonts w:ascii="Times New Roman" w:hAnsi="Times New Roman"/>
                <w:color w:val="000000"/>
                <w:sz w:val="24"/>
                <w:szCs w:val="24"/>
              </w:rPr>
              <w:t>18,9</w:t>
            </w:r>
          </w:p>
        </w:tc>
      </w:tr>
      <w:tr w:rsidR="00410BC3" w:rsidRPr="001F295A" w:rsidDel="00407E4A" w:rsidTr="008320C1">
        <w:trPr>
          <w:cantSplit/>
          <w:trHeight w:val="354"/>
        </w:trPr>
        <w:tc>
          <w:tcPr>
            <w:tcW w:w="739" w:type="dxa"/>
          </w:tcPr>
          <w:p w:rsidR="00410BC3" w:rsidRPr="001F295A" w:rsidRDefault="00410BC3" w:rsidP="008320C1">
            <w:pPr>
              <w:spacing w:after="0" w:line="240" w:lineRule="auto"/>
              <w:ind w:left="425"/>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2</w:t>
            </w:r>
          </w:p>
        </w:tc>
        <w:tc>
          <w:tcPr>
            <w:tcW w:w="2523" w:type="dxa"/>
          </w:tcPr>
          <w:p w:rsidR="00410BC3" w:rsidRPr="001F295A" w:rsidDel="00407E4A" w:rsidRDefault="00410BC3" w:rsidP="008320C1">
            <w:pPr>
              <w:spacing w:after="0" w:line="240" w:lineRule="auto"/>
              <w:contextualSpacing/>
              <w:jc w:val="both"/>
              <w:rPr>
                <w:rFonts w:ascii="Times New Roman" w:eastAsia="MS Mincho" w:hAnsi="Times New Roman"/>
                <w:sz w:val="20"/>
                <w:szCs w:val="24"/>
                <w:lang w:eastAsia="ru-RU"/>
              </w:rPr>
            </w:pPr>
            <w:r w:rsidRPr="001F295A">
              <w:rPr>
                <w:rFonts w:ascii="Times New Roman" w:eastAsia="MS Mincho" w:hAnsi="Times New Roman"/>
                <w:sz w:val="20"/>
                <w:szCs w:val="24"/>
                <w:lang w:eastAsia="ru-RU"/>
              </w:rPr>
              <w:t>от 61 до 80 баллов, %</w:t>
            </w:r>
          </w:p>
        </w:tc>
        <w:tc>
          <w:tcPr>
            <w:tcW w:w="2315" w:type="dxa"/>
          </w:tcPr>
          <w:p w:rsidR="00410BC3" w:rsidRPr="00081C7A" w:rsidDel="00407E4A" w:rsidRDefault="00530CB2" w:rsidP="008320C1">
            <w:pPr>
              <w:spacing w:after="0" w:line="240" w:lineRule="auto"/>
              <w:contextualSpacing/>
              <w:jc w:val="center"/>
              <w:rPr>
                <w:rFonts w:ascii="Times New Roman" w:eastAsia="MS Mincho" w:hAnsi="Times New Roman"/>
                <w:sz w:val="24"/>
                <w:szCs w:val="24"/>
                <w:lang w:eastAsia="ru-RU"/>
              </w:rPr>
            </w:pPr>
            <w:r>
              <w:rPr>
                <w:rFonts w:ascii="Times New Roman" w:eastAsia="MS Mincho" w:hAnsi="Times New Roman"/>
                <w:sz w:val="24"/>
                <w:szCs w:val="24"/>
                <w:lang w:eastAsia="ru-RU"/>
              </w:rPr>
              <w:t>35,3</w:t>
            </w:r>
          </w:p>
        </w:tc>
        <w:tc>
          <w:tcPr>
            <w:tcW w:w="2315" w:type="dxa"/>
          </w:tcPr>
          <w:p w:rsidR="00410BC3" w:rsidRPr="00081C7A" w:rsidDel="00407E4A" w:rsidRDefault="0047673E" w:rsidP="008320C1">
            <w:pPr>
              <w:spacing w:after="0" w:line="240" w:lineRule="auto"/>
              <w:contextualSpacing/>
              <w:jc w:val="center"/>
              <w:rPr>
                <w:rFonts w:ascii="Times New Roman" w:eastAsia="MS Mincho" w:hAnsi="Times New Roman"/>
                <w:sz w:val="24"/>
                <w:szCs w:val="24"/>
                <w:lang w:eastAsia="ru-RU"/>
              </w:rPr>
            </w:pPr>
            <w:r>
              <w:rPr>
                <w:rFonts w:ascii="Times New Roman" w:eastAsia="MS Mincho" w:hAnsi="Times New Roman"/>
                <w:sz w:val="24"/>
                <w:szCs w:val="24"/>
                <w:lang w:eastAsia="ru-RU"/>
              </w:rPr>
              <w:t>32,7</w:t>
            </w:r>
          </w:p>
        </w:tc>
        <w:tc>
          <w:tcPr>
            <w:tcW w:w="2315" w:type="dxa"/>
          </w:tcPr>
          <w:p w:rsidR="00410BC3" w:rsidRPr="00081C7A" w:rsidDel="00407E4A" w:rsidRDefault="00410BC3" w:rsidP="008320C1">
            <w:pPr>
              <w:spacing w:after="0" w:line="240" w:lineRule="auto"/>
              <w:contextualSpacing/>
              <w:jc w:val="center"/>
              <w:rPr>
                <w:rFonts w:ascii="Times New Roman" w:eastAsia="MS Mincho" w:hAnsi="Times New Roman"/>
                <w:sz w:val="24"/>
                <w:szCs w:val="24"/>
                <w:lang w:eastAsia="ru-RU"/>
              </w:rPr>
            </w:pPr>
            <w:r>
              <w:rPr>
                <w:rFonts w:ascii="Times New Roman" w:eastAsia="MS Mincho" w:hAnsi="Times New Roman"/>
                <w:sz w:val="24"/>
                <w:szCs w:val="24"/>
                <w:lang w:eastAsia="ru-RU"/>
              </w:rPr>
              <w:t>29,9</w:t>
            </w:r>
          </w:p>
        </w:tc>
      </w:tr>
      <w:tr w:rsidR="00410BC3" w:rsidRPr="001F295A" w:rsidTr="008320C1">
        <w:trPr>
          <w:cantSplit/>
          <w:trHeight w:val="338"/>
        </w:trPr>
        <w:tc>
          <w:tcPr>
            <w:tcW w:w="739" w:type="dxa"/>
          </w:tcPr>
          <w:p w:rsidR="00410BC3" w:rsidRPr="001F295A" w:rsidRDefault="00410BC3" w:rsidP="008320C1">
            <w:pPr>
              <w:spacing w:after="0" w:line="240" w:lineRule="auto"/>
              <w:ind w:left="425"/>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3</w:t>
            </w:r>
          </w:p>
        </w:tc>
        <w:tc>
          <w:tcPr>
            <w:tcW w:w="2523" w:type="dxa"/>
          </w:tcPr>
          <w:p w:rsidR="00410BC3" w:rsidRPr="001F295A" w:rsidRDefault="00410BC3" w:rsidP="008320C1">
            <w:pPr>
              <w:spacing w:after="0" w:line="240" w:lineRule="auto"/>
              <w:contextualSpacing/>
              <w:jc w:val="both"/>
              <w:rPr>
                <w:rFonts w:ascii="Times New Roman" w:eastAsia="MS Mincho" w:hAnsi="Times New Roman"/>
                <w:sz w:val="20"/>
                <w:szCs w:val="24"/>
                <w:lang w:eastAsia="ru-RU"/>
              </w:rPr>
            </w:pPr>
            <w:r w:rsidRPr="001F295A">
              <w:rPr>
                <w:rFonts w:ascii="Times New Roman" w:eastAsia="MS Mincho" w:hAnsi="Times New Roman"/>
                <w:sz w:val="20"/>
                <w:szCs w:val="24"/>
                <w:lang w:eastAsia="ru-RU"/>
              </w:rPr>
              <w:t>от 81 до 99 баллов, %</w:t>
            </w:r>
          </w:p>
        </w:tc>
        <w:tc>
          <w:tcPr>
            <w:tcW w:w="2315" w:type="dxa"/>
            <w:tcBorders>
              <w:top w:val="nil"/>
              <w:left w:val="single" w:sz="4" w:space="0" w:color="auto"/>
              <w:bottom w:val="single" w:sz="4" w:space="0" w:color="auto"/>
              <w:right w:val="single" w:sz="4" w:space="0" w:color="auto"/>
            </w:tcBorders>
            <w:shd w:val="clear" w:color="auto" w:fill="auto"/>
            <w:vAlign w:val="center"/>
          </w:tcPr>
          <w:p w:rsidR="00410BC3" w:rsidRPr="00081C7A" w:rsidRDefault="00530CB2" w:rsidP="008320C1">
            <w:pPr>
              <w:jc w:val="center"/>
              <w:rPr>
                <w:rFonts w:ascii="Times New Roman" w:hAnsi="Times New Roman"/>
                <w:color w:val="000000"/>
                <w:sz w:val="24"/>
                <w:szCs w:val="24"/>
              </w:rPr>
            </w:pPr>
            <w:r>
              <w:rPr>
                <w:rFonts w:ascii="Times New Roman" w:hAnsi="Times New Roman"/>
                <w:color w:val="000000"/>
                <w:sz w:val="24"/>
                <w:szCs w:val="24"/>
              </w:rPr>
              <w:t>16,3</w:t>
            </w:r>
          </w:p>
        </w:tc>
        <w:tc>
          <w:tcPr>
            <w:tcW w:w="2315" w:type="dxa"/>
            <w:tcBorders>
              <w:top w:val="nil"/>
              <w:left w:val="nil"/>
              <w:bottom w:val="single" w:sz="4" w:space="0" w:color="auto"/>
              <w:right w:val="single" w:sz="4" w:space="0" w:color="auto"/>
            </w:tcBorders>
            <w:shd w:val="clear" w:color="auto" w:fill="auto"/>
            <w:vAlign w:val="center"/>
          </w:tcPr>
          <w:p w:rsidR="00410BC3" w:rsidRPr="00081C7A" w:rsidRDefault="00530CB2" w:rsidP="008320C1">
            <w:pPr>
              <w:jc w:val="center"/>
              <w:rPr>
                <w:rFonts w:ascii="Times New Roman" w:hAnsi="Times New Roman"/>
                <w:color w:val="000000"/>
                <w:sz w:val="24"/>
                <w:szCs w:val="24"/>
              </w:rPr>
            </w:pPr>
            <w:r>
              <w:rPr>
                <w:rFonts w:ascii="Times New Roman" w:hAnsi="Times New Roman"/>
                <w:color w:val="000000"/>
                <w:sz w:val="24"/>
                <w:szCs w:val="24"/>
              </w:rPr>
              <w:t>16,7</w:t>
            </w:r>
          </w:p>
        </w:tc>
        <w:tc>
          <w:tcPr>
            <w:tcW w:w="2315" w:type="dxa"/>
            <w:tcBorders>
              <w:top w:val="nil"/>
              <w:left w:val="nil"/>
              <w:bottom w:val="single" w:sz="4" w:space="0" w:color="auto"/>
              <w:right w:val="single" w:sz="4" w:space="0" w:color="auto"/>
            </w:tcBorders>
            <w:shd w:val="clear" w:color="auto" w:fill="auto"/>
            <w:vAlign w:val="center"/>
          </w:tcPr>
          <w:p w:rsidR="00410BC3" w:rsidRPr="00081C7A" w:rsidRDefault="00410BC3" w:rsidP="008320C1">
            <w:pPr>
              <w:jc w:val="center"/>
              <w:rPr>
                <w:rFonts w:ascii="Times New Roman" w:hAnsi="Times New Roman"/>
                <w:color w:val="000000"/>
                <w:sz w:val="24"/>
                <w:szCs w:val="24"/>
              </w:rPr>
            </w:pPr>
            <w:r>
              <w:rPr>
                <w:rFonts w:ascii="Times New Roman" w:hAnsi="Times New Roman"/>
                <w:color w:val="000000"/>
                <w:sz w:val="24"/>
                <w:szCs w:val="24"/>
              </w:rPr>
              <w:t>15,9</w:t>
            </w:r>
          </w:p>
        </w:tc>
      </w:tr>
      <w:tr w:rsidR="00410BC3" w:rsidRPr="001F295A" w:rsidTr="008320C1">
        <w:trPr>
          <w:cantSplit/>
          <w:trHeight w:val="338"/>
        </w:trPr>
        <w:tc>
          <w:tcPr>
            <w:tcW w:w="739" w:type="dxa"/>
          </w:tcPr>
          <w:p w:rsidR="00410BC3" w:rsidRPr="001F295A" w:rsidRDefault="00410BC3" w:rsidP="008320C1">
            <w:pPr>
              <w:spacing w:after="0" w:line="240" w:lineRule="auto"/>
              <w:ind w:left="425"/>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4</w:t>
            </w:r>
          </w:p>
        </w:tc>
        <w:tc>
          <w:tcPr>
            <w:tcW w:w="2523" w:type="dxa"/>
          </w:tcPr>
          <w:p w:rsidR="00410BC3" w:rsidRPr="001F295A" w:rsidRDefault="00410BC3" w:rsidP="008320C1">
            <w:pPr>
              <w:spacing w:after="0" w:line="240" w:lineRule="auto"/>
              <w:contextualSpacing/>
              <w:jc w:val="both"/>
              <w:rPr>
                <w:rFonts w:ascii="Times New Roman" w:eastAsia="MS Mincho" w:hAnsi="Times New Roman"/>
                <w:sz w:val="20"/>
                <w:szCs w:val="24"/>
                <w:lang w:eastAsia="ru-RU"/>
              </w:rPr>
            </w:pPr>
            <w:r w:rsidRPr="001F295A">
              <w:rPr>
                <w:rFonts w:ascii="Times New Roman" w:eastAsia="MS Mincho" w:hAnsi="Times New Roman"/>
                <w:sz w:val="20"/>
                <w:szCs w:val="24"/>
                <w:lang w:eastAsia="ru-RU"/>
              </w:rPr>
              <w:t>100 баллов, чел.</w:t>
            </w:r>
          </w:p>
        </w:tc>
        <w:tc>
          <w:tcPr>
            <w:tcW w:w="2315" w:type="dxa"/>
            <w:vAlign w:val="center"/>
          </w:tcPr>
          <w:p w:rsidR="00410BC3" w:rsidRPr="00081C7A" w:rsidRDefault="00530CB2" w:rsidP="008320C1">
            <w:pPr>
              <w:contextualSpacing/>
              <w:jc w:val="center"/>
              <w:rPr>
                <w:rFonts w:ascii="Times New Roman" w:eastAsia="MS Mincho" w:hAnsi="Times New Roman"/>
                <w:sz w:val="24"/>
                <w:szCs w:val="24"/>
              </w:rPr>
            </w:pPr>
            <w:r>
              <w:rPr>
                <w:rFonts w:ascii="Times New Roman" w:eastAsia="MS Mincho" w:hAnsi="Times New Roman"/>
                <w:sz w:val="24"/>
                <w:szCs w:val="24"/>
              </w:rPr>
              <w:t>21</w:t>
            </w:r>
          </w:p>
        </w:tc>
        <w:tc>
          <w:tcPr>
            <w:tcW w:w="2315" w:type="dxa"/>
            <w:vAlign w:val="center"/>
          </w:tcPr>
          <w:p w:rsidR="00410BC3" w:rsidRPr="00081C7A" w:rsidRDefault="0047673E" w:rsidP="008320C1">
            <w:pPr>
              <w:contextualSpacing/>
              <w:jc w:val="center"/>
              <w:rPr>
                <w:rFonts w:ascii="Times New Roman" w:eastAsia="MS Mincho" w:hAnsi="Times New Roman"/>
                <w:sz w:val="24"/>
                <w:szCs w:val="24"/>
              </w:rPr>
            </w:pPr>
            <w:r>
              <w:rPr>
                <w:rFonts w:ascii="Times New Roman" w:eastAsia="MS Mincho" w:hAnsi="Times New Roman"/>
                <w:sz w:val="24"/>
                <w:szCs w:val="24"/>
              </w:rPr>
              <w:t>10</w:t>
            </w:r>
          </w:p>
        </w:tc>
        <w:tc>
          <w:tcPr>
            <w:tcW w:w="2315" w:type="dxa"/>
            <w:tcBorders>
              <w:top w:val="nil"/>
              <w:left w:val="nil"/>
              <w:bottom w:val="single" w:sz="4" w:space="0" w:color="auto"/>
              <w:right w:val="single" w:sz="4" w:space="0" w:color="auto"/>
            </w:tcBorders>
            <w:shd w:val="clear" w:color="auto" w:fill="auto"/>
            <w:vAlign w:val="center"/>
          </w:tcPr>
          <w:p w:rsidR="00410BC3" w:rsidRPr="00081C7A" w:rsidRDefault="00410BC3" w:rsidP="008320C1">
            <w:pPr>
              <w:jc w:val="center"/>
              <w:rPr>
                <w:rFonts w:ascii="Times New Roman" w:hAnsi="Times New Roman"/>
                <w:color w:val="000000"/>
                <w:sz w:val="24"/>
                <w:szCs w:val="24"/>
              </w:rPr>
            </w:pPr>
            <w:r>
              <w:rPr>
                <w:rFonts w:ascii="Times New Roman" w:hAnsi="Times New Roman"/>
                <w:color w:val="000000"/>
                <w:sz w:val="24"/>
                <w:szCs w:val="24"/>
              </w:rPr>
              <w:t>4</w:t>
            </w:r>
          </w:p>
        </w:tc>
      </w:tr>
    </w:tbl>
    <w:p w:rsidR="00A63B31" w:rsidRPr="00A63B31" w:rsidRDefault="00A63B31" w:rsidP="00A63B31">
      <w:pPr>
        <w:tabs>
          <w:tab w:val="left" w:pos="3165"/>
        </w:tabs>
        <w:rPr>
          <w:rFonts w:ascii="Times New Roman" w:hAnsi="Times New Roman"/>
          <w:sz w:val="28"/>
          <w:szCs w:val="28"/>
          <w:u w:val="single"/>
        </w:rPr>
      </w:pPr>
    </w:p>
    <w:p w:rsidR="00410BC3" w:rsidRPr="00236BDA" w:rsidRDefault="00410BC3" w:rsidP="00410BC3">
      <w:pPr>
        <w:spacing w:after="0" w:line="240" w:lineRule="auto"/>
        <w:ind w:firstLine="567"/>
        <w:jc w:val="both"/>
        <w:rPr>
          <w:rFonts w:ascii="Times New Roman" w:hAnsi="Times New Roman"/>
          <w:b/>
          <w:color w:val="000000"/>
          <w:sz w:val="28"/>
          <w:szCs w:val="28"/>
        </w:rPr>
      </w:pPr>
      <w:r>
        <w:rPr>
          <w:rFonts w:ascii="Times New Roman" w:hAnsi="Times New Roman"/>
          <w:b/>
          <w:color w:val="000000"/>
          <w:sz w:val="28"/>
          <w:szCs w:val="28"/>
        </w:rPr>
        <w:t>Средний тестовый балл по информатике и ИКТ в 202</w:t>
      </w:r>
      <w:r w:rsidRPr="00DA3BDA">
        <w:rPr>
          <w:rFonts w:ascii="Times New Roman" w:hAnsi="Times New Roman"/>
          <w:b/>
          <w:color w:val="000000"/>
          <w:sz w:val="28"/>
          <w:szCs w:val="28"/>
        </w:rPr>
        <w:t>2</w:t>
      </w:r>
      <w:r w:rsidRPr="00A50E71">
        <w:rPr>
          <w:rFonts w:ascii="Times New Roman" w:hAnsi="Times New Roman"/>
          <w:b/>
          <w:color w:val="000000"/>
          <w:sz w:val="28"/>
          <w:szCs w:val="28"/>
        </w:rPr>
        <w:t xml:space="preserve"> </w:t>
      </w:r>
      <w:r w:rsidRPr="00236BDA">
        <w:rPr>
          <w:rFonts w:ascii="Times New Roman" w:hAnsi="Times New Roman"/>
          <w:b/>
          <w:color w:val="000000"/>
          <w:sz w:val="28"/>
          <w:szCs w:val="28"/>
        </w:rPr>
        <w:t xml:space="preserve">году </w:t>
      </w:r>
      <w:r>
        <w:rPr>
          <w:rFonts w:ascii="Times New Roman" w:hAnsi="Times New Roman"/>
          <w:b/>
          <w:color w:val="000000"/>
          <w:sz w:val="28"/>
          <w:szCs w:val="28"/>
        </w:rPr>
        <w:t xml:space="preserve">уменьшился </w:t>
      </w:r>
      <w:r w:rsidRPr="00236BDA">
        <w:rPr>
          <w:rFonts w:ascii="Times New Roman" w:hAnsi="Times New Roman"/>
          <w:b/>
          <w:color w:val="000000"/>
          <w:sz w:val="28"/>
          <w:szCs w:val="28"/>
        </w:rPr>
        <w:t xml:space="preserve"> на </w:t>
      </w:r>
      <w:r>
        <w:rPr>
          <w:rFonts w:ascii="Times New Roman" w:hAnsi="Times New Roman"/>
          <w:b/>
          <w:color w:val="000000"/>
          <w:sz w:val="28"/>
          <w:szCs w:val="28"/>
        </w:rPr>
        <w:t>3,66</w:t>
      </w:r>
      <w:r w:rsidRPr="00236BDA">
        <w:rPr>
          <w:rFonts w:ascii="Times New Roman" w:hAnsi="Times New Roman"/>
          <w:b/>
          <w:color w:val="000000"/>
          <w:sz w:val="28"/>
          <w:szCs w:val="28"/>
        </w:rPr>
        <w:t xml:space="preserve"> по сравнению </w:t>
      </w:r>
      <w:r>
        <w:rPr>
          <w:rFonts w:ascii="Times New Roman" w:hAnsi="Times New Roman"/>
          <w:b/>
          <w:color w:val="000000"/>
          <w:sz w:val="28"/>
          <w:szCs w:val="28"/>
        </w:rPr>
        <w:t>с 20</w:t>
      </w:r>
      <w:r w:rsidRPr="00D8082C">
        <w:rPr>
          <w:rFonts w:ascii="Times New Roman" w:hAnsi="Times New Roman"/>
          <w:b/>
          <w:color w:val="000000"/>
          <w:sz w:val="28"/>
          <w:szCs w:val="28"/>
        </w:rPr>
        <w:t>2</w:t>
      </w:r>
      <w:r>
        <w:rPr>
          <w:rFonts w:ascii="Times New Roman" w:hAnsi="Times New Roman"/>
          <w:b/>
          <w:color w:val="000000"/>
          <w:sz w:val="28"/>
          <w:szCs w:val="28"/>
        </w:rPr>
        <w:t>1</w:t>
      </w:r>
      <w:r w:rsidRPr="00D8082C">
        <w:rPr>
          <w:rFonts w:ascii="Times New Roman" w:hAnsi="Times New Roman"/>
          <w:b/>
          <w:color w:val="000000"/>
          <w:sz w:val="28"/>
          <w:szCs w:val="28"/>
        </w:rPr>
        <w:t xml:space="preserve"> </w:t>
      </w:r>
      <w:r w:rsidRPr="00236BDA">
        <w:rPr>
          <w:rFonts w:ascii="Times New Roman" w:hAnsi="Times New Roman"/>
          <w:b/>
          <w:color w:val="000000"/>
          <w:sz w:val="28"/>
          <w:szCs w:val="28"/>
        </w:rPr>
        <w:t>годом.</w:t>
      </w:r>
    </w:p>
    <w:p w:rsidR="00410BC3" w:rsidRPr="00D8082C" w:rsidRDefault="00410BC3" w:rsidP="00410BC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Результаты ЕГЭ по информатике и ИКТ, в целом, в сравнении с прошлым годом ухудшились.</w:t>
      </w:r>
    </w:p>
    <w:p w:rsidR="00410BC3" w:rsidRDefault="00410BC3" w:rsidP="00410BC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Показатели, характеризующие выполнение заданий КИМ </w:t>
      </w:r>
      <w:r>
        <w:rPr>
          <w:rFonts w:ascii="Times New Roman" w:hAnsi="Times New Roman"/>
          <w:color w:val="000000"/>
          <w:sz w:val="28"/>
          <w:szCs w:val="28"/>
        </w:rPr>
        <w:br/>
        <w:t>по информатике и ИКТ, следующие:</w:t>
      </w:r>
    </w:p>
    <w:p w:rsidR="00610ECC" w:rsidRPr="00610ECC" w:rsidRDefault="00610ECC" w:rsidP="00610ECC">
      <w:pPr>
        <w:keepNext/>
        <w:spacing w:after="0"/>
        <w:ind w:firstLine="567"/>
        <w:jc w:val="both"/>
        <w:rPr>
          <w:rFonts w:ascii="Times New Roman" w:hAnsi="Times New Roman"/>
          <w:bCs/>
          <w:iCs/>
          <w:noProof/>
          <w:sz w:val="28"/>
          <w:szCs w:val="28"/>
          <w:lang w:eastAsia="ru-RU"/>
        </w:rPr>
      </w:pPr>
      <w:r w:rsidRPr="00610ECC">
        <w:rPr>
          <w:rFonts w:ascii="Times New Roman" w:hAnsi="Times New Roman"/>
          <w:bCs/>
          <w:iCs/>
          <w:noProof/>
          <w:sz w:val="28"/>
          <w:szCs w:val="28"/>
          <w:lang w:eastAsia="ru-RU"/>
        </w:rPr>
        <w:lastRenderedPageBreak/>
        <w:t xml:space="preserve">Приведем средние проценты выполнения по каждой линии заданий </w:t>
      </w:r>
      <w:r>
        <w:rPr>
          <w:rFonts w:ascii="Times New Roman" w:hAnsi="Times New Roman"/>
          <w:bCs/>
          <w:iCs/>
          <w:noProof/>
          <w:sz w:val="28"/>
          <w:szCs w:val="28"/>
          <w:lang w:eastAsia="ru-RU"/>
        </w:rPr>
        <w:br/>
      </w:r>
      <w:r w:rsidRPr="00610ECC">
        <w:rPr>
          <w:rFonts w:ascii="Times New Roman" w:hAnsi="Times New Roman"/>
          <w:bCs/>
          <w:iCs/>
          <w:noProof/>
          <w:sz w:val="28"/>
          <w:szCs w:val="28"/>
          <w:lang w:eastAsia="ru-RU"/>
        </w:rPr>
        <w:t>в регионе.</w:t>
      </w:r>
    </w:p>
    <w:p w:rsidR="00610ECC" w:rsidRPr="00610ECC" w:rsidRDefault="00610ECC" w:rsidP="00610ECC">
      <w:pPr>
        <w:keepNext/>
        <w:spacing w:after="0"/>
        <w:ind w:firstLine="567"/>
        <w:jc w:val="both"/>
        <w:rPr>
          <w:rFonts w:ascii="Times New Roman" w:hAnsi="Times New Roman"/>
          <w:bCs/>
          <w:iCs/>
          <w:noProof/>
          <w:sz w:val="28"/>
          <w:szCs w:val="28"/>
          <w:lang w:eastAsia="ru-RU"/>
        </w:rPr>
      </w:pPr>
      <w:r w:rsidRPr="00610ECC">
        <w:rPr>
          <w:rFonts w:ascii="Times New Roman" w:hAnsi="Times New Roman"/>
          <w:bCs/>
          <w:iCs/>
          <w:noProof/>
          <w:sz w:val="28"/>
          <w:szCs w:val="28"/>
          <w:lang w:eastAsia="ru-RU"/>
        </w:rPr>
        <w:t xml:space="preserve">Экзамен в 2022 году проводился в два дня 20 июня и 21 июня. Участники экзамена во второй день справились с заданиями первого дня немного хуже. </w:t>
      </w:r>
    </w:p>
    <w:p w:rsidR="00610ECC" w:rsidRPr="00610ECC" w:rsidRDefault="00610ECC" w:rsidP="00610ECC">
      <w:pPr>
        <w:keepNext/>
        <w:spacing w:after="0"/>
        <w:ind w:firstLine="567"/>
        <w:jc w:val="both"/>
        <w:rPr>
          <w:rFonts w:ascii="Times New Roman" w:hAnsi="Times New Roman"/>
          <w:bCs/>
          <w:iCs/>
          <w:noProof/>
          <w:sz w:val="28"/>
          <w:szCs w:val="28"/>
          <w:lang w:eastAsia="ru-RU"/>
        </w:rPr>
      </w:pPr>
      <w:r w:rsidRPr="00610ECC">
        <w:rPr>
          <w:rFonts w:ascii="Times New Roman" w:hAnsi="Times New Roman"/>
          <w:bCs/>
          <w:iCs/>
          <w:noProof/>
          <w:sz w:val="28"/>
          <w:szCs w:val="28"/>
          <w:lang w:eastAsia="ru-RU"/>
        </w:rPr>
        <w:t xml:space="preserve">По всем группам участников в разрезе заданий ситуация стабильная. </w:t>
      </w:r>
      <w:r>
        <w:rPr>
          <w:rFonts w:ascii="Times New Roman" w:hAnsi="Times New Roman"/>
          <w:bCs/>
          <w:iCs/>
          <w:noProof/>
          <w:sz w:val="28"/>
          <w:szCs w:val="28"/>
          <w:lang w:eastAsia="ru-RU"/>
        </w:rPr>
        <w:br/>
      </w:r>
      <w:r w:rsidRPr="00610ECC">
        <w:rPr>
          <w:rFonts w:ascii="Times New Roman" w:hAnsi="Times New Roman"/>
          <w:bCs/>
          <w:iCs/>
          <w:noProof/>
          <w:sz w:val="28"/>
          <w:szCs w:val="28"/>
          <w:lang w:eastAsia="ru-RU"/>
        </w:rPr>
        <w:t>В первый день все группы лучше справились с заданиями 1, 2, 6, 7, 9, 10, 11, 15, 16, 17, 18, 25. Во второй день массовые лучшие результаты участники экзамена показали по заданиям 3, 4, 5, 8, 12, 13, 14,</w:t>
      </w:r>
    </w:p>
    <w:p w:rsidR="00610ECC" w:rsidRPr="00610ECC" w:rsidRDefault="00610ECC" w:rsidP="00610ECC">
      <w:pPr>
        <w:keepNext/>
        <w:spacing w:after="0"/>
        <w:ind w:firstLine="567"/>
        <w:jc w:val="both"/>
        <w:rPr>
          <w:rFonts w:ascii="Times New Roman" w:hAnsi="Times New Roman"/>
          <w:bCs/>
          <w:iCs/>
          <w:noProof/>
          <w:sz w:val="28"/>
          <w:szCs w:val="28"/>
          <w:lang w:eastAsia="ru-RU"/>
        </w:rPr>
      </w:pPr>
      <w:r w:rsidRPr="00610ECC">
        <w:rPr>
          <w:rFonts w:ascii="Times New Roman" w:hAnsi="Times New Roman"/>
          <w:bCs/>
          <w:iCs/>
          <w:noProof/>
          <w:sz w:val="28"/>
          <w:szCs w:val="28"/>
          <w:lang w:eastAsia="ru-RU"/>
        </w:rPr>
        <w:t>19, 20, 21, 22, 23, 24, 26. Максимальный прирост составил 48% (в группе до 60 баллов задание 4), но в среднем колебание динамики баллов укладывается в 10%.</w:t>
      </w:r>
    </w:p>
    <w:p w:rsidR="00610ECC" w:rsidRPr="00610ECC" w:rsidRDefault="00610ECC" w:rsidP="00610ECC">
      <w:pPr>
        <w:keepNext/>
        <w:spacing w:after="0"/>
        <w:ind w:firstLine="567"/>
        <w:jc w:val="both"/>
        <w:rPr>
          <w:rFonts w:ascii="Times New Roman" w:hAnsi="Times New Roman"/>
          <w:bCs/>
          <w:iCs/>
          <w:noProof/>
          <w:sz w:val="28"/>
          <w:szCs w:val="28"/>
          <w:lang w:eastAsia="ru-RU"/>
        </w:rPr>
      </w:pPr>
      <w:r w:rsidRPr="00610ECC">
        <w:rPr>
          <w:rFonts w:ascii="Times New Roman" w:hAnsi="Times New Roman"/>
          <w:bCs/>
          <w:iCs/>
          <w:noProof/>
          <w:sz w:val="28"/>
          <w:szCs w:val="28"/>
          <w:lang w:eastAsia="ru-RU"/>
        </w:rPr>
        <w:t>Средний балл в первый день 59%, а во второй день 61%. В целом по результатам экзамена в регионе можно считать, что корреляция заданий первого и второго дня допустимая.</w:t>
      </w:r>
    </w:p>
    <w:p w:rsidR="00610ECC" w:rsidRPr="00610ECC" w:rsidRDefault="00610ECC" w:rsidP="00610ECC">
      <w:pPr>
        <w:keepNext/>
        <w:spacing w:after="0"/>
        <w:ind w:firstLine="567"/>
        <w:jc w:val="both"/>
        <w:rPr>
          <w:rFonts w:ascii="Times New Roman" w:hAnsi="Times New Roman"/>
          <w:bCs/>
          <w:iCs/>
          <w:noProof/>
          <w:sz w:val="28"/>
          <w:szCs w:val="28"/>
          <w:lang w:eastAsia="ru-RU"/>
        </w:rPr>
      </w:pPr>
      <w:r w:rsidRPr="00610ECC">
        <w:rPr>
          <w:rFonts w:ascii="Times New Roman" w:hAnsi="Times New Roman"/>
          <w:bCs/>
          <w:iCs/>
          <w:noProof/>
          <w:sz w:val="28"/>
          <w:szCs w:val="28"/>
          <w:lang w:eastAsia="ru-RU"/>
        </w:rPr>
        <w:t>На основании обработки данных можно сделать вывод, что наиболее трудными заданиями для испытуемых в Ростовской области являлись задания 8, 24, 25, 26 и 27.</w:t>
      </w:r>
    </w:p>
    <w:p w:rsidR="00610ECC" w:rsidRPr="00610ECC" w:rsidRDefault="00610ECC" w:rsidP="00610ECC">
      <w:pPr>
        <w:keepNext/>
        <w:spacing w:after="0"/>
        <w:ind w:firstLine="567"/>
        <w:jc w:val="both"/>
        <w:rPr>
          <w:rFonts w:ascii="Times New Roman" w:hAnsi="Times New Roman"/>
          <w:bCs/>
          <w:iCs/>
          <w:noProof/>
          <w:sz w:val="28"/>
          <w:szCs w:val="28"/>
          <w:lang w:eastAsia="ru-RU"/>
        </w:rPr>
      </w:pPr>
      <w:r w:rsidRPr="00610ECC">
        <w:rPr>
          <w:rFonts w:ascii="Times New Roman" w:hAnsi="Times New Roman"/>
          <w:bCs/>
          <w:iCs/>
          <w:noProof/>
          <w:sz w:val="28"/>
          <w:szCs w:val="28"/>
          <w:lang w:eastAsia="ru-RU"/>
        </w:rPr>
        <w:t>Задание 24 на обработку строк присутствует в КИМах только второй год и вызывает сложности (18,9% и 23,6% в первый и второй дни соответственно). Необходимо усилить подготовку по обработке строк.</w:t>
      </w:r>
    </w:p>
    <w:p w:rsidR="00610ECC" w:rsidRPr="00610ECC" w:rsidRDefault="00610ECC" w:rsidP="00610ECC">
      <w:pPr>
        <w:keepNext/>
        <w:spacing w:after="0"/>
        <w:ind w:firstLine="567"/>
        <w:jc w:val="both"/>
        <w:rPr>
          <w:rFonts w:ascii="Times New Roman" w:hAnsi="Times New Roman"/>
          <w:bCs/>
          <w:iCs/>
          <w:noProof/>
          <w:sz w:val="28"/>
          <w:szCs w:val="28"/>
          <w:lang w:eastAsia="ru-RU"/>
        </w:rPr>
      </w:pPr>
      <w:r w:rsidRPr="00610ECC">
        <w:rPr>
          <w:rFonts w:ascii="Times New Roman" w:hAnsi="Times New Roman"/>
          <w:bCs/>
          <w:iCs/>
          <w:noProof/>
          <w:sz w:val="28"/>
          <w:szCs w:val="28"/>
          <w:lang w:eastAsia="ru-RU"/>
        </w:rPr>
        <w:t xml:space="preserve">Задание 25 являлось новым по сравнению с предыдущими годами, отличалось от демо- варианта (28,9% и 19,8% в первый и второй дни соответственно). Этот раздел программирования необходимо включить </w:t>
      </w:r>
      <w:r>
        <w:rPr>
          <w:rFonts w:ascii="Times New Roman" w:hAnsi="Times New Roman"/>
          <w:bCs/>
          <w:iCs/>
          <w:noProof/>
          <w:sz w:val="28"/>
          <w:szCs w:val="28"/>
          <w:lang w:eastAsia="ru-RU"/>
        </w:rPr>
        <w:br/>
      </w:r>
      <w:r w:rsidRPr="00610ECC">
        <w:rPr>
          <w:rFonts w:ascii="Times New Roman" w:hAnsi="Times New Roman"/>
          <w:bCs/>
          <w:iCs/>
          <w:noProof/>
          <w:sz w:val="28"/>
          <w:szCs w:val="28"/>
          <w:lang w:eastAsia="ru-RU"/>
        </w:rPr>
        <w:t xml:space="preserve">в материал уроков. Это задание предполагает обработку вложенных циклов </w:t>
      </w:r>
      <w:r>
        <w:rPr>
          <w:rFonts w:ascii="Times New Roman" w:hAnsi="Times New Roman"/>
          <w:bCs/>
          <w:iCs/>
          <w:noProof/>
          <w:sz w:val="28"/>
          <w:szCs w:val="28"/>
          <w:lang w:eastAsia="ru-RU"/>
        </w:rPr>
        <w:br/>
      </w:r>
      <w:r w:rsidRPr="00610ECC">
        <w:rPr>
          <w:rFonts w:ascii="Times New Roman" w:hAnsi="Times New Roman"/>
          <w:bCs/>
          <w:iCs/>
          <w:noProof/>
          <w:sz w:val="28"/>
          <w:szCs w:val="28"/>
          <w:lang w:eastAsia="ru-RU"/>
        </w:rPr>
        <w:t>и также относится к программированию, разработке программы. Возможной ошибкой здесь являлось неумение сконструировать число по маске без перебора всех вариантов.</w:t>
      </w:r>
    </w:p>
    <w:p w:rsidR="00610ECC" w:rsidRPr="00610ECC" w:rsidRDefault="00610ECC" w:rsidP="00610ECC">
      <w:pPr>
        <w:keepNext/>
        <w:spacing w:after="0"/>
        <w:ind w:firstLine="567"/>
        <w:jc w:val="both"/>
        <w:rPr>
          <w:rFonts w:ascii="Times New Roman" w:hAnsi="Times New Roman"/>
          <w:bCs/>
          <w:iCs/>
          <w:noProof/>
          <w:sz w:val="28"/>
          <w:szCs w:val="28"/>
          <w:lang w:eastAsia="ru-RU"/>
        </w:rPr>
      </w:pPr>
      <w:r w:rsidRPr="00610ECC">
        <w:rPr>
          <w:rFonts w:ascii="Times New Roman" w:hAnsi="Times New Roman"/>
          <w:bCs/>
          <w:iCs/>
          <w:noProof/>
          <w:sz w:val="28"/>
          <w:szCs w:val="28"/>
          <w:lang w:eastAsia="ru-RU"/>
        </w:rPr>
        <w:t>Задание 26 отличалось от демо-версии и открытого варианта, в нем необходимо было выполнить сортировку массива (14,5% и 23,4%). При решении на языке программирования необходимо было сформировать массив записей и выполнить там сортировку, решение в электронных таблицах проще, однако задание требует четкого понимания условия выборки элементов.</w:t>
      </w:r>
    </w:p>
    <w:p w:rsidR="00610ECC" w:rsidRPr="00610ECC" w:rsidRDefault="00610ECC" w:rsidP="00610ECC">
      <w:pPr>
        <w:keepNext/>
        <w:spacing w:after="0"/>
        <w:ind w:firstLine="567"/>
        <w:jc w:val="both"/>
        <w:rPr>
          <w:rFonts w:ascii="Times New Roman" w:hAnsi="Times New Roman"/>
          <w:bCs/>
          <w:iCs/>
          <w:noProof/>
          <w:sz w:val="28"/>
          <w:szCs w:val="28"/>
          <w:lang w:eastAsia="ru-RU"/>
        </w:rPr>
      </w:pPr>
      <w:r w:rsidRPr="00610ECC">
        <w:rPr>
          <w:rFonts w:ascii="Times New Roman" w:hAnsi="Times New Roman"/>
          <w:bCs/>
          <w:iCs/>
          <w:noProof/>
          <w:sz w:val="28"/>
          <w:szCs w:val="28"/>
          <w:lang w:eastAsia="ru-RU"/>
        </w:rPr>
        <w:t xml:space="preserve">Задание 27 в соответствии с прошлыми годами предполагает два решения: неэффективное и эффективное, задание требует устойчивых навыков в программировании и как все перечисленные задания относится </w:t>
      </w:r>
      <w:r>
        <w:rPr>
          <w:rFonts w:ascii="Times New Roman" w:hAnsi="Times New Roman"/>
          <w:bCs/>
          <w:iCs/>
          <w:noProof/>
          <w:sz w:val="28"/>
          <w:szCs w:val="28"/>
          <w:lang w:eastAsia="ru-RU"/>
        </w:rPr>
        <w:br/>
      </w:r>
      <w:r w:rsidRPr="00610ECC">
        <w:rPr>
          <w:rFonts w:ascii="Times New Roman" w:hAnsi="Times New Roman"/>
          <w:bCs/>
          <w:iCs/>
          <w:noProof/>
          <w:sz w:val="28"/>
          <w:szCs w:val="28"/>
          <w:lang w:eastAsia="ru-RU"/>
        </w:rPr>
        <w:lastRenderedPageBreak/>
        <w:t>к высокой сложности (2,4% и 2,3%). Малый процент успешного выполнения объясняется сложностью задания, использования циклической структуры.</w:t>
      </w:r>
    </w:p>
    <w:p w:rsidR="00610ECC" w:rsidRPr="00610ECC" w:rsidRDefault="00610ECC" w:rsidP="00610ECC">
      <w:pPr>
        <w:keepNext/>
        <w:spacing w:after="0"/>
        <w:ind w:firstLine="567"/>
        <w:jc w:val="both"/>
        <w:rPr>
          <w:rFonts w:ascii="Times New Roman" w:hAnsi="Times New Roman"/>
          <w:bCs/>
          <w:iCs/>
          <w:noProof/>
          <w:sz w:val="28"/>
          <w:szCs w:val="28"/>
          <w:lang w:eastAsia="ru-RU"/>
        </w:rPr>
      </w:pPr>
      <w:r w:rsidRPr="00610ECC">
        <w:rPr>
          <w:rFonts w:ascii="Times New Roman" w:hAnsi="Times New Roman"/>
          <w:bCs/>
          <w:iCs/>
          <w:noProof/>
          <w:sz w:val="28"/>
          <w:szCs w:val="28"/>
          <w:lang w:eastAsia="ru-RU"/>
        </w:rPr>
        <w:t xml:space="preserve">Задания 1, 2, 3, 4, 6, 10, 12, 13, 16, 19, 20, 22 дали достаточно высокие результаты, более 60% успешного выполнения. Некоторые задания (4, 13, 20) в разные дни давали результат чуть хуже, но выше среднего. Часть заданий из этого списка соответствует заданиям прошлых лет. Задания 2, 6 и 22 эффективно решаются с помощью программы, задание 10 требует знаний </w:t>
      </w:r>
      <w:r>
        <w:rPr>
          <w:rFonts w:ascii="Times New Roman" w:hAnsi="Times New Roman"/>
          <w:bCs/>
          <w:iCs/>
          <w:noProof/>
          <w:sz w:val="28"/>
          <w:szCs w:val="28"/>
          <w:lang w:eastAsia="ru-RU"/>
        </w:rPr>
        <w:br/>
      </w:r>
      <w:r w:rsidRPr="00610ECC">
        <w:rPr>
          <w:rFonts w:ascii="Times New Roman" w:hAnsi="Times New Roman"/>
          <w:bCs/>
          <w:iCs/>
          <w:noProof/>
          <w:sz w:val="28"/>
          <w:szCs w:val="28"/>
          <w:lang w:eastAsia="ru-RU"/>
        </w:rPr>
        <w:t xml:space="preserve">в области использования текстового редактора. Задание 3 решается </w:t>
      </w:r>
      <w:r>
        <w:rPr>
          <w:rFonts w:ascii="Times New Roman" w:hAnsi="Times New Roman"/>
          <w:bCs/>
          <w:iCs/>
          <w:noProof/>
          <w:sz w:val="28"/>
          <w:szCs w:val="28"/>
          <w:lang w:eastAsia="ru-RU"/>
        </w:rPr>
        <w:br/>
      </w:r>
      <w:r w:rsidRPr="00610ECC">
        <w:rPr>
          <w:rFonts w:ascii="Times New Roman" w:hAnsi="Times New Roman"/>
          <w:bCs/>
          <w:iCs/>
          <w:noProof/>
          <w:sz w:val="28"/>
          <w:szCs w:val="28"/>
          <w:lang w:eastAsia="ru-RU"/>
        </w:rPr>
        <w:t>с помощью электронных таблиц и несмотря на новую трансформацию 2022 года не вызвало затруднений. Задание 16 при стандартном подходе предполагают написание программы. Рекурсивные программы оказались доступны для успешного решения большей половине участников экзамена (69,7% и 69,6%). Такой результат показывает достаточно устойчивые знания абитуриентов основ программирования. Задания 19 и 20 соответствуют заданиям теории игр, традиционно решается без компьютера (63,8% и 72,5%; 47,5% и 64,8%).</w:t>
      </w:r>
    </w:p>
    <w:p w:rsidR="00610ECC" w:rsidRPr="00610ECC" w:rsidRDefault="00610ECC" w:rsidP="00610ECC">
      <w:pPr>
        <w:keepNext/>
        <w:spacing w:after="0"/>
        <w:ind w:firstLine="567"/>
        <w:jc w:val="both"/>
        <w:rPr>
          <w:rFonts w:ascii="Times New Roman" w:hAnsi="Times New Roman"/>
          <w:bCs/>
          <w:iCs/>
          <w:noProof/>
          <w:sz w:val="28"/>
          <w:szCs w:val="28"/>
          <w:lang w:eastAsia="ru-RU"/>
        </w:rPr>
      </w:pPr>
      <w:r w:rsidRPr="00610ECC">
        <w:rPr>
          <w:rFonts w:ascii="Times New Roman" w:hAnsi="Times New Roman"/>
          <w:bCs/>
          <w:iCs/>
          <w:noProof/>
          <w:sz w:val="28"/>
          <w:szCs w:val="28"/>
          <w:lang w:eastAsia="ru-RU"/>
        </w:rPr>
        <w:t xml:space="preserve">Задания 5, 7, 9, 11, 14, 15, 17, 18, 21, 23 попали в группу от 35% до 60%. Задание 7 было усложнено добавлением процента и у части участников экзамена вызвало непонимание. Задание 9 связанное с электронными таблицами по сравнению с прошлым годом было более объемое </w:t>
      </w:r>
      <w:r>
        <w:rPr>
          <w:rFonts w:ascii="Times New Roman" w:hAnsi="Times New Roman"/>
          <w:bCs/>
          <w:iCs/>
          <w:noProof/>
          <w:sz w:val="28"/>
          <w:szCs w:val="28"/>
          <w:lang w:eastAsia="ru-RU"/>
        </w:rPr>
        <w:br/>
      </w:r>
      <w:r w:rsidRPr="00610ECC">
        <w:rPr>
          <w:rFonts w:ascii="Times New Roman" w:hAnsi="Times New Roman"/>
          <w:bCs/>
          <w:iCs/>
          <w:noProof/>
          <w:sz w:val="28"/>
          <w:szCs w:val="28"/>
          <w:lang w:eastAsia="ru-RU"/>
        </w:rPr>
        <w:t xml:space="preserve">и усложненное по числу применяемых формул. Задание 17 в 2022 году было </w:t>
      </w:r>
      <w:r w:rsidRPr="00610ECC">
        <w:rPr>
          <w:rFonts w:ascii="Times New Roman" w:hAnsi="Times New Roman"/>
          <w:bCs/>
          <w:iCs/>
          <w:noProof/>
          <w:sz w:val="28"/>
          <w:szCs w:val="28"/>
          <w:lang w:eastAsia="ru-RU"/>
        </w:rPr>
        <w:br/>
        <w:t>не только снабжено файлом, но и предполагало решение в несколько действий. Однако, выполнение этих заданий в среднем является удовлетворительным.</w:t>
      </w:r>
    </w:p>
    <w:p w:rsidR="00610ECC" w:rsidRDefault="00610ECC" w:rsidP="00610ECC">
      <w:pPr>
        <w:keepNext/>
        <w:spacing w:after="0"/>
        <w:ind w:firstLine="567"/>
        <w:jc w:val="both"/>
        <w:rPr>
          <w:rFonts w:ascii="Times New Roman" w:hAnsi="Times New Roman"/>
          <w:bCs/>
          <w:iCs/>
          <w:noProof/>
          <w:sz w:val="28"/>
          <w:szCs w:val="28"/>
          <w:lang w:eastAsia="ru-RU"/>
        </w:rPr>
      </w:pPr>
      <w:r w:rsidRPr="00610ECC">
        <w:rPr>
          <w:rFonts w:ascii="Times New Roman" w:hAnsi="Times New Roman"/>
          <w:bCs/>
          <w:iCs/>
          <w:noProof/>
          <w:sz w:val="28"/>
          <w:szCs w:val="28"/>
          <w:lang w:eastAsia="ru-RU"/>
        </w:rPr>
        <w:t>Задание 8 попало в интервал 10-35% по обоим дням. Задание не являлось новым по алгоритмическому решению, не требует привлечения компьютера. Необходимо уделить дополнительное внимание решению подобных задач.</w:t>
      </w:r>
    </w:p>
    <w:p w:rsidR="00610ECC" w:rsidRPr="00610ECC" w:rsidRDefault="00610ECC" w:rsidP="00610ECC">
      <w:pPr>
        <w:spacing w:after="0"/>
        <w:ind w:firstLine="567"/>
        <w:jc w:val="both"/>
        <w:rPr>
          <w:rFonts w:ascii="Times New Roman" w:hAnsi="Times New Roman"/>
          <w:sz w:val="28"/>
          <w:szCs w:val="28"/>
          <w:lang w:eastAsia="ru-RU"/>
        </w:rPr>
      </w:pPr>
      <w:r w:rsidRPr="00610ECC">
        <w:rPr>
          <w:rFonts w:ascii="Times New Roman" w:hAnsi="Times New Roman"/>
          <w:sz w:val="28"/>
          <w:szCs w:val="28"/>
          <w:lang w:eastAsia="ru-RU"/>
        </w:rPr>
        <w:t>Содержательные изменения</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КИМ</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в 2022 году повлияли</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на подготовку к экзамену.</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Задания, отражающие теоретические знания практически</w:t>
      </w:r>
      <w:r w:rsidR="001B291F">
        <w:rPr>
          <w:rFonts w:ascii="Times New Roman" w:hAnsi="Times New Roman"/>
          <w:sz w:val="28"/>
          <w:szCs w:val="28"/>
          <w:lang w:eastAsia="ru-RU"/>
        </w:rPr>
        <w:t xml:space="preserve"> не изменились, но доля работы </w:t>
      </w:r>
      <w:r w:rsidRPr="00610ECC">
        <w:rPr>
          <w:rFonts w:ascii="Times New Roman" w:hAnsi="Times New Roman"/>
          <w:sz w:val="28"/>
          <w:szCs w:val="28"/>
          <w:lang w:eastAsia="ru-RU"/>
        </w:rPr>
        <w:t>с</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компьютером</w:t>
      </w:r>
      <w:r w:rsidRPr="00610ECC">
        <w:rPr>
          <w:rFonts w:ascii="Times New Roman" w:hAnsi="Times New Roman"/>
          <w:spacing w:val="4"/>
          <w:sz w:val="28"/>
          <w:szCs w:val="28"/>
          <w:lang w:eastAsia="ru-RU"/>
        </w:rPr>
        <w:t xml:space="preserve"> </w:t>
      </w:r>
      <w:r w:rsidRPr="00610ECC">
        <w:rPr>
          <w:rFonts w:ascii="Times New Roman" w:hAnsi="Times New Roman"/>
          <w:sz w:val="28"/>
          <w:szCs w:val="28"/>
          <w:lang w:eastAsia="ru-RU"/>
        </w:rPr>
        <w:t>по</w:t>
      </w:r>
      <w:r w:rsidRPr="00610ECC">
        <w:rPr>
          <w:rFonts w:ascii="Times New Roman" w:hAnsi="Times New Roman"/>
          <w:spacing w:val="2"/>
          <w:sz w:val="28"/>
          <w:szCs w:val="28"/>
          <w:lang w:eastAsia="ru-RU"/>
        </w:rPr>
        <w:t xml:space="preserve"> </w:t>
      </w:r>
      <w:r w:rsidRPr="00610ECC">
        <w:rPr>
          <w:rFonts w:ascii="Times New Roman" w:hAnsi="Times New Roman"/>
          <w:sz w:val="28"/>
          <w:szCs w:val="28"/>
          <w:lang w:eastAsia="ru-RU"/>
        </w:rPr>
        <w:t>сравнению</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с</w:t>
      </w:r>
      <w:r w:rsidRPr="00610ECC">
        <w:rPr>
          <w:rFonts w:ascii="Times New Roman" w:hAnsi="Times New Roman"/>
          <w:spacing w:val="-4"/>
          <w:sz w:val="28"/>
          <w:szCs w:val="28"/>
          <w:lang w:eastAsia="ru-RU"/>
        </w:rPr>
        <w:t xml:space="preserve"> </w:t>
      </w:r>
      <w:r w:rsidRPr="00610ECC">
        <w:rPr>
          <w:rFonts w:ascii="Times New Roman" w:hAnsi="Times New Roman"/>
          <w:sz w:val="28"/>
          <w:szCs w:val="28"/>
          <w:lang w:eastAsia="ru-RU"/>
        </w:rPr>
        <w:t>2021</w:t>
      </w:r>
      <w:r w:rsidRPr="00610ECC">
        <w:rPr>
          <w:rFonts w:ascii="Times New Roman" w:hAnsi="Times New Roman"/>
          <w:spacing w:val="-3"/>
          <w:sz w:val="28"/>
          <w:szCs w:val="28"/>
          <w:lang w:eastAsia="ru-RU"/>
        </w:rPr>
        <w:t xml:space="preserve"> </w:t>
      </w:r>
      <w:r w:rsidRPr="00610ECC">
        <w:rPr>
          <w:rFonts w:ascii="Times New Roman" w:hAnsi="Times New Roman"/>
          <w:sz w:val="28"/>
          <w:szCs w:val="28"/>
          <w:lang w:eastAsia="ru-RU"/>
        </w:rPr>
        <w:t>годом</w:t>
      </w:r>
      <w:r w:rsidRPr="00610ECC">
        <w:rPr>
          <w:rFonts w:ascii="Times New Roman" w:hAnsi="Times New Roman"/>
          <w:spacing w:val="2"/>
          <w:sz w:val="28"/>
          <w:szCs w:val="28"/>
          <w:lang w:eastAsia="ru-RU"/>
        </w:rPr>
        <w:t xml:space="preserve"> </w:t>
      </w:r>
      <w:r w:rsidRPr="00610ECC">
        <w:rPr>
          <w:rFonts w:ascii="Times New Roman" w:hAnsi="Times New Roman"/>
          <w:sz w:val="28"/>
          <w:szCs w:val="28"/>
          <w:lang w:eastAsia="ru-RU"/>
        </w:rPr>
        <w:t>еще больше</w:t>
      </w:r>
      <w:r w:rsidRPr="00610ECC">
        <w:rPr>
          <w:rFonts w:ascii="Times New Roman" w:hAnsi="Times New Roman"/>
          <w:spacing w:val="-5"/>
          <w:sz w:val="28"/>
          <w:szCs w:val="28"/>
          <w:lang w:eastAsia="ru-RU"/>
        </w:rPr>
        <w:t xml:space="preserve"> </w:t>
      </w:r>
      <w:r w:rsidRPr="00610ECC">
        <w:rPr>
          <w:rFonts w:ascii="Times New Roman" w:hAnsi="Times New Roman"/>
          <w:sz w:val="28"/>
          <w:szCs w:val="28"/>
          <w:lang w:eastAsia="ru-RU"/>
        </w:rPr>
        <w:t>увеличилась.</w:t>
      </w:r>
    </w:p>
    <w:p w:rsidR="00610ECC" w:rsidRPr="00610ECC" w:rsidRDefault="00610ECC" w:rsidP="00610ECC">
      <w:pPr>
        <w:spacing w:after="0"/>
        <w:ind w:firstLine="567"/>
        <w:jc w:val="both"/>
        <w:rPr>
          <w:rFonts w:ascii="Times New Roman" w:hAnsi="Times New Roman"/>
          <w:sz w:val="28"/>
          <w:szCs w:val="28"/>
          <w:lang w:eastAsia="ru-RU"/>
        </w:rPr>
      </w:pPr>
      <w:r w:rsidRPr="00610ECC">
        <w:rPr>
          <w:rFonts w:ascii="Times New Roman" w:hAnsi="Times New Roman"/>
          <w:sz w:val="28"/>
          <w:szCs w:val="28"/>
          <w:lang w:eastAsia="ru-RU"/>
        </w:rPr>
        <w:t>Если в 2021 году такие задания как 9, 17, 26 только обозначали область применяемых</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умений, то в 2022 году эти задания стали полноценными и более сложными. Так, например,</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при изучении электронных таблиц теперь недостаточно просто выучить базовые формулы,</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необходимо научиться формализовать задачу, выделять последовательные шаги ее решения.</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Задание 17 требует от школьников умения работать с файлом данных, а навыки обработки</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массива чисел уже становятся необходимым минимумом. Если в 2021 году обработка файла</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данных предполагалась только в задачах высокого уровня и часть абитуриентов к ним даже</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не приступала,</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то</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 xml:space="preserve">теперь навык </w:t>
      </w:r>
      <w:r w:rsidRPr="00610ECC">
        <w:rPr>
          <w:rFonts w:ascii="Times New Roman" w:hAnsi="Times New Roman"/>
          <w:sz w:val="28"/>
          <w:szCs w:val="28"/>
          <w:lang w:eastAsia="ru-RU"/>
        </w:rPr>
        <w:lastRenderedPageBreak/>
        <w:t>работы</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с файлом необходим</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для всех,</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что,</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безусловно,</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поможет будущим студентам при обучении на первом курсе вузов. Задача 26 при решении ее</w:t>
      </w:r>
      <w:r w:rsidRPr="00610ECC">
        <w:rPr>
          <w:rFonts w:ascii="Times New Roman" w:hAnsi="Times New Roman"/>
          <w:spacing w:val="-57"/>
          <w:sz w:val="28"/>
          <w:szCs w:val="28"/>
          <w:lang w:eastAsia="ru-RU"/>
        </w:rPr>
        <w:t xml:space="preserve"> </w:t>
      </w:r>
      <w:r w:rsidR="008320C1">
        <w:rPr>
          <w:rFonts w:ascii="Times New Roman" w:hAnsi="Times New Roman"/>
          <w:spacing w:val="-57"/>
          <w:sz w:val="28"/>
          <w:szCs w:val="28"/>
          <w:lang w:eastAsia="ru-RU"/>
        </w:rPr>
        <w:br/>
      </w:r>
      <w:r w:rsidRPr="00610ECC">
        <w:rPr>
          <w:rFonts w:ascii="Times New Roman" w:hAnsi="Times New Roman"/>
          <w:sz w:val="28"/>
          <w:szCs w:val="28"/>
          <w:lang w:eastAsia="ru-RU"/>
        </w:rPr>
        <w:t>с</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помощью</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электронных</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таблиц</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не</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так</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требует</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навыков</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умения</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работать</w:t>
      </w:r>
      <w:r w:rsidRPr="00610ECC">
        <w:rPr>
          <w:rFonts w:ascii="Times New Roman" w:hAnsi="Times New Roman"/>
          <w:spacing w:val="1"/>
          <w:sz w:val="28"/>
          <w:szCs w:val="28"/>
          <w:lang w:eastAsia="ru-RU"/>
        </w:rPr>
        <w:t xml:space="preserve"> </w:t>
      </w:r>
      <w:r w:rsidR="008320C1">
        <w:rPr>
          <w:rFonts w:ascii="Times New Roman" w:hAnsi="Times New Roman"/>
          <w:spacing w:val="1"/>
          <w:sz w:val="28"/>
          <w:szCs w:val="28"/>
          <w:lang w:eastAsia="ru-RU"/>
        </w:rPr>
        <w:br/>
      </w:r>
      <w:r w:rsidRPr="00610ECC">
        <w:rPr>
          <w:rFonts w:ascii="Times New Roman" w:hAnsi="Times New Roman"/>
          <w:sz w:val="28"/>
          <w:szCs w:val="28"/>
          <w:lang w:eastAsia="ru-RU"/>
        </w:rPr>
        <w:t>с</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собственно</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таблицами, как навыка формализации задачи и понимания конструирования алгоритма ее</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решения.</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Что</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исключает</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эту</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задачу</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из</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списка</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задач,</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по</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которым</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можно</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«натаскать»</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учащегося.</w:t>
      </w:r>
    </w:p>
    <w:p w:rsidR="00610ECC" w:rsidRPr="00610ECC" w:rsidRDefault="00610ECC" w:rsidP="00610ECC">
      <w:pPr>
        <w:spacing w:after="0"/>
        <w:ind w:firstLine="567"/>
        <w:jc w:val="both"/>
        <w:rPr>
          <w:rFonts w:ascii="Times New Roman" w:hAnsi="Times New Roman"/>
          <w:sz w:val="28"/>
          <w:szCs w:val="28"/>
          <w:lang w:eastAsia="ru-RU"/>
        </w:rPr>
      </w:pPr>
      <w:r w:rsidRPr="00610ECC">
        <w:rPr>
          <w:rFonts w:ascii="Times New Roman" w:hAnsi="Times New Roman"/>
          <w:sz w:val="28"/>
          <w:szCs w:val="28"/>
          <w:lang w:eastAsia="ru-RU"/>
        </w:rPr>
        <w:t>Переход</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к</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компьютерной</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форме</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в</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2021</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году</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дал</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мощный</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толчок</w:t>
      </w:r>
      <w:r w:rsidRPr="00610ECC">
        <w:rPr>
          <w:rFonts w:ascii="Times New Roman" w:hAnsi="Times New Roman"/>
          <w:spacing w:val="1"/>
          <w:sz w:val="28"/>
          <w:szCs w:val="28"/>
          <w:lang w:eastAsia="ru-RU"/>
        </w:rPr>
        <w:t xml:space="preserve"> </w:t>
      </w:r>
      <w:r w:rsidR="008320C1">
        <w:rPr>
          <w:rFonts w:ascii="Times New Roman" w:hAnsi="Times New Roman"/>
          <w:spacing w:val="1"/>
          <w:sz w:val="28"/>
          <w:szCs w:val="28"/>
          <w:lang w:eastAsia="ru-RU"/>
        </w:rPr>
        <w:br/>
      </w:r>
      <w:r w:rsidRPr="00610ECC">
        <w:rPr>
          <w:rFonts w:ascii="Times New Roman" w:hAnsi="Times New Roman"/>
          <w:sz w:val="28"/>
          <w:szCs w:val="28"/>
          <w:lang w:eastAsia="ru-RU"/>
        </w:rPr>
        <w:t>к</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изучению</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программирования и</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компьютерных технологий</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 xml:space="preserve">в школе </w:t>
      </w:r>
      <w:r w:rsidR="008320C1">
        <w:rPr>
          <w:rFonts w:ascii="Times New Roman" w:hAnsi="Times New Roman"/>
          <w:sz w:val="28"/>
          <w:szCs w:val="28"/>
          <w:lang w:eastAsia="ru-RU"/>
        </w:rPr>
        <w:br/>
      </w:r>
      <w:r w:rsidRPr="00610ECC">
        <w:rPr>
          <w:rFonts w:ascii="Times New Roman" w:hAnsi="Times New Roman"/>
          <w:sz w:val="28"/>
          <w:szCs w:val="28"/>
          <w:lang w:eastAsia="ru-RU"/>
        </w:rPr>
        <w:t>на уроках информатики.</w:t>
      </w:r>
      <w:r w:rsidRPr="00610ECC">
        <w:rPr>
          <w:rFonts w:ascii="Times New Roman" w:hAnsi="Times New Roman"/>
          <w:spacing w:val="60"/>
          <w:sz w:val="28"/>
          <w:szCs w:val="28"/>
          <w:lang w:eastAsia="ru-RU"/>
        </w:rPr>
        <w:t xml:space="preserve"> </w:t>
      </w:r>
      <w:r w:rsidRPr="00610ECC">
        <w:rPr>
          <w:rFonts w:ascii="Times New Roman" w:hAnsi="Times New Roman"/>
          <w:sz w:val="28"/>
          <w:szCs w:val="28"/>
          <w:lang w:eastAsia="ru-RU"/>
        </w:rPr>
        <w:t>В 2022</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году при подготовке к ЕГЭ школьники еще больше и увереннее используют различные IT-</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технологии,</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применяют</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программирование</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или</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электронные</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таблицы</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даже</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в</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заданиях</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традиционной</w:t>
      </w:r>
      <w:r w:rsidRPr="00610ECC">
        <w:rPr>
          <w:rFonts w:ascii="Times New Roman" w:hAnsi="Times New Roman"/>
          <w:spacing w:val="-3"/>
          <w:sz w:val="28"/>
          <w:szCs w:val="28"/>
          <w:lang w:eastAsia="ru-RU"/>
        </w:rPr>
        <w:t xml:space="preserve"> </w:t>
      </w:r>
      <w:r w:rsidRPr="00610ECC">
        <w:rPr>
          <w:rFonts w:ascii="Times New Roman" w:hAnsi="Times New Roman"/>
          <w:sz w:val="28"/>
          <w:szCs w:val="28"/>
          <w:lang w:eastAsia="ru-RU"/>
        </w:rPr>
        <w:t>формы,</w:t>
      </w:r>
      <w:r w:rsidRPr="00610ECC">
        <w:rPr>
          <w:rFonts w:ascii="Times New Roman" w:hAnsi="Times New Roman"/>
          <w:spacing w:val="-2"/>
          <w:sz w:val="28"/>
          <w:szCs w:val="28"/>
          <w:lang w:eastAsia="ru-RU"/>
        </w:rPr>
        <w:t xml:space="preserve"> </w:t>
      </w:r>
      <w:r w:rsidRPr="00610ECC">
        <w:rPr>
          <w:rFonts w:ascii="Times New Roman" w:hAnsi="Times New Roman"/>
          <w:sz w:val="28"/>
          <w:szCs w:val="28"/>
          <w:lang w:eastAsia="ru-RU"/>
        </w:rPr>
        <w:t>где</w:t>
      </w:r>
      <w:r w:rsidRPr="00610ECC">
        <w:rPr>
          <w:rFonts w:ascii="Times New Roman" w:hAnsi="Times New Roman"/>
          <w:spacing w:val="-5"/>
          <w:sz w:val="28"/>
          <w:szCs w:val="28"/>
          <w:lang w:eastAsia="ru-RU"/>
        </w:rPr>
        <w:t xml:space="preserve"> </w:t>
      </w:r>
      <w:r w:rsidRPr="00610ECC">
        <w:rPr>
          <w:rFonts w:ascii="Times New Roman" w:hAnsi="Times New Roman"/>
          <w:sz w:val="28"/>
          <w:szCs w:val="28"/>
          <w:lang w:eastAsia="ru-RU"/>
        </w:rPr>
        <w:t>можно</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решить</w:t>
      </w:r>
      <w:r w:rsidRPr="00610ECC">
        <w:rPr>
          <w:rFonts w:ascii="Times New Roman" w:hAnsi="Times New Roman"/>
          <w:spacing w:val="-2"/>
          <w:sz w:val="28"/>
          <w:szCs w:val="28"/>
          <w:lang w:eastAsia="ru-RU"/>
        </w:rPr>
        <w:t xml:space="preserve"> </w:t>
      </w:r>
      <w:r w:rsidRPr="00610ECC">
        <w:rPr>
          <w:rFonts w:ascii="Times New Roman" w:hAnsi="Times New Roman"/>
          <w:sz w:val="28"/>
          <w:szCs w:val="28"/>
          <w:lang w:eastAsia="ru-RU"/>
        </w:rPr>
        <w:t>задачу</w:t>
      </w:r>
      <w:r w:rsidRPr="00610ECC">
        <w:rPr>
          <w:rFonts w:ascii="Times New Roman" w:hAnsi="Times New Roman"/>
          <w:spacing w:val="-4"/>
          <w:sz w:val="28"/>
          <w:szCs w:val="28"/>
          <w:lang w:eastAsia="ru-RU"/>
        </w:rPr>
        <w:t xml:space="preserve"> </w:t>
      </w:r>
      <w:r w:rsidRPr="00610ECC">
        <w:rPr>
          <w:rFonts w:ascii="Times New Roman" w:hAnsi="Times New Roman"/>
          <w:sz w:val="28"/>
          <w:szCs w:val="28"/>
          <w:lang w:eastAsia="ru-RU"/>
        </w:rPr>
        <w:t>без</w:t>
      </w:r>
      <w:r w:rsidRPr="00610ECC">
        <w:rPr>
          <w:rFonts w:ascii="Times New Roman" w:hAnsi="Times New Roman"/>
          <w:spacing w:val="3"/>
          <w:sz w:val="28"/>
          <w:szCs w:val="28"/>
          <w:lang w:eastAsia="ru-RU"/>
        </w:rPr>
        <w:t xml:space="preserve"> </w:t>
      </w:r>
      <w:r w:rsidRPr="00610ECC">
        <w:rPr>
          <w:rFonts w:ascii="Times New Roman" w:hAnsi="Times New Roman"/>
          <w:sz w:val="28"/>
          <w:szCs w:val="28"/>
          <w:lang w:eastAsia="ru-RU"/>
        </w:rPr>
        <w:t>использования</w:t>
      </w:r>
      <w:r w:rsidRPr="00610ECC">
        <w:rPr>
          <w:rFonts w:ascii="Times New Roman" w:hAnsi="Times New Roman"/>
          <w:spacing w:val="-4"/>
          <w:sz w:val="28"/>
          <w:szCs w:val="28"/>
          <w:lang w:eastAsia="ru-RU"/>
        </w:rPr>
        <w:t xml:space="preserve"> </w:t>
      </w:r>
      <w:r w:rsidRPr="00610ECC">
        <w:rPr>
          <w:rFonts w:ascii="Times New Roman" w:hAnsi="Times New Roman"/>
          <w:sz w:val="28"/>
          <w:szCs w:val="28"/>
          <w:lang w:eastAsia="ru-RU"/>
        </w:rPr>
        <w:t>компьютера.</w:t>
      </w:r>
    </w:p>
    <w:p w:rsidR="00610ECC" w:rsidRPr="00610ECC" w:rsidRDefault="00610ECC" w:rsidP="00610ECC">
      <w:pPr>
        <w:spacing w:after="0"/>
        <w:ind w:firstLine="567"/>
        <w:jc w:val="both"/>
        <w:rPr>
          <w:rFonts w:ascii="Times New Roman" w:hAnsi="Times New Roman"/>
          <w:sz w:val="28"/>
          <w:szCs w:val="28"/>
          <w:lang w:eastAsia="ru-RU"/>
        </w:rPr>
      </w:pPr>
      <w:r w:rsidRPr="00610ECC">
        <w:rPr>
          <w:rFonts w:ascii="Times New Roman" w:hAnsi="Times New Roman"/>
          <w:sz w:val="28"/>
          <w:szCs w:val="28"/>
          <w:lang w:eastAsia="ru-RU"/>
        </w:rPr>
        <w:t>Переход</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задания</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3</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из</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бумажного</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формата</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к</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файлу</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данных</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позволил</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привить</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школьникам навык работы с фильтром данных. И этот навык учащиеся используют по мере</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необходимости</w:t>
      </w:r>
      <w:r w:rsidRPr="00610ECC">
        <w:rPr>
          <w:rFonts w:ascii="Times New Roman" w:hAnsi="Times New Roman"/>
          <w:spacing w:val="-2"/>
          <w:sz w:val="28"/>
          <w:szCs w:val="28"/>
          <w:lang w:eastAsia="ru-RU"/>
        </w:rPr>
        <w:t xml:space="preserve"> </w:t>
      </w:r>
      <w:r w:rsidRPr="00610ECC">
        <w:rPr>
          <w:rFonts w:ascii="Times New Roman" w:hAnsi="Times New Roman"/>
          <w:sz w:val="28"/>
          <w:szCs w:val="28"/>
          <w:lang w:eastAsia="ru-RU"/>
        </w:rPr>
        <w:t>и</w:t>
      </w:r>
      <w:r w:rsidRPr="00610ECC">
        <w:rPr>
          <w:rFonts w:ascii="Times New Roman" w:hAnsi="Times New Roman"/>
          <w:spacing w:val="-2"/>
          <w:sz w:val="28"/>
          <w:szCs w:val="28"/>
          <w:lang w:eastAsia="ru-RU"/>
        </w:rPr>
        <w:t xml:space="preserve"> </w:t>
      </w:r>
      <w:r w:rsidRPr="00610ECC">
        <w:rPr>
          <w:rFonts w:ascii="Times New Roman" w:hAnsi="Times New Roman"/>
          <w:sz w:val="28"/>
          <w:szCs w:val="28"/>
          <w:lang w:eastAsia="ru-RU"/>
        </w:rPr>
        <w:t>в</w:t>
      </w:r>
      <w:r w:rsidRPr="00610ECC">
        <w:rPr>
          <w:rFonts w:ascii="Times New Roman" w:hAnsi="Times New Roman"/>
          <w:spacing w:val="2"/>
          <w:sz w:val="28"/>
          <w:szCs w:val="28"/>
          <w:lang w:eastAsia="ru-RU"/>
        </w:rPr>
        <w:t xml:space="preserve"> </w:t>
      </w:r>
      <w:r w:rsidRPr="00610ECC">
        <w:rPr>
          <w:rFonts w:ascii="Times New Roman" w:hAnsi="Times New Roman"/>
          <w:sz w:val="28"/>
          <w:szCs w:val="28"/>
          <w:lang w:eastAsia="ru-RU"/>
        </w:rPr>
        <w:t>других</w:t>
      </w:r>
      <w:r w:rsidRPr="00610ECC">
        <w:rPr>
          <w:rFonts w:ascii="Times New Roman" w:hAnsi="Times New Roman"/>
          <w:spacing w:val="-3"/>
          <w:sz w:val="28"/>
          <w:szCs w:val="28"/>
          <w:lang w:eastAsia="ru-RU"/>
        </w:rPr>
        <w:t xml:space="preserve"> </w:t>
      </w:r>
      <w:r w:rsidRPr="00610ECC">
        <w:rPr>
          <w:rFonts w:ascii="Times New Roman" w:hAnsi="Times New Roman"/>
          <w:sz w:val="28"/>
          <w:szCs w:val="28"/>
          <w:lang w:eastAsia="ru-RU"/>
        </w:rPr>
        <w:t>задачах,</w:t>
      </w:r>
      <w:r w:rsidRPr="00610ECC">
        <w:rPr>
          <w:rFonts w:ascii="Times New Roman" w:hAnsi="Times New Roman"/>
          <w:spacing w:val="3"/>
          <w:sz w:val="28"/>
          <w:szCs w:val="28"/>
          <w:lang w:eastAsia="ru-RU"/>
        </w:rPr>
        <w:t xml:space="preserve"> </w:t>
      </w:r>
      <w:r w:rsidRPr="00610ECC">
        <w:rPr>
          <w:rFonts w:ascii="Times New Roman" w:hAnsi="Times New Roman"/>
          <w:sz w:val="28"/>
          <w:szCs w:val="28"/>
          <w:lang w:eastAsia="ru-RU"/>
        </w:rPr>
        <w:t>например,</w:t>
      </w:r>
      <w:r w:rsidRPr="00610ECC">
        <w:rPr>
          <w:rFonts w:ascii="Times New Roman" w:hAnsi="Times New Roman"/>
          <w:spacing w:val="-3"/>
          <w:sz w:val="28"/>
          <w:szCs w:val="28"/>
          <w:lang w:eastAsia="ru-RU"/>
        </w:rPr>
        <w:t xml:space="preserve"> </w:t>
      </w:r>
      <w:r w:rsidR="008320C1">
        <w:rPr>
          <w:rFonts w:ascii="Times New Roman" w:hAnsi="Times New Roman"/>
          <w:spacing w:val="-3"/>
          <w:sz w:val="28"/>
          <w:szCs w:val="28"/>
          <w:lang w:eastAsia="ru-RU"/>
        </w:rPr>
        <w:br/>
      </w:r>
      <w:r w:rsidRPr="00610ECC">
        <w:rPr>
          <w:rFonts w:ascii="Times New Roman" w:hAnsi="Times New Roman"/>
          <w:sz w:val="28"/>
          <w:szCs w:val="28"/>
          <w:lang w:eastAsia="ru-RU"/>
        </w:rPr>
        <w:t>в</w:t>
      </w:r>
      <w:r w:rsidRPr="00610ECC">
        <w:rPr>
          <w:rFonts w:ascii="Times New Roman" w:hAnsi="Times New Roman"/>
          <w:spacing w:val="-2"/>
          <w:sz w:val="28"/>
          <w:szCs w:val="28"/>
          <w:lang w:eastAsia="ru-RU"/>
        </w:rPr>
        <w:t xml:space="preserve"> </w:t>
      </w:r>
      <w:r w:rsidRPr="00610ECC">
        <w:rPr>
          <w:rFonts w:ascii="Times New Roman" w:hAnsi="Times New Roman"/>
          <w:sz w:val="28"/>
          <w:szCs w:val="28"/>
          <w:lang w:eastAsia="ru-RU"/>
        </w:rPr>
        <w:t>задаче</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9</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или</w:t>
      </w:r>
      <w:r w:rsidRPr="00610ECC">
        <w:rPr>
          <w:rFonts w:ascii="Times New Roman" w:hAnsi="Times New Roman"/>
          <w:spacing w:val="3"/>
          <w:sz w:val="28"/>
          <w:szCs w:val="28"/>
          <w:lang w:eastAsia="ru-RU"/>
        </w:rPr>
        <w:t xml:space="preserve"> </w:t>
      </w:r>
      <w:r w:rsidRPr="00610ECC">
        <w:rPr>
          <w:rFonts w:ascii="Times New Roman" w:hAnsi="Times New Roman"/>
          <w:sz w:val="28"/>
          <w:szCs w:val="28"/>
          <w:lang w:eastAsia="ru-RU"/>
        </w:rPr>
        <w:t>26.</w:t>
      </w:r>
    </w:p>
    <w:p w:rsidR="00610ECC" w:rsidRPr="00610ECC" w:rsidRDefault="00610ECC" w:rsidP="00610ECC">
      <w:pPr>
        <w:spacing w:after="0"/>
        <w:jc w:val="both"/>
        <w:rPr>
          <w:rFonts w:ascii="Times New Roman" w:hAnsi="Times New Roman"/>
          <w:sz w:val="28"/>
          <w:szCs w:val="28"/>
          <w:lang w:eastAsia="ru-RU"/>
        </w:rPr>
      </w:pPr>
      <w:r w:rsidRPr="00610ECC">
        <w:rPr>
          <w:rFonts w:ascii="Times New Roman" w:hAnsi="Times New Roman"/>
          <w:sz w:val="28"/>
          <w:szCs w:val="28"/>
          <w:lang w:eastAsia="ru-RU"/>
        </w:rPr>
        <w:t>Таким</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образом,</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можно</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сделать</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вывод</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о</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том,</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что</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переход</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к</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компьютерной</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форме,</w:t>
      </w:r>
      <w:r w:rsidRPr="00610ECC">
        <w:rPr>
          <w:rFonts w:ascii="Times New Roman" w:hAnsi="Times New Roman"/>
          <w:spacing w:val="-57"/>
          <w:sz w:val="28"/>
          <w:szCs w:val="28"/>
          <w:lang w:eastAsia="ru-RU"/>
        </w:rPr>
        <w:t xml:space="preserve"> </w:t>
      </w:r>
      <w:r w:rsidRPr="00610ECC">
        <w:rPr>
          <w:rFonts w:ascii="Times New Roman" w:hAnsi="Times New Roman"/>
          <w:sz w:val="28"/>
          <w:szCs w:val="28"/>
          <w:lang w:eastAsia="ru-RU"/>
        </w:rPr>
        <w:t>добавление</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в</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перечень</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необходимых</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навыков</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и</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умений</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IT-технологий</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способствует</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развитию</w:t>
      </w:r>
      <w:r w:rsidRPr="00610ECC">
        <w:rPr>
          <w:rFonts w:ascii="Times New Roman" w:hAnsi="Times New Roman"/>
          <w:spacing w:val="-7"/>
          <w:sz w:val="28"/>
          <w:szCs w:val="28"/>
          <w:lang w:eastAsia="ru-RU"/>
        </w:rPr>
        <w:t xml:space="preserve"> </w:t>
      </w:r>
      <w:r w:rsidRPr="00610ECC">
        <w:rPr>
          <w:rFonts w:ascii="Times New Roman" w:hAnsi="Times New Roman"/>
          <w:sz w:val="28"/>
          <w:szCs w:val="28"/>
          <w:lang w:eastAsia="ru-RU"/>
        </w:rPr>
        <w:t>IT-компетенций участников</w:t>
      </w:r>
      <w:r w:rsidRPr="00610ECC">
        <w:rPr>
          <w:rFonts w:ascii="Times New Roman" w:hAnsi="Times New Roman"/>
          <w:spacing w:val="1"/>
          <w:sz w:val="28"/>
          <w:szCs w:val="28"/>
          <w:lang w:eastAsia="ru-RU"/>
        </w:rPr>
        <w:t xml:space="preserve"> </w:t>
      </w:r>
      <w:r w:rsidRPr="00610ECC">
        <w:rPr>
          <w:rFonts w:ascii="Times New Roman" w:hAnsi="Times New Roman"/>
          <w:sz w:val="28"/>
          <w:szCs w:val="28"/>
          <w:lang w:eastAsia="ru-RU"/>
        </w:rPr>
        <w:t>экзамена,</w:t>
      </w:r>
      <w:r w:rsidRPr="00610ECC">
        <w:rPr>
          <w:rFonts w:ascii="Times New Roman" w:hAnsi="Times New Roman"/>
          <w:spacing w:val="2"/>
          <w:sz w:val="28"/>
          <w:szCs w:val="28"/>
          <w:lang w:eastAsia="ru-RU"/>
        </w:rPr>
        <w:t xml:space="preserve"> </w:t>
      </w:r>
      <w:r w:rsidRPr="00610ECC">
        <w:rPr>
          <w:rFonts w:ascii="Times New Roman" w:hAnsi="Times New Roman"/>
          <w:sz w:val="28"/>
          <w:szCs w:val="28"/>
          <w:lang w:eastAsia="ru-RU"/>
        </w:rPr>
        <w:t>навыку</w:t>
      </w:r>
      <w:r w:rsidRPr="00610ECC">
        <w:rPr>
          <w:rFonts w:ascii="Times New Roman" w:hAnsi="Times New Roman"/>
          <w:spacing w:val="-10"/>
          <w:sz w:val="28"/>
          <w:szCs w:val="28"/>
          <w:lang w:eastAsia="ru-RU"/>
        </w:rPr>
        <w:t xml:space="preserve"> </w:t>
      </w:r>
      <w:r w:rsidRPr="00610ECC">
        <w:rPr>
          <w:rFonts w:ascii="Times New Roman" w:hAnsi="Times New Roman"/>
          <w:sz w:val="28"/>
          <w:szCs w:val="28"/>
          <w:lang w:eastAsia="ru-RU"/>
        </w:rPr>
        <w:t>комбинирования</w:t>
      </w:r>
      <w:r w:rsidRPr="00610ECC">
        <w:rPr>
          <w:rFonts w:ascii="Times New Roman" w:hAnsi="Times New Roman"/>
          <w:spacing w:val="-5"/>
          <w:sz w:val="28"/>
          <w:szCs w:val="28"/>
          <w:lang w:eastAsia="ru-RU"/>
        </w:rPr>
        <w:t xml:space="preserve"> </w:t>
      </w:r>
      <w:r w:rsidRPr="00610ECC">
        <w:rPr>
          <w:rFonts w:ascii="Times New Roman" w:hAnsi="Times New Roman"/>
          <w:sz w:val="28"/>
          <w:szCs w:val="28"/>
          <w:lang w:eastAsia="ru-RU"/>
        </w:rPr>
        <w:t>их</w:t>
      </w:r>
      <w:r w:rsidRPr="00610ECC">
        <w:rPr>
          <w:rFonts w:ascii="Times New Roman" w:hAnsi="Times New Roman"/>
          <w:spacing w:val="-5"/>
          <w:sz w:val="28"/>
          <w:szCs w:val="28"/>
          <w:lang w:eastAsia="ru-RU"/>
        </w:rPr>
        <w:t xml:space="preserve"> </w:t>
      </w:r>
      <w:r w:rsidRPr="00610ECC">
        <w:rPr>
          <w:rFonts w:ascii="Times New Roman" w:hAnsi="Times New Roman"/>
          <w:sz w:val="28"/>
          <w:szCs w:val="28"/>
          <w:lang w:eastAsia="ru-RU"/>
        </w:rPr>
        <w:t>использования.</w:t>
      </w:r>
    </w:p>
    <w:p w:rsidR="00610ECC" w:rsidRDefault="00610ECC" w:rsidP="00610ECC">
      <w:pPr>
        <w:keepNext/>
        <w:spacing w:after="0"/>
        <w:ind w:firstLine="567"/>
        <w:jc w:val="both"/>
        <w:rPr>
          <w:rFonts w:ascii="Times New Roman" w:hAnsi="Times New Roman"/>
          <w:bCs/>
          <w:iCs/>
          <w:noProof/>
          <w:sz w:val="28"/>
          <w:szCs w:val="28"/>
          <w:lang w:eastAsia="ru-RU"/>
        </w:rPr>
      </w:pPr>
      <w:r w:rsidRPr="00610ECC">
        <w:rPr>
          <w:rFonts w:ascii="Times New Roman" w:hAnsi="Times New Roman"/>
          <w:bCs/>
          <w:iCs/>
          <w:noProof/>
          <w:sz w:val="28"/>
          <w:szCs w:val="28"/>
          <w:lang w:eastAsia="ru-RU"/>
        </w:rPr>
        <w:t xml:space="preserve">В целом можно отметить что, участники экзамена показали удовлетворительные результаты. </w:t>
      </w:r>
    </w:p>
    <w:p w:rsidR="00610ECC" w:rsidRPr="00610ECC" w:rsidRDefault="00610ECC" w:rsidP="00610ECC">
      <w:pPr>
        <w:keepNext/>
        <w:spacing w:after="0"/>
        <w:ind w:firstLine="567"/>
        <w:jc w:val="both"/>
        <w:rPr>
          <w:rFonts w:ascii="Times New Roman" w:hAnsi="Times New Roman"/>
          <w:bCs/>
          <w:iCs/>
          <w:noProof/>
          <w:sz w:val="28"/>
          <w:szCs w:val="28"/>
          <w:lang w:eastAsia="ru-RU"/>
        </w:rPr>
      </w:pPr>
    </w:p>
    <w:p w:rsidR="008320C1" w:rsidRDefault="008320C1" w:rsidP="008320C1">
      <w:pPr>
        <w:tabs>
          <w:tab w:val="left" w:pos="3165"/>
        </w:tabs>
        <w:rPr>
          <w:rFonts w:ascii="Times New Roman" w:hAnsi="Times New Roman"/>
          <w:sz w:val="28"/>
          <w:szCs w:val="28"/>
          <w:u w:val="single"/>
        </w:rPr>
      </w:pPr>
      <w:r>
        <w:rPr>
          <w:rFonts w:ascii="Times New Roman" w:hAnsi="Times New Roman"/>
          <w:b/>
          <w:i/>
          <w:sz w:val="28"/>
          <w:szCs w:val="28"/>
          <w:u w:val="single"/>
        </w:rPr>
        <w:t>биология</w:t>
      </w:r>
      <w:r w:rsidRPr="00410BC3">
        <w:rPr>
          <w:rFonts w:ascii="Times New Roman" w:hAnsi="Times New Roman"/>
          <w:sz w:val="28"/>
          <w:szCs w:val="28"/>
          <w:u w:val="single"/>
        </w:rPr>
        <w:t xml:space="preserve">: </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552"/>
        <w:gridCol w:w="2315"/>
        <w:gridCol w:w="2315"/>
        <w:gridCol w:w="2315"/>
      </w:tblGrid>
      <w:tr w:rsidR="00B0005D" w:rsidRPr="006020BB" w:rsidTr="00B0005D">
        <w:trPr>
          <w:cantSplit/>
          <w:trHeight w:val="338"/>
          <w:tblHeader/>
        </w:trPr>
        <w:tc>
          <w:tcPr>
            <w:tcW w:w="568" w:type="dxa"/>
            <w:vMerge w:val="restart"/>
          </w:tcPr>
          <w:p w:rsidR="00B0005D" w:rsidRPr="00B0005D" w:rsidRDefault="00B0005D" w:rsidP="00E42268">
            <w:pPr>
              <w:contextualSpacing/>
              <w:jc w:val="center"/>
              <w:rPr>
                <w:rFonts w:ascii="Times New Roman" w:eastAsia="MS Mincho" w:hAnsi="Times New Roman"/>
                <w:sz w:val="20"/>
              </w:rPr>
            </w:pPr>
            <w:r w:rsidRPr="00B0005D">
              <w:rPr>
                <w:rFonts w:ascii="Times New Roman" w:eastAsia="MS Mincho" w:hAnsi="Times New Roman"/>
                <w:sz w:val="20"/>
              </w:rPr>
              <w:t>№ п/п</w:t>
            </w:r>
          </w:p>
        </w:tc>
        <w:tc>
          <w:tcPr>
            <w:tcW w:w="2552" w:type="dxa"/>
            <w:vMerge w:val="restart"/>
          </w:tcPr>
          <w:p w:rsidR="00B0005D" w:rsidRPr="00B0005D" w:rsidRDefault="00B0005D" w:rsidP="00E42268">
            <w:pPr>
              <w:contextualSpacing/>
              <w:jc w:val="both"/>
              <w:rPr>
                <w:rFonts w:ascii="Times New Roman" w:eastAsia="MS Mincho" w:hAnsi="Times New Roman"/>
                <w:sz w:val="20"/>
              </w:rPr>
            </w:pPr>
            <w:r w:rsidRPr="00B0005D">
              <w:rPr>
                <w:rFonts w:ascii="Times New Roman" w:eastAsia="MS Mincho" w:hAnsi="Times New Roman"/>
                <w:sz w:val="20"/>
              </w:rPr>
              <w:t>Участников, набравших балл</w:t>
            </w:r>
          </w:p>
        </w:tc>
        <w:tc>
          <w:tcPr>
            <w:tcW w:w="6945" w:type="dxa"/>
            <w:gridSpan w:val="3"/>
          </w:tcPr>
          <w:p w:rsidR="00B0005D" w:rsidRPr="00B0005D" w:rsidRDefault="00B0005D" w:rsidP="00E42268">
            <w:pPr>
              <w:contextualSpacing/>
              <w:jc w:val="center"/>
              <w:rPr>
                <w:rFonts w:ascii="Times New Roman" w:eastAsia="MS Mincho" w:hAnsi="Times New Roman"/>
                <w:sz w:val="20"/>
              </w:rPr>
            </w:pPr>
            <w:r w:rsidRPr="00B0005D">
              <w:rPr>
                <w:rFonts w:ascii="Times New Roman" w:eastAsia="MS Mincho" w:hAnsi="Times New Roman"/>
                <w:sz w:val="20"/>
              </w:rPr>
              <w:t>Субъект Российской Федерации</w:t>
            </w:r>
          </w:p>
        </w:tc>
      </w:tr>
      <w:tr w:rsidR="00B0005D" w:rsidRPr="006020BB" w:rsidTr="00B0005D">
        <w:trPr>
          <w:cantSplit/>
          <w:trHeight w:val="155"/>
          <w:tblHeader/>
        </w:trPr>
        <w:tc>
          <w:tcPr>
            <w:tcW w:w="568" w:type="dxa"/>
            <w:vMerge/>
          </w:tcPr>
          <w:p w:rsidR="00B0005D" w:rsidRPr="00B0005D" w:rsidRDefault="00B0005D" w:rsidP="00E42268">
            <w:pPr>
              <w:contextualSpacing/>
              <w:jc w:val="center"/>
              <w:rPr>
                <w:rFonts w:ascii="Times New Roman" w:eastAsia="MS Mincho" w:hAnsi="Times New Roman"/>
                <w:sz w:val="20"/>
              </w:rPr>
            </w:pPr>
          </w:p>
        </w:tc>
        <w:tc>
          <w:tcPr>
            <w:tcW w:w="2552" w:type="dxa"/>
            <w:vMerge/>
          </w:tcPr>
          <w:p w:rsidR="00B0005D" w:rsidRPr="00B0005D" w:rsidRDefault="00B0005D" w:rsidP="00E42268">
            <w:pPr>
              <w:contextualSpacing/>
              <w:jc w:val="both"/>
              <w:rPr>
                <w:rFonts w:ascii="Times New Roman" w:eastAsia="MS Mincho" w:hAnsi="Times New Roman"/>
                <w:sz w:val="20"/>
              </w:rPr>
            </w:pPr>
          </w:p>
        </w:tc>
        <w:tc>
          <w:tcPr>
            <w:tcW w:w="2315" w:type="dxa"/>
          </w:tcPr>
          <w:p w:rsidR="00B0005D" w:rsidRPr="00B0005D" w:rsidRDefault="00B0005D" w:rsidP="00E42268">
            <w:pPr>
              <w:contextualSpacing/>
              <w:jc w:val="center"/>
              <w:rPr>
                <w:rFonts w:ascii="Times New Roman" w:eastAsia="MS Mincho" w:hAnsi="Times New Roman"/>
                <w:sz w:val="20"/>
              </w:rPr>
            </w:pPr>
            <w:r w:rsidRPr="00B0005D">
              <w:rPr>
                <w:rFonts w:ascii="Times New Roman" w:eastAsia="MS Mincho" w:hAnsi="Times New Roman"/>
                <w:sz w:val="20"/>
              </w:rPr>
              <w:t>2020 г.</w:t>
            </w:r>
          </w:p>
        </w:tc>
        <w:tc>
          <w:tcPr>
            <w:tcW w:w="2315" w:type="dxa"/>
          </w:tcPr>
          <w:p w:rsidR="00B0005D" w:rsidRPr="00B0005D" w:rsidRDefault="00B0005D" w:rsidP="00E42268">
            <w:pPr>
              <w:contextualSpacing/>
              <w:jc w:val="center"/>
              <w:rPr>
                <w:rFonts w:ascii="Times New Roman" w:eastAsia="MS Mincho" w:hAnsi="Times New Roman"/>
                <w:sz w:val="20"/>
              </w:rPr>
            </w:pPr>
            <w:r w:rsidRPr="00B0005D">
              <w:rPr>
                <w:rFonts w:ascii="Times New Roman" w:eastAsia="MS Mincho" w:hAnsi="Times New Roman"/>
                <w:sz w:val="20"/>
              </w:rPr>
              <w:t>2021 г.</w:t>
            </w:r>
          </w:p>
        </w:tc>
        <w:tc>
          <w:tcPr>
            <w:tcW w:w="2315" w:type="dxa"/>
          </w:tcPr>
          <w:p w:rsidR="00B0005D" w:rsidRPr="00B0005D" w:rsidRDefault="00B0005D" w:rsidP="007F1C4B">
            <w:pPr>
              <w:pStyle w:val="a6"/>
              <w:numPr>
                <w:ilvl w:val="0"/>
                <w:numId w:val="10"/>
              </w:numPr>
              <w:jc w:val="center"/>
              <w:rPr>
                <w:rFonts w:ascii="Times New Roman" w:eastAsia="MS Mincho" w:hAnsi="Times New Roman"/>
                <w:sz w:val="20"/>
              </w:rPr>
            </w:pPr>
          </w:p>
        </w:tc>
      </w:tr>
      <w:tr w:rsidR="00B0005D" w:rsidRPr="006020BB" w:rsidTr="00B0005D">
        <w:trPr>
          <w:cantSplit/>
          <w:trHeight w:val="349"/>
        </w:trPr>
        <w:tc>
          <w:tcPr>
            <w:tcW w:w="568" w:type="dxa"/>
          </w:tcPr>
          <w:p w:rsidR="00B0005D" w:rsidRPr="00B0005D" w:rsidRDefault="00B0005D" w:rsidP="00B0005D">
            <w:pPr>
              <w:spacing w:after="0" w:line="240" w:lineRule="auto"/>
              <w:ind w:left="141"/>
              <w:contextualSpacing/>
              <w:jc w:val="center"/>
              <w:rPr>
                <w:rFonts w:ascii="Times New Roman" w:eastAsia="MS Mincho" w:hAnsi="Times New Roman"/>
                <w:sz w:val="20"/>
              </w:rPr>
            </w:pPr>
            <w:r>
              <w:rPr>
                <w:rFonts w:ascii="Times New Roman" w:eastAsia="MS Mincho" w:hAnsi="Times New Roman"/>
                <w:sz w:val="20"/>
              </w:rPr>
              <w:t>1.</w:t>
            </w:r>
          </w:p>
        </w:tc>
        <w:tc>
          <w:tcPr>
            <w:tcW w:w="2552" w:type="dxa"/>
          </w:tcPr>
          <w:p w:rsidR="00B0005D" w:rsidRPr="00B0005D" w:rsidRDefault="00B0005D" w:rsidP="00E42268">
            <w:pPr>
              <w:contextualSpacing/>
              <w:jc w:val="both"/>
              <w:rPr>
                <w:rFonts w:ascii="Times New Roman" w:eastAsia="MS Mincho" w:hAnsi="Times New Roman"/>
                <w:sz w:val="20"/>
              </w:rPr>
            </w:pPr>
            <w:r w:rsidRPr="00B0005D">
              <w:rPr>
                <w:rFonts w:ascii="Times New Roman" w:eastAsia="MS Mincho" w:hAnsi="Times New Roman"/>
                <w:sz w:val="20"/>
              </w:rPr>
              <w:t xml:space="preserve"> ниже минимального балла,  %</w:t>
            </w:r>
          </w:p>
        </w:tc>
        <w:tc>
          <w:tcPr>
            <w:tcW w:w="2315" w:type="dxa"/>
            <w:vAlign w:val="bottom"/>
          </w:tcPr>
          <w:p w:rsidR="00B0005D" w:rsidRPr="00B0005D" w:rsidRDefault="00B0005D" w:rsidP="00E42268">
            <w:pPr>
              <w:jc w:val="center"/>
              <w:rPr>
                <w:rFonts w:ascii="Times New Roman" w:eastAsia="Times New Roman" w:hAnsi="Times New Roman"/>
                <w:color w:val="000000"/>
              </w:rPr>
            </w:pPr>
            <w:r>
              <w:rPr>
                <w:rFonts w:ascii="Times New Roman" w:eastAsia="Times New Roman" w:hAnsi="Times New Roman"/>
                <w:color w:val="000000"/>
              </w:rPr>
              <w:t>16,8</w:t>
            </w:r>
          </w:p>
        </w:tc>
        <w:tc>
          <w:tcPr>
            <w:tcW w:w="2315" w:type="dxa"/>
            <w:vAlign w:val="bottom"/>
          </w:tcPr>
          <w:p w:rsidR="00B0005D" w:rsidRPr="00B0005D" w:rsidRDefault="00B0005D" w:rsidP="00E42268">
            <w:pPr>
              <w:jc w:val="center"/>
              <w:rPr>
                <w:rFonts w:ascii="Times New Roman" w:eastAsia="Times New Roman" w:hAnsi="Times New Roman"/>
                <w:color w:val="000000"/>
              </w:rPr>
            </w:pPr>
            <w:r>
              <w:rPr>
                <w:rFonts w:ascii="Times New Roman" w:eastAsia="Times New Roman" w:hAnsi="Times New Roman"/>
                <w:color w:val="000000"/>
              </w:rPr>
              <w:t>18,5</w:t>
            </w:r>
          </w:p>
        </w:tc>
        <w:tc>
          <w:tcPr>
            <w:tcW w:w="2315" w:type="dxa"/>
            <w:vAlign w:val="bottom"/>
          </w:tcPr>
          <w:p w:rsidR="00B0005D" w:rsidRPr="00B0005D" w:rsidRDefault="00B0005D" w:rsidP="00E42268">
            <w:pPr>
              <w:jc w:val="center"/>
              <w:rPr>
                <w:rFonts w:ascii="Times New Roman" w:hAnsi="Times New Roman"/>
                <w:color w:val="000000"/>
              </w:rPr>
            </w:pPr>
            <w:r>
              <w:rPr>
                <w:rFonts w:ascii="Times New Roman" w:hAnsi="Times New Roman"/>
                <w:color w:val="000000"/>
              </w:rPr>
              <w:t>20,37</w:t>
            </w:r>
          </w:p>
        </w:tc>
      </w:tr>
      <w:tr w:rsidR="00B0005D" w:rsidRPr="006020BB" w:rsidDel="00407E4A" w:rsidTr="00B0005D">
        <w:trPr>
          <w:cantSplit/>
          <w:trHeight w:val="354"/>
        </w:trPr>
        <w:tc>
          <w:tcPr>
            <w:tcW w:w="568" w:type="dxa"/>
          </w:tcPr>
          <w:p w:rsidR="00B0005D" w:rsidRPr="00B0005D" w:rsidRDefault="00B0005D" w:rsidP="00B0005D">
            <w:pPr>
              <w:spacing w:after="0" w:line="240" w:lineRule="auto"/>
              <w:ind w:left="141"/>
              <w:contextualSpacing/>
              <w:jc w:val="center"/>
              <w:rPr>
                <w:rFonts w:ascii="Times New Roman" w:eastAsia="MS Mincho" w:hAnsi="Times New Roman"/>
                <w:sz w:val="20"/>
              </w:rPr>
            </w:pPr>
            <w:r>
              <w:rPr>
                <w:rFonts w:ascii="Times New Roman" w:eastAsia="MS Mincho" w:hAnsi="Times New Roman"/>
                <w:sz w:val="20"/>
              </w:rPr>
              <w:t>2.</w:t>
            </w:r>
          </w:p>
        </w:tc>
        <w:tc>
          <w:tcPr>
            <w:tcW w:w="2552" w:type="dxa"/>
          </w:tcPr>
          <w:p w:rsidR="00B0005D" w:rsidRPr="00B0005D" w:rsidDel="00407E4A" w:rsidRDefault="00B0005D" w:rsidP="00E42268">
            <w:pPr>
              <w:contextualSpacing/>
              <w:jc w:val="both"/>
              <w:rPr>
                <w:rFonts w:ascii="Times New Roman" w:eastAsia="MS Mincho" w:hAnsi="Times New Roman"/>
                <w:sz w:val="20"/>
              </w:rPr>
            </w:pPr>
            <w:r w:rsidRPr="00B0005D">
              <w:rPr>
                <w:rFonts w:ascii="Times New Roman" w:eastAsia="MS Mincho" w:hAnsi="Times New Roman"/>
                <w:sz w:val="20"/>
              </w:rPr>
              <w:t>от 61 до 80 баллов, %</w:t>
            </w:r>
          </w:p>
        </w:tc>
        <w:tc>
          <w:tcPr>
            <w:tcW w:w="2315" w:type="dxa"/>
            <w:vAlign w:val="bottom"/>
          </w:tcPr>
          <w:p w:rsidR="00B0005D" w:rsidRPr="00B0005D" w:rsidRDefault="00B0005D" w:rsidP="00E42268">
            <w:pPr>
              <w:jc w:val="center"/>
              <w:rPr>
                <w:rFonts w:ascii="Times New Roman" w:hAnsi="Times New Roman"/>
                <w:color w:val="000000"/>
              </w:rPr>
            </w:pPr>
            <w:r>
              <w:rPr>
                <w:rFonts w:ascii="Times New Roman" w:hAnsi="Times New Roman"/>
                <w:color w:val="000000"/>
              </w:rPr>
              <w:t>25,4</w:t>
            </w:r>
          </w:p>
        </w:tc>
        <w:tc>
          <w:tcPr>
            <w:tcW w:w="2315" w:type="dxa"/>
            <w:vAlign w:val="bottom"/>
          </w:tcPr>
          <w:p w:rsidR="00B0005D" w:rsidRPr="00B0005D" w:rsidRDefault="00B0005D" w:rsidP="00E42268">
            <w:pPr>
              <w:jc w:val="center"/>
              <w:rPr>
                <w:rFonts w:ascii="Times New Roman" w:hAnsi="Times New Roman"/>
                <w:color w:val="000000"/>
              </w:rPr>
            </w:pPr>
            <w:r>
              <w:rPr>
                <w:rFonts w:ascii="Times New Roman" w:hAnsi="Times New Roman"/>
                <w:color w:val="000000"/>
              </w:rPr>
              <w:t>26,6</w:t>
            </w:r>
          </w:p>
        </w:tc>
        <w:tc>
          <w:tcPr>
            <w:tcW w:w="2315" w:type="dxa"/>
            <w:vAlign w:val="bottom"/>
          </w:tcPr>
          <w:p w:rsidR="00B0005D" w:rsidRPr="00B0005D" w:rsidRDefault="00B0005D" w:rsidP="00E42268">
            <w:pPr>
              <w:jc w:val="center"/>
              <w:rPr>
                <w:rFonts w:ascii="Times New Roman" w:hAnsi="Times New Roman"/>
                <w:color w:val="000000"/>
              </w:rPr>
            </w:pPr>
            <w:r>
              <w:rPr>
                <w:rFonts w:ascii="Times New Roman" w:hAnsi="Times New Roman"/>
                <w:color w:val="000000"/>
              </w:rPr>
              <w:t>24,01</w:t>
            </w:r>
          </w:p>
        </w:tc>
      </w:tr>
      <w:tr w:rsidR="00B0005D" w:rsidRPr="006020BB" w:rsidTr="00B0005D">
        <w:trPr>
          <w:cantSplit/>
          <w:trHeight w:val="338"/>
        </w:trPr>
        <w:tc>
          <w:tcPr>
            <w:tcW w:w="568" w:type="dxa"/>
          </w:tcPr>
          <w:p w:rsidR="00B0005D" w:rsidRPr="00B0005D" w:rsidRDefault="00B0005D" w:rsidP="00B0005D">
            <w:pPr>
              <w:spacing w:after="0" w:line="240" w:lineRule="auto"/>
              <w:ind w:left="141"/>
              <w:contextualSpacing/>
              <w:jc w:val="center"/>
              <w:rPr>
                <w:rFonts w:ascii="Times New Roman" w:eastAsia="MS Mincho" w:hAnsi="Times New Roman"/>
                <w:sz w:val="20"/>
              </w:rPr>
            </w:pPr>
            <w:r>
              <w:rPr>
                <w:rFonts w:ascii="Times New Roman" w:eastAsia="MS Mincho" w:hAnsi="Times New Roman"/>
                <w:sz w:val="20"/>
              </w:rPr>
              <w:t>3.</w:t>
            </w:r>
          </w:p>
        </w:tc>
        <w:tc>
          <w:tcPr>
            <w:tcW w:w="2552" w:type="dxa"/>
          </w:tcPr>
          <w:p w:rsidR="00B0005D" w:rsidRPr="00B0005D" w:rsidRDefault="00B0005D" w:rsidP="00E42268">
            <w:pPr>
              <w:contextualSpacing/>
              <w:jc w:val="both"/>
              <w:rPr>
                <w:rFonts w:ascii="Times New Roman" w:eastAsia="MS Mincho" w:hAnsi="Times New Roman"/>
                <w:sz w:val="20"/>
              </w:rPr>
            </w:pPr>
            <w:r w:rsidRPr="00B0005D">
              <w:rPr>
                <w:rFonts w:ascii="Times New Roman" w:eastAsia="MS Mincho" w:hAnsi="Times New Roman"/>
                <w:sz w:val="20"/>
              </w:rPr>
              <w:t>от 81 до 99 баллов, %</w:t>
            </w:r>
          </w:p>
        </w:tc>
        <w:tc>
          <w:tcPr>
            <w:tcW w:w="2315" w:type="dxa"/>
            <w:vAlign w:val="bottom"/>
          </w:tcPr>
          <w:p w:rsidR="00B0005D" w:rsidRPr="00B0005D" w:rsidRDefault="00B0005D" w:rsidP="00E42268">
            <w:pPr>
              <w:jc w:val="center"/>
              <w:rPr>
                <w:rFonts w:ascii="Times New Roman" w:eastAsia="Times New Roman" w:hAnsi="Times New Roman"/>
                <w:color w:val="000000"/>
              </w:rPr>
            </w:pPr>
            <w:r>
              <w:rPr>
                <w:rFonts w:ascii="Times New Roman" w:eastAsia="Times New Roman" w:hAnsi="Times New Roman"/>
                <w:color w:val="000000"/>
              </w:rPr>
              <w:t>4,85</w:t>
            </w:r>
          </w:p>
        </w:tc>
        <w:tc>
          <w:tcPr>
            <w:tcW w:w="2315" w:type="dxa"/>
            <w:vAlign w:val="bottom"/>
          </w:tcPr>
          <w:p w:rsidR="00B0005D" w:rsidRPr="00B0005D" w:rsidRDefault="00B0005D" w:rsidP="00E42268">
            <w:pPr>
              <w:jc w:val="center"/>
              <w:rPr>
                <w:rFonts w:ascii="Times New Roman" w:eastAsia="Times New Roman" w:hAnsi="Times New Roman"/>
                <w:color w:val="000000"/>
              </w:rPr>
            </w:pPr>
            <w:r>
              <w:rPr>
                <w:rFonts w:ascii="Times New Roman" w:eastAsia="Times New Roman" w:hAnsi="Times New Roman"/>
                <w:color w:val="000000"/>
              </w:rPr>
              <w:t>5,12</w:t>
            </w:r>
          </w:p>
        </w:tc>
        <w:tc>
          <w:tcPr>
            <w:tcW w:w="2315" w:type="dxa"/>
            <w:vAlign w:val="bottom"/>
          </w:tcPr>
          <w:p w:rsidR="00B0005D" w:rsidRPr="00B0005D" w:rsidRDefault="00B0005D" w:rsidP="00E42268">
            <w:pPr>
              <w:jc w:val="center"/>
              <w:rPr>
                <w:rFonts w:ascii="Times New Roman" w:hAnsi="Times New Roman"/>
                <w:color w:val="000000"/>
              </w:rPr>
            </w:pPr>
            <w:r>
              <w:rPr>
                <w:rFonts w:ascii="Times New Roman" w:hAnsi="Times New Roman"/>
                <w:color w:val="000000"/>
              </w:rPr>
              <w:t>4,28</w:t>
            </w:r>
          </w:p>
        </w:tc>
      </w:tr>
      <w:tr w:rsidR="00B0005D" w:rsidRPr="006020BB" w:rsidTr="00B0005D">
        <w:trPr>
          <w:cantSplit/>
          <w:trHeight w:val="338"/>
        </w:trPr>
        <w:tc>
          <w:tcPr>
            <w:tcW w:w="568" w:type="dxa"/>
          </w:tcPr>
          <w:p w:rsidR="00B0005D" w:rsidRPr="00B0005D" w:rsidRDefault="00B0005D" w:rsidP="00B0005D">
            <w:pPr>
              <w:spacing w:after="0" w:line="240" w:lineRule="auto"/>
              <w:ind w:left="141"/>
              <w:contextualSpacing/>
              <w:jc w:val="center"/>
              <w:rPr>
                <w:rFonts w:ascii="Times New Roman" w:eastAsia="MS Mincho" w:hAnsi="Times New Roman"/>
                <w:sz w:val="20"/>
              </w:rPr>
            </w:pPr>
            <w:r>
              <w:rPr>
                <w:rFonts w:ascii="Times New Roman" w:eastAsia="MS Mincho" w:hAnsi="Times New Roman"/>
                <w:sz w:val="20"/>
              </w:rPr>
              <w:t>4.</w:t>
            </w:r>
          </w:p>
        </w:tc>
        <w:tc>
          <w:tcPr>
            <w:tcW w:w="2552" w:type="dxa"/>
          </w:tcPr>
          <w:p w:rsidR="00B0005D" w:rsidRPr="00B0005D" w:rsidRDefault="00B0005D" w:rsidP="00E42268">
            <w:pPr>
              <w:contextualSpacing/>
              <w:jc w:val="both"/>
              <w:rPr>
                <w:rFonts w:ascii="Times New Roman" w:eastAsia="MS Mincho" w:hAnsi="Times New Roman"/>
                <w:sz w:val="20"/>
              </w:rPr>
            </w:pPr>
            <w:r w:rsidRPr="00B0005D">
              <w:rPr>
                <w:rFonts w:ascii="Times New Roman" w:eastAsia="MS Mincho" w:hAnsi="Times New Roman"/>
                <w:sz w:val="20"/>
              </w:rPr>
              <w:t>100 баллов, чел.</w:t>
            </w:r>
          </w:p>
        </w:tc>
        <w:tc>
          <w:tcPr>
            <w:tcW w:w="2315" w:type="dxa"/>
            <w:vAlign w:val="bottom"/>
          </w:tcPr>
          <w:p w:rsidR="00B0005D" w:rsidRPr="00B0005D" w:rsidRDefault="00B0005D" w:rsidP="00E42268">
            <w:pPr>
              <w:jc w:val="center"/>
              <w:rPr>
                <w:rFonts w:ascii="Times New Roman" w:eastAsia="Times New Roman" w:hAnsi="Times New Roman"/>
                <w:color w:val="000000"/>
              </w:rPr>
            </w:pPr>
            <w:r w:rsidRPr="00B0005D">
              <w:rPr>
                <w:rFonts w:ascii="Times New Roman" w:eastAsia="Times New Roman" w:hAnsi="Times New Roman"/>
                <w:color w:val="000000"/>
              </w:rPr>
              <w:t>1</w:t>
            </w:r>
          </w:p>
        </w:tc>
        <w:tc>
          <w:tcPr>
            <w:tcW w:w="2315" w:type="dxa"/>
            <w:vAlign w:val="bottom"/>
          </w:tcPr>
          <w:p w:rsidR="00B0005D" w:rsidRPr="00B0005D" w:rsidRDefault="00B0005D" w:rsidP="00E42268">
            <w:pPr>
              <w:jc w:val="center"/>
              <w:rPr>
                <w:rFonts w:ascii="Times New Roman" w:eastAsia="Times New Roman" w:hAnsi="Times New Roman"/>
                <w:color w:val="000000"/>
              </w:rPr>
            </w:pPr>
            <w:r w:rsidRPr="00B0005D">
              <w:rPr>
                <w:rFonts w:ascii="Times New Roman" w:eastAsia="Times New Roman" w:hAnsi="Times New Roman"/>
                <w:color w:val="000000"/>
              </w:rPr>
              <w:t>0</w:t>
            </w:r>
          </w:p>
        </w:tc>
        <w:tc>
          <w:tcPr>
            <w:tcW w:w="2315" w:type="dxa"/>
            <w:vAlign w:val="bottom"/>
          </w:tcPr>
          <w:p w:rsidR="00B0005D" w:rsidRPr="00B0005D" w:rsidRDefault="00B0005D" w:rsidP="00E42268">
            <w:pPr>
              <w:jc w:val="center"/>
              <w:rPr>
                <w:rFonts w:ascii="Times New Roman" w:hAnsi="Times New Roman"/>
                <w:color w:val="000000"/>
              </w:rPr>
            </w:pPr>
            <w:r w:rsidRPr="00B0005D">
              <w:rPr>
                <w:rFonts w:ascii="Times New Roman" w:hAnsi="Times New Roman"/>
                <w:color w:val="000000"/>
              </w:rPr>
              <w:t>4</w:t>
            </w:r>
          </w:p>
        </w:tc>
      </w:tr>
    </w:tbl>
    <w:p w:rsidR="008320C1" w:rsidRPr="00A63B31" w:rsidRDefault="008320C1" w:rsidP="008320C1">
      <w:pPr>
        <w:tabs>
          <w:tab w:val="left" w:pos="3165"/>
        </w:tabs>
        <w:rPr>
          <w:rFonts w:ascii="Times New Roman" w:hAnsi="Times New Roman"/>
          <w:sz w:val="28"/>
          <w:szCs w:val="28"/>
          <w:u w:val="single"/>
        </w:rPr>
      </w:pPr>
    </w:p>
    <w:p w:rsidR="008320C1" w:rsidRPr="00236BDA" w:rsidRDefault="008320C1" w:rsidP="008320C1">
      <w:pPr>
        <w:spacing w:after="0" w:line="240" w:lineRule="auto"/>
        <w:ind w:firstLine="567"/>
        <w:jc w:val="both"/>
        <w:rPr>
          <w:rFonts w:ascii="Times New Roman" w:hAnsi="Times New Roman"/>
          <w:b/>
          <w:color w:val="000000"/>
          <w:sz w:val="28"/>
          <w:szCs w:val="28"/>
        </w:rPr>
      </w:pPr>
      <w:r>
        <w:rPr>
          <w:rFonts w:ascii="Times New Roman" w:hAnsi="Times New Roman"/>
          <w:b/>
          <w:color w:val="000000"/>
          <w:sz w:val="28"/>
          <w:szCs w:val="28"/>
        </w:rPr>
        <w:t>Средний тестовый балл по биологии в 202</w:t>
      </w:r>
      <w:r w:rsidRPr="00DA3BDA">
        <w:rPr>
          <w:rFonts w:ascii="Times New Roman" w:hAnsi="Times New Roman"/>
          <w:b/>
          <w:color w:val="000000"/>
          <w:sz w:val="28"/>
          <w:szCs w:val="28"/>
        </w:rPr>
        <w:t>2</w:t>
      </w:r>
      <w:r w:rsidRPr="00A50E71">
        <w:rPr>
          <w:rFonts w:ascii="Times New Roman" w:hAnsi="Times New Roman"/>
          <w:b/>
          <w:color w:val="000000"/>
          <w:sz w:val="28"/>
          <w:szCs w:val="28"/>
        </w:rPr>
        <w:t xml:space="preserve"> </w:t>
      </w:r>
      <w:r w:rsidRPr="00236BDA">
        <w:rPr>
          <w:rFonts w:ascii="Times New Roman" w:hAnsi="Times New Roman"/>
          <w:b/>
          <w:color w:val="000000"/>
          <w:sz w:val="28"/>
          <w:szCs w:val="28"/>
        </w:rPr>
        <w:t xml:space="preserve">году </w:t>
      </w:r>
      <w:r>
        <w:rPr>
          <w:rFonts w:ascii="Times New Roman" w:hAnsi="Times New Roman"/>
          <w:b/>
          <w:color w:val="000000"/>
          <w:sz w:val="28"/>
          <w:szCs w:val="28"/>
        </w:rPr>
        <w:t xml:space="preserve">уменьшился </w:t>
      </w:r>
      <w:r w:rsidRPr="00236BDA">
        <w:rPr>
          <w:rFonts w:ascii="Times New Roman" w:hAnsi="Times New Roman"/>
          <w:b/>
          <w:color w:val="000000"/>
          <w:sz w:val="28"/>
          <w:szCs w:val="28"/>
        </w:rPr>
        <w:t xml:space="preserve"> на </w:t>
      </w:r>
      <w:r w:rsidR="00B0005D">
        <w:rPr>
          <w:rFonts w:ascii="Times New Roman" w:hAnsi="Times New Roman"/>
          <w:b/>
          <w:color w:val="000000"/>
          <w:sz w:val="28"/>
          <w:szCs w:val="28"/>
        </w:rPr>
        <w:t>1,43</w:t>
      </w:r>
      <w:r w:rsidRPr="00236BDA">
        <w:rPr>
          <w:rFonts w:ascii="Times New Roman" w:hAnsi="Times New Roman"/>
          <w:b/>
          <w:color w:val="000000"/>
          <w:sz w:val="28"/>
          <w:szCs w:val="28"/>
        </w:rPr>
        <w:t xml:space="preserve"> по сравнению </w:t>
      </w:r>
      <w:r>
        <w:rPr>
          <w:rFonts w:ascii="Times New Roman" w:hAnsi="Times New Roman"/>
          <w:b/>
          <w:color w:val="000000"/>
          <w:sz w:val="28"/>
          <w:szCs w:val="28"/>
        </w:rPr>
        <w:t>с 20</w:t>
      </w:r>
      <w:r w:rsidRPr="00D8082C">
        <w:rPr>
          <w:rFonts w:ascii="Times New Roman" w:hAnsi="Times New Roman"/>
          <w:b/>
          <w:color w:val="000000"/>
          <w:sz w:val="28"/>
          <w:szCs w:val="28"/>
        </w:rPr>
        <w:t>2</w:t>
      </w:r>
      <w:r>
        <w:rPr>
          <w:rFonts w:ascii="Times New Roman" w:hAnsi="Times New Roman"/>
          <w:b/>
          <w:color w:val="000000"/>
          <w:sz w:val="28"/>
          <w:szCs w:val="28"/>
        </w:rPr>
        <w:t>1</w:t>
      </w:r>
      <w:r w:rsidRPr="00D8082C">
        <w:rPr>
          <w:rFonts w:ascii="Times New Roman" w:hAnsi="Times New Roman"/>
          <w:b/>
          <w:color w:val="000000"/>
          <w:sz w:val="28"/>
          <w:szCs w:val="28"/>
        </w:rPr>
        <w:t xml:space="preserve"> </w:t>
      </w:r>
      <w:r w:rsidRPr="00236BDA">
        <w:rPr>
          <w:rFonts w:ascii="Times New Roman" w:hAnsi="Times New Roman"/>
          <w:b/>
          <w:color w:val="000000"/>
          <w:sz w:val="28"/>
          <w:szCs w:val="28"/>
        </w:rPr>
        <w:t>годом.</w:t>
      </w:r>
    </w:p>
    <w:p w:rsidR="008320C1" w:rsidRPr="00D8082C" w:rsidRDefault="00B0005D" w:rsidP="008320C1">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Результаты ЕГЭ по биологии несколько ухудшились</w:t>
      </w:r>
      <w:r w:rsidR="008320C1">
        <w:rPr>
          <w:rFonts w:ascii="Times New Roman" w:hAnsi="Times New Roman"/>
          <w:color w:val="000000"/>
          <w:sz w:val="28"/>
          <w:szCs w:val="28"/>
        </w:rPr>
        <w:t xml:space="preserve"> в сравнении </w:t>
      </w:r>
      <w:r>
        <w:rPr>
          <w:rFonts w:ascii="Times New Roman" w:hAnsi="Times New Roman"/>
          <w:color w:val="000000"/>
          <w:sz w:val="28"/>
          <w:szCs w:val="28"/>
        </w:rPr>
        <w:br/>
        <w:t>с прошлым годом ухудшились, однако, количество «</w:t>
      </w:r>
      <w:proofErr w:type="spellStart"/>
      <w:r>
        <w:rPr>
          <w:rFonts w:ascii="Times New Roman" w:hAnsi="Times New Roman"/>
          <w:color w:val="000000"/>
          <w:sz w:val="28"/>
          <w:szCs w:val="28"/>
        </w:rPr>
        <w:t>стобалльников</w:t>
      </w:r>
      <w:proofErr w:type="spellEnd"/>
      <w:r>
        <w:rPr>
          <w:rFonts w:ascii="Times New Roman" w:hAnsi="Times New Roman"/>
          <w:color w:val="000000"/>
          <w:sz w:val="28"/>
          <w:szCs w:val="28"/>
        </w:rPr>
        <w:t xml:space="preserve">» увеличилось. </w:t>
      </w:r>
    </w:p>
    <w:p w:rsidR="008320C1" w:rsidRDefault="008320C1" w:rsidP="008320C1">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 xml:space="preserve">Показатели, характеризующие выполнение заданий КИМ </w:t>
      </w:r>
      <w:r>
        <w:rPr>
          <w:rFonts w:ascii="Times New Roman" w:hAnsi="Times New Roman"/>
          <w:color w:val="000000"/>
          <w:sz w:val="28"/>
          <w:szCs w:val="28"/>
        </w:rPr>
        <w:br/>
        <w:t>по биологии, следующие:</w:t>
      </w:r>
    </w:p>
    <w:tbl>
      <w:tblPr>
        <w:tblW w:w="10632" w:type="dxa"/>
        <w:tblInd w:w="-577" w:type="dxa"/>
        <w:tblLayout w:type="fixed"/>
        <w:tblLook w:val="04A0" w:firstRow="1" w:lastRow="0" w:firstColumn="1" w:lastColumn="0" w:noHBand="0" w:noVBand="1"/>
      </w:tblPr>
      <w:tblGrid>
        <w:gridCol w:w="426"/>
        <w:gridCol w:w="4678"/>
        <w:gridCol w:w="1134"/>
        <w:gridCol w:w="1276"/>
        <w:gridCol w:w="709"/>
        <w:gridCol w:w="708"/>
        <w:gridCol w:w="851"/>
        <w:gridCol w:w="850"/>
      </w:tblGrid>
      <w:tr w:rsidR="009F131F" w:rsidRPr="009F131F" w:rsidTr="00E42268">
        <w:trPr>
          <w:trHeight w:val="237"/>
        </w:trPr>
        <w:tc>
          <w:tcPr>
            <w:tcW w:w="426"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w:t>
            </w:r>
          </w:p>
        </w:tc>
        <w:tc>
          <w:tcPr>
            <w:tcW w:w="4678" w:type="dxa"/>
            <w:vMerge w:val="restart"/>
            <w:tcBorders>
              <w:top w:val="single" w:sz="8" w:space="0" w:color="000000"/>
              <w:left w:val="single" w:sz="8" w:space="0" w:color="000000"/>
              <w:bottom w:val="nil"/>
              <w:right w:val="single" w:sz="8" w:space="0" w:color="000000"/>
            </w:tcBorders>
            <w:tcMar>
              <w:top w:w="0" w:type="dxa"/>
              <w:left w:w="15" w:type="dxa"/>
              <w:bottom w:w="0" w:type="dxa"/>
              <w:right w:w="15" w:type="dxa"/>
            </w:tcMar>
            <w:vAlign w:val="center"/>
          </w:tcPr>
          <w:p w:rsidR="009F131F" w:rsidRPr="009F131F" w:rsidRDefault="009F131F" w:rsidP="009F131F">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Проверяемые элементы содержания / умения</w:t>
            </w:r>
          </w:p>
        </w:tc>
        <w:tc>
          <w:tcPr>
            <w:tcW w:w="1134" w:type="dxa"/>
            <w:vMerge w:val="restart"/>
            <w:tcBorders>
              <w:top w:val="single" w:sz="8" w:space="0" w:color="000000"/>
              <w:left w:val="single" w:sz="8" w:space="0" w:color="000000"/>
              <w:bottom w:val="nil"/>
              <w:right w:val="single" w:sz="8" w:space="0" w:color="000000"/>
            </w:tcBorders>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Уровень сложности задания</w:t>
            </w:r>
          </w:p>
        </w:tc>
        <w:tc>
          <w:tcPr>
            <w:tcW w:w="4394" w:type="dxa"/>
            <w:gridSpan w:val="5"/>
            <w:tcBorders>
              <w:top w:val="single" w:sz="8" w:space="0" w:color="000000"/>
              <w:left w:val="nil"/>
              <w:bottom w:val="nil"/>
              <w:right w:val="single" w:sz="8" w:space="0" w:color="000000"/>
            </w:tcBorders>
            <w:tcMar>
              <w:top w:w="0" w:type="dxa"/>
              <w:left w:w="15" w:type="dxa"/>
              <w:bottom w:w="0" w:type="dxa"/>
              <w:right w:w="15" w:type="dxa"/>
            </w:tcMa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 xml:space="preserve">Процент выполнения задания в </w:t>
            </w:r>
            <w:r>
              <w:rPr>
                <w:rFonts w:ascii="Times New Roman" w:hAnsi="Times New Roman"/>
                <w:b/>
                <w:bCs/>
                <w:color w:val="000000"/>
                <w:sz w:val="20"/>
                <w:szCs w:val="20"/>
                <w:lang w:eastAsia="ru-RU"/>
              </w:rPr>
              <w:t>Ростовской области</w:t>
            </w:r>
          </w:p>
        </w:tc>
      </w:tr>
      <w:tr w:rsidR="009F131F" w:rsidRPr="009F131F" w:rsidTr="00E42268">
        <w:trPr>
          <w:trHeight w:val="995"/>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9F131F" w:rsidRPr="009F131F" w:rsidRDefault="009F131F" w:rsidP="009F131F">
            <w:pPr>
              <w:spacing w:after="0" w:line="240" w:lineRule="auto"/>
              <w:rPr>
                <w:rFonts w:ascii="Times New Roman" w:hAnsi="Times New Roman"/>
                <w:b/>
                <w:bCs/>
                <w:color w:val="000000"/>
                <w:sz w:val="20"/>
                <w:szCs w:val="20"/>
                <w:lang w:eastAsia="ru-RU"/>
              </w:rPr>
            </w:pPr>
          </w:p>
        </w:tc>
        <w:tc>
          <w:tcPr>
            <w:tcW w:w="4678" w:type="dxa"/>
            <w:vMerge/>
            <w:tcBorders>
              <w:left w:val="single" w:sz="8" w:space="0" w:color="000000"/>
              <w:bottom w:val="nil"/>
              <w:right w:val="single" w:sz="8" w:space="0" w:color="000000"/>
            </w:tcBorders>
            <w:vAlign w:val="center"/>
            <w:hideMark/>
          </w:tcPr>
          <w:p w:rsidR="009F131F" w:rsidRPr="009F131F" w:rsidRDefault="009F131F" w:rsidP="009F131F">
            <w:pPr>
              <w:spacing w:after="0" w:line="240" w:lineRule="auto"/>
              <w:rPr>
                <w:rFonts w:ascii="Times New Roman" w:hAnsi="Times New Roman"/>
                <w:b/>
                <w:bCs/>
                <w:color w:val="000000"/>
                <w:sz w:val="20"/>
                <w:szCs w:val="20"/>
                <w:lang w:eastAsia="ru-RU"/>
              </w:rPr>
            </w:pPr>
          </w:p>
        </w:tc>
        <w:tc>
          <w:tcPr>
            <w:tcW w:w="1134" w:type="dxa"/>
            <w:vMerge/>
            <w:tcBorders>
              <w:top w:val="single" w:sz="8" w:space="0" w:color="000000"/>
              <w:left w:val="single" w:sz="8" w:space="0" w:color="000000"/>
              <w:bottom w:val="nil"/>
              <w:right w:val="single" w:sz="8" w:space="0" w:color="000000"/>
            </w:tcBorders>
            <w:vAlign w:val="center"/>
            <w:hideMark/>
          </w:tcPr>
          <w:p w:rsidR="009F131F" w:rsidRPr="009F131F" w:rsidRDefault="009F131F" w:rsidP="009F131F">
            <w:pPr>
              <w:spacing w:after="0" w:line="240" w:lineRule="auto"/>
              <w:rPr>
                <w:rFonts w:ascii="Times New Roman" w:hAnsi="Times New Roman"/>
                <w:b/>
                <w:bCs/>
                <w:color w:val="000000"/>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61"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 xml:space="preserve">Средний % </w:t>
            </w:r>
            <w:proofErr w:type="spellStart"/>
            <w:r w:rsidRPr="009F131F">
              <w:rPr>
                <w:rFonts w:ascii="Times New Roman" w:hAnsi="Times New Roman"/>
                <w:b/>
                <w:bCs/>
                <w:color w:val="000000"/>
                <w:sz w:val="20"/>
                <w:szCs w:val="20"/>
                <w:lang w:eastAsia="ru-RU"/>
              </w:rPr>
              <w:t>вып</w:t>
            </w:r>
            <w:proofErr w:type="spellEnd"/>
            <w:r w:rsidRPr="009F131F">
              <w:rPr>
                <w:rFonts w:ascii="Times New Roman" w:hAnsi="Times New Roman"/>
                <w:b/>
                <w:bCs/>
                <w:color w:val="000000"/>
                <w:sz w:val="20"/>
                <w:szCs w:val="20"/>
                <w:lang w:eastAsia="ru-RU"/>
              </w:rPr>
              <w:t>.</w:t>
            </w:r>
            <w:r w:rsidRPr="009F131F">
              <w:rPr>
                <w:rFonts w:ascii="Times New Roman" w:hAnsi="Times New Roman"/>
                <w:b/>
                <w:bCs/>
                <w:color w:val="000000"/>
                <w:sz w:val="20"/>
                <w:szCs w:val="20"/>
                <w:lang w:eastAsia="ru-RU"/>
              </w:rPr>
              <w:br/>
              <w:t xml:space="preserve">по всем вариантам, </w:t>
            </w:r>
            <w:r w:rsidRPr="009F131F">
              <w:rPr>
                <w:rFonts w:ascii="Times New Roman" w:hAnsi="Times New Roman"/>
                <w:b/>
                <w:bCs/>
                <w:color w:val="000000"/>
                <w:sz w:val="20"/>
                <w:szCs w:val="20"/>
                <w:lang w:eastAsia="ru-RU"/>
              </w:rPr>
              <w:br/>
              <w:t xml:space="preserve">использованным в </w:t>
            </w:r>
            <w:r w:rsidRPr="009F131F">
              <w:rPr>
                <w:rFonts w:ascii="Times New Roman" w:hAnsi="Times New Roman"/>
                <w:b/>
                <w:bCs/>
                <w:color w:val="000000"/>
                <w:sz w:val="20"/>
                <w:szCs w:val="20"/>
                <w:lang w:eastAsia="ru-RU"/>
              </w:rPr>
              <w:br/>
              <w:t>регионе</w:t>
            </w:r>
          </w:p>
        </w:tc>
        <w:tc>
          <w:tcPr>
            <w:tcW w:w="709" w:type="dxa"/>
            <w:tcBorders>
              <w:top w:val="single" w:sz="8" w:space="0" w:color="000000"/>
              <w:left w:val="single" w:sz="8" w:space="0" w:color="000000"/>
              <w:bottom w:val="single" w:sz="8" w:space="0" w:color="000000"/>
              <w:right w:val="nil"/>
            </w:tcBorders>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61"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 xml:space="preserve">Группа не </w:t>
            </w:r>
            <w:proofErr w:type="spellStart"/>
            <w:r w:rsidRPr="009F131F">
              <w:rPr>
                <w:rFonts w:ascii="Times New Roman" w:hAnsi="Times New Roman"/>
                <w:color w:val="000000"/>
                <w:sz w:val="20"/>
                <w:szCs w:val="20"/>
                <w:lang w:eastAsia="ru-RU"/>
              </w:rPr>
              <w:t>преодол</w:t>
            </w:r>
            <w:proofErr w:type="spellEnd"/>
            <w:r w:rsidRPr="009F131F">
              <w:rPr>
                <w:rFonts w:ascii="Times New Roman" w:hAnsi="Times New Roman"/>
                <w:color w:val="000000"/>
                <w:sz w:val="20"/>
                <w:szCs w:val="20"/>
                <w:lang w:eastAsia="ru-RU"/>
              </w:rPr>
              <w:t>. мин. балл (%)</w:t>
            </w:r>
          </w:p>
        </w:tc>
        <w:tc>
          <w:tcPr>
            <w:tcW w:w="708" w:type="dxa"/>
            <w:tcBorders>
              <w:top w:val="single" w:sz="8" w:space="0" w:color="000000"/>
              <w:left w:val="single" w:sz="8" w:space="0" w:color="000000"/>
              <w:bottom w:val="single" w:sz="8" w:space="0" w:color="000000"/>
              <w:right w:val="nil"/>
            </w:tcBorders>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61"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Группа от мин. балл-60 (%)</w:t>
            </w:r>
          </w:p>
        </w:tc>
        <w:tc>
          <w:tcPr>
            <w:tcW w:w="85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61"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Группа 61-80 (%)</w:t>
            </w:r>
          </w:p>
        </w:tc>
        <w:tc>
          <w:tcPr>
            <w:tcW w:w="85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61"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Группа 81-100 (%)</w:t>
            </w:r>
          </w:p>
        </w:tc>
      </w:tr>
      <w:tr w:rsidR="009F131F" w:rsidRPr="009F131F" w:rsidTr="009F131F">
        <w:trPr>
          <w:trHeight w:hRule="exact" w:val="583"/>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after="0" w:line="152" w:lineRule="exact"/>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tcPr>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color w:val="000000"/>
                <w:sz w:val="20"/>
                <w:szCs w:val="20"/>
                <w:lang w:eastAsia="ru-RU"/>
              </w:rPr>
            </w:pPr>
            <w:r w:rsidRPr="009F131F">
              <w:rPr>
                <w:rFonts w:ascii="Times New Roman" w:hAnsi="Times New Roman"/>
                <w:color w:val="000000"/>
                <w:sz w:val="20"/>
                <w:szCs w:val="20"/>
                <w:lang w:eastAsia="ru-RU"/>
              </w:rPr>
              <w:t xml:space="preserve">Биология как наука. Методы научного познания. Уровни организации и признаки живого. </w:t>
            </w:r>
            <w:r w:rsidRPr="009F131F">
              <w:rPr>
                <w:rFonts w:ascii="Times New Roman" w:hAnsi="Times New Roman"/>
                <w:i/>
                <w:color w:val="000000"/>
                <w:sz w:val="20"/>
                <w:szCs w:val="20"/>
                <w:lang w:eastAsia="ru-RU"/>
              </w:rPr>
              <w:t>Работа с таблицей (с рисунком и без рисунка)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Б</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69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41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70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86</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96</w:t>
            </w:r>
          </w:p>
        </w:tc>
      </w:tr>
      <w:tr w:rsidR="009F131F" w:rsidRPr="009F131F" w:rsidTr="009F131F">
        <w:trPr>
          <w:trHeight w:hRule="exact" w:val="421"/>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after="0" w:line="152" w:lineRule="exact"/>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2</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tcPr>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i/>
                <w:color w:val="000000"/>
                <w:sz w:val="20"/>
                <w:szCs w:val="20"/>
                <w:lang w:eastAsia="ru-RU"/>
              </w:rPr>
            </w:pPr>
            <w:r w:rsidRPr="009F131F">
              <w:rPr>
                <w:rFonts w:ascii="Times New Roman" w:hAnsi="Times New Roman"/>
                <w:color w:val="000000"/>
                <w:sz w:val="20"/>
                <w:szCs w:val="20"/>
                <w:lang w:eastAsia="ru-RU"/>
              </w:rPr>
              <w:t xml:space="preserve">Прогнозирование результатов биологического эксперимента. </w:t>
            </w:r>
            <w:r w:rsidRPr="009F131F">
              <w:rPr>
                <w:rFonts w:ascii="Times New Roman" w:hAnsi="Times New Roman"/>
                <w:i/>
                <w:color w:val="000000"/>
                <w:sz w:val="20"/>
                <w:szCs w:val="20"/>
                <w:lang w:eastAsia="ru-RU"/>
              </w:rPr>
              <w:t>Множественный выбор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Б</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56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37</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53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71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86</w:t>
            </w:r>
          </w:p>
        </w:tc>
      </w:tr>
      <w:tr w:rsidR="009F131F" w:rsidRPr="009F131F" w:rsidTr="009F131F">
        <w:trPr>
          <w:trHeight w:hRule="exact" w:val="569"/>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after="0" w:line="152" w:lineRule="exact"/>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3</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tcPr>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color w:val="000000"/>
                <w:sz w:val="20"/>
                <w:szCs w:val="20"/>
                <w:lang w:eastAsia="ru-RU"/>
              </w:rPr>
            </w:pPr>
            <w:r w:rsidRPr="009F131F">
              <w:rPr>
                <w:rFonts w:ascii="Times New Roman" w:hAnsi="Times New Roman"/>
                <w:color w:val="000000"/>
                <w:sz w:val="20"/>
                <w:szCs w:val="20"/>
                <w:lang w:eastAsia="ru-RU"/>
              </w:rPr>
              <w:t xml:space="preserve">Генетическая информация в клетке. Хромосомный набор, соматические и половые клетки. </w:t>
            </w:r>
            <w:r w:rsidRPr="009F131F">
              <w:rPr>
                <w:rFonts w:ascii="Times New Roman" w:hAnsi="Times New Roman"/>
                <w:i/>
                <w:color w:val="000000"/>
                <w:sz w:val="20"/>
                <w:szCs w:val="20"/>
                <w:lang w:eastAsia="ru-RU"/>
              </w:rPr>
              <w:t>Решение биологической задачи</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Б</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54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12</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51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88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100</w:t>
            </w:r>
          </w:p>
        </w:tc>
      </w:tr>
      <w:tr w:rsidR="009F131F" w:rsidRPr="009F131F" w:rsidTr="009F131F">
        <w:trPr>
          <w:trHeight w:hRule="exact" w:val="421"/>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after="0" w:line="152" w:lineRule="exact"/>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4</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tcPr>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color w:val="000000"/>
                <w:sz w:val="20"/>
                <w:szCs w:val="20"/>
                <w:lang w:eastAsia="ru-RU"/>
              </w:rPr>
            </w:pPr>
            <w:r w:rsidRPr="009F131F">
              <w:rPr>
                <w:rFonts w:ascii="Times New Roman" w:hAnsi="Times New Roman"/>
                <w:color w:val="000000"/>
                <w:sz w:val="20"/>
                <w:szCs w:val="20"/>
                <w:lang w:eastAsia="ru-RU"/>
              </w:rPr>
              <w:t xml:space="preserve">Моно- и </w:t>
            </w:r>
            <w:proofErr w:type="spellStart"/>
            <w:r w:rsidRPr="009F131F">
              <w:rPr>
                <w:rFonts w:ascii="Times New Roman" w:hAnsi="Times New Roman"/>
                <w:color w:val="000000"/>
                <w:sz w:val="20"/>
                <w:szCs w:val="20"/>
                <w:lang w:eastAsia="ru-RU"/>
              </w:rPr>
              <w:t>дигибридное</w:t>
            </w:r>
            <w:proofErr w:type="spellEnd"/>
            <w:r w:rsidRPr="009F131F">
              <w:rPr>
                <w:rFonts w:ascii="Times New Roman" w:hAnsi="Times New Roman"/>
                <w:color w:val="000000"/>
                <w:sz w:val="20"/>
                <w:szCs w:val="20"/>
                <w:lang w:eastAsia="ru-RU"/>
              </w:rPr>
              <w:t xml:space="preserve">, анализирующее скрещивание. </w:t>
            </w:r>
            <w:r w:rsidRPr="009F131F">
              <w:rPr>
                <w:rFonts w:ascii="Times New Roman" w:hAnsi="Times New Roman"/>
                <w:i/>
                <w:color w:val="000000"/>
                <w:sz w:val="20"/>
                <w:szCs w:val="20"/>
                <w:lang w:eastAsia="ru-RU"/>
              </w:rPr>
              <w:t>Решение биологической задачи</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Б</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58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19</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55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89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97</w:t>
            </w:r>
          </w:p>
        </w:tc>
      </w:tr>
      <w:tr w:rsidR="009F131F" w:rsidRPr="009F131F" w:rsidTr="009F131F">
        <w:trPr>
          <w:trHeight w:hRule="exact" w:val="994"/>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after="0" w:line="152" w:lineRule="exact"/>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5</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tcPr>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i/>
                <w:color w:val="000000"/>
                <w:sz w:val="20"/>
                <w:szCs w:val="20"/>
                <w:lang w:eastAsia="ru-RU"/>
              </w:rPr>
            </w:pPr>
            <w:r w:rsidRPr="009F131F">
              <w:rPr>
                <w:rFonts w:ascii="Times New Roman" w:hAnsi="Times New Roman"/>
                <w:color w:val="000000"/>
                <w:sz w:val="20"/>
                <w:szCs w:val="20"/>
                <w:lang w:eastAsia="ru-RU"/>
              </w:rPr>
              <w:t xml:space="preserve">Клетка как биологическая система. Строение клетки, метаболизм. Жизненный цикл клетки. </w:t>
            </w:r>
            <w:r w:rsidRPr="009F131F">
              <w:rPr>
                <w:rFonts w:ascii="Times New Roman" w:hAnsi="Times New Roman"/>
                <w:i/>
                <w:color w:val="000000"/>
                <w:sz w:val="20"/>
                <w:szCs w:val="20"/>
                <w:lang w:eastAsia="ru-RU"/>
              </w:rPr>
              <w:t>Анализ рисунка или схемы</w:t>
            </w:r>
          </w:p>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color w:val="000000"/>
                <w:sz w:val="20"/>
                <w:szCs w:val="20"/>
                <w:lang w:eastAsia="ru-RU"/>
              </w:rPr>
            </w:pPr>
            <w:r w:rsidRPr="009F131F">
              <w:rPr>
                <w:rFonts w:ascii="Times New Roman" w:hAnsi="Times New Roman"/>
                <w:color w:val="000000"/>
                <w:sz w:val="20"/>
                <w:szCs w:val="20"/>
                <w:lang w:eastAsia="ru-RU"/>
              </w:rPr>
              <w:t xml:space="preserve">Организм как биологическая система. Селекция. Биотехнология. </w:t>
            </w:r>
            <w:r w:rsidRPr="009F131F">
              <w:rPr>
                <w:rFonts w:ascii="Times New Roman" w:hAnsi="Times New Roman"/>
                <w:i/>
                <w:color w:val="000000"/>
                <w:sz w:val="20"/>
                <w:szCs w:val="20"/>
                <w:lang w:eastAsia="ru-RU"/>
              </w:rPr>
              <w:t>Анализ рисунка или схемы</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Б</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52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25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46</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78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96</w:t>
            </w:r>
          </w:p>
        </w:tc>
      </w:tr>
      <w:tr w:rsidR="009F131F" w:rsidRPr="009F131F" w:rsidTr="009F131F">
        <w:trPr>
          <w:trHeight w:hRule="exact" w:val="1135"/>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after="0" w:line="152" w:lineRule="exact"/>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6</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tcPr>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i/>
                <w:color w:val="000000"/>
                <w:sz w:val="20"/>
                <w:szCs w:val="20"/>
                <w:lang w:eastAsia="ru-RU"/>
              </w:rPr>
            </w:pPr>
            <w:r w:rsidRPr="009F131F">
              <w:rPr>
                <w:rFonts w:ascii="Times New Roman" w:hAnsi="Times New Roman"/>
                <w:color w:val="000000"/>
                <w:sz w:val="20"/>
                <w:szCs w:val="20"/>
                <w:lang w:eastAsia="ru-RU"/>
              </w:rPr>
              <w:t xml:space="preserve">Клетка как биологическая система. Строение клетки, метаболизм. Жизненный цикл клетки. </w:t>
            </w:r>
            <w:r w:rsidRPr="009F131F">
              <w:rPr>
                <w:rFonts w:ascii="Times New Roman" w:hAnsi="Times New Roman"/>
                <w:i/>
                <w:color w:val="000000"/>
                <w:sz w:val="20"/>
                <w:szCs w:val="20"/>
                <w:lang w:eastAsia="ru-RU"/>
              </w:rPr>
              <w:t>Установление соответствия (с рисунком)</w:t>
            </w:r>
          </w:p>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color w:val="000000"/>
                <w:sz w:val="20"/>
                <w:szCs w:val="20"/>
                <w:lang w:eastAsia="ru-RU"/>
              </w:rPr>
            </w:pPr>
            <w:r w:rsidRPr="009F131F">
              <w:rPr>
                <w:rFonts w:ascii="Times New Roman" w:hAnsi="Times New Roman"/>
                <w:color w:val="000000"/>
                <w:sz w:val="20"/>
                <w:szCs w:val="20"/>
                <w:lang w:eastAsia="ru-RU"/>
              </w:rPr>
              <w:t xml:space="preserve">Организм как биологическая система. Селекция. Биотехнология. </w:t>
            </w:r>
            <w:r w:rsidRPr="009F131F">
              <w:rPr>
                <w:rFonts w:ascii="Times New Roman" w:hAnsi="Times New Roman"/>
                <w:i/>
                <w:color w:val="000000"/>
                <w:sz w:val="20"/>
                <w:szCs w:val="20"/>
                <w:lang w:eastAsia="ru-RU"/>
              </w:rPr>
              <w:t>Установление соответствия (с рисунком)</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П</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32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3</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20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68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93</w:t>
            </w:r>
          </w:p>
        </w:tc>
      </w:tr>
      <w:tr w:rsidR="009F131F" w:rsidRPr="009F131F" w:rsidTr="009F131F">
        <w:trPr>
          <w:trHeight w:hRule="exact" w:val="1137"/>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after="0" w:line="152" w:lineRule="exact"/>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7</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tcPr>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i/>
                <w:color w:val="000000"/>
                <w:sz w:val="20"/>
                <w:szCs w:val="20"/>
                <w:lang w:eastAsia="ru-RU"/>
              </w:rPr>
            </w:pPr>
            <w:r w:rsidRPr="009F131F">
              <w:rPr>
                <w:rFonts w:ascii="Times New Roman" w:hAnsi="Times New Roman"/>
                <w:color w:val="000000"/>
                <w:sz w:val="20"/>
                <w:szCs w:val="20"/>
                <w:lang w:eastAsia="ru-RU"/>
              </w:rPr>
              <w:t xml:space="preserve">Организм как биологическая система. Селекция. Биотехнология. Множественный выбор </w:t>
            </w:r>
            <w:r w:rsidRPr="009F131F">
              <w:rPr>
                <w:rFonts w:ascii="Times New Roman" w:hAnsi="Times New Roman"/>
                <w:i/>
                <w:color w:val="000000"/>
                <w:sz w:val="20"/>
                <w:szCs w:val="20"/>
                <w:lang w:eastAsia="ru-RU"/>
              </w:rPr>
              <w:t>(с рисунком и без рисунка)</w:t>
            </w:r>
          </w:p>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color w:val="000000"/>
                <w:sz w:val="20"/>
                <w:szCs w:val="20"/>
                <w:lang w:eastAsia="ru-RU"/>
              </w:rPr>
            </w:pPr>
            <w:r w:rsidRPr="009F131F">
              <w:rPr>
                <w:rFonts w:ascii="Times New Roman" w:hAnsi="Times New Roman"/>
                <w:color w:val="000000"/>
                <w:sz w:val="20"/>
                <w:szCs w:val="20"/>
                <w:lang w:eastAsia="ru-RU"/>
              </w:rPr>
              <w:t xml:space="preserve">Клетка как биологическая система. Строение клетки, метаболизм. Жизненный цикл клетки. </w:t>
            </w:r>
            <w:r w:rsidRPr="009F131F">
              <w:rPr>
                <w:rFonts w:ascii="Times New Roman" w:hAnsi="Times New Roman"/>
                <w:i/>
                <w:color w:val="000000"/>
                <w:sz w:val="20"/>
                <w:szCs w:val="20"/>
                <w:lang w:eastAsia="ru-RU"/>
              </w:rPr>
              <w:t>Множественный выбор (с рисунком и без рисунка)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Б</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71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45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69</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91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99</w:t>
            </w:r>
          </w:p>
        </w:tc>
      </w:tr>
      <w:tr w:rsidR="009F131F" w:rsidRPr="009F131F" w:rsidTr="009F131F">
        <w:trPr>
          <w:trHeight w:hRule="exact" w:val="1238"/>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after="0" w:line="152" w:lineRule="exact"/>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8</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tcPr>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i/>
                <w:color w:val="000000"/>
                <w:sz w:val="20"/>
                <w:szCs w:val="20"/>
                <w:lang w:eastAsia="ru-RU"/>
              </w:rPr>
            </w:pPr>
            <w:r w:rsidRPr="009F131F">
              <w:rPr>
                <w:rFonts w:ascii="Times New Roman" w:hAnsi="Times New Roman"/>
                <w:color w:val="000000"/>
                <w:sz w:val="20"/>
                <w:szCs w:val="20"/>
                <w:lang w:eastAsia="ru-RU"/>
              </w:rPr>
              <w:t xml:space="preserve">Организм как биологическая система. Селекция. Биотехнология. </w:t>
            </w:r>
            <w:r w:rsidRPr="009F131F">
              <w:rPr>
                <w:rFonts w:ascii="Times New Roman" w:hAnsi="Times New Roman"/>
                <w:i/>
                <w:color w:val="000000"/>
                <w:sz w:val="20"/>
                <w:szCs w:val="20"/>
                <w:lang w:eastAsia="ru-RU"/>
              </w:rPr>
              <w:t>Установление последовательности</w:t>
            </w:r>
          </w:p>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i/>
                <w:color w:val="000000"/>
                <w:sz w:val="20"/>
                <w:szCs w:val="20"/>
                <w:lang w:eastAsia="ru-RU"/>
              </w:rPr>
            </w:pPr>
            <w:r w:rsidRPr="009F131F">
              <w:rPr>
                <w:rFonts w:ascii="Times New Roman" w:hAnsi="Times New Roman"/>
                <w:i/>
                <w:color w:val="000000"/>
                <w:sz w:val="20"/>
                <w:szCs w:val="20"/>
                <w:lang w:eastAsia="ru-RU"/>
              </w:rPr>
              <w:t>(без рисунка)</w:t>
            </w:r>
          </w:p>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color w:val="000000"/>
                <w:sz w:val="20"/>
                <w:szCs w:val="20"/>
                <w:lang w:eastAsia="ru-RU"/>
              </w:rPr>
            </w:pPr>
            <w:r w:rsidRPr="009F131F">
              <w:rPr>
                <w:rFonts w:ascii="Times New Roman" w:hAnsi="Times New Roman"/>
                <w:color w:val="000000"/>
                <w:sz w:val="20"/>
                <w:szCs w:val="20"/>
                <w:lang w:eastAsia="ru-RU"/>
              </w:rPr>
              <w:t xml:space="preserve">Клетка как биологическая система. Строение клетки, метаболизм. Жизненный цикл клетки. </w:t>
            </w:r>
            <w:r w:rsidRPr="009F131F">
              <w:rPr>
                <w:rFonts w:ascii="Times New Roman" w:hAnsi="Times New Roman"/>
                <w:i/>
                <w:color w:val="000000"/>
                <w:sz w:val="20"/>
                <w:szCs w:val="20"/>
                <w:lang w:eastAsia="ru-RU"/>
              </w:rPr>
              <w:t>Установление последовательности (без рисунка)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П</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51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16</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47</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78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97</w:t>
            </w:r>
          </w:p>
        </w:tc>
      </w:tr>
      <w:tr w:rsidR="009F131F" w:rsidRPr="009F131F" w:rsidTr="009F131F">
        <w:trPr>
          <w:trHeight w:hRule="exact" w:val="691"/>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after="0" w:line="152" w:lineRule="exact"/>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9</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tcPr>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color w:val="000000"/>
                <w:sz w:val="20"/>
                <w:szCs w:val="20"/>
                <w:lang w:eastAsia="ru-RU"/>
              </w:rPr>
            </w:pPr>
            <w:r w:rsidRPr="009F131F">
              <w:rPr>
                <w:rFonts w:ascii="Times New Roman" w:hAnsi="Times New Roman"/>
                <w:color w:val="000000"/>
                <w:sz w:val="20"/>
                <w:szCs w:val="20"/>
                <w:lang w:eastAsia="ru-RU"/>
              </w:rPr>
              <w:t xml:space="preserve">Многообразие организмов. Бактерии, Грибы, Растения, Животные, Вирусы. </w:t>
            </w:r>
            <w:r w:rsidRPr="009F131F">
              <w:rPr>
                <w:rFonts w:ascii="Times New Roman" w:hAnsi="Times New Roman"/>
                <w:i/>
                <w:color w:val="000000"/>
                <w:sz w:val="20"/>
                <w:szCs w:val="20"/>
                <w:lang w:eastAsia="ru-RU"/>
              </w:rPr>
              <w:t>Множественный выбор (с рисунком и без рисунка)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Б</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63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40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60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79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94</w:t>
            </w:r>
          </w:p>
        </w:tc>
      </w:tr>
      <w:tr w:rsidR="009F131F" w:rsidRPr="009F131F" w:rsidTr="009F131F">
        <w:trPr>
          <w:trHeight w:hRule="exact" w:val="715"/>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after="0" w:line="152" w:lineRule="exact"/>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10</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tcPr>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color w:val="000000"/>
                <w:sz w:val="20"/>
                <w:szCs w:val="20"/>
                <w:lang w:eastAsia="ru-RU"/>
              </w:rPr>
            </w:pPr>
            <w:r w:rsidRPr="009F131F">
              <w:rPr>
                <w:rFonts w:ascii="Times New Roman" w:hAnsi="Times New Roman"/>
                <w:color w:val="000000"/>
                <w:sz w:val="20"/>
                <w:szCs w:val="20"/>
                <w:lang w:eastAsia="ru-RU"/>
              </w:rPr>
              <w:t xml:space="preserve">Многообразие организмов. Бактерии, Грибы, Растения, Животные, Вирусы. </w:t>
            </w:r>
            <w:r w:rsidRPr="009F131F">
              <w:rPr>
                <w:rFonts w:ascii="Times New Roman" w:hAnsi="Times New Roman"/>
                <w:i/>
                <w:color w:val="000000"/>
                <w:sz w:val="20"/>
                <w:szCs w:val="20"/>
                <w:lang w:eastAsia="ru-RU"/>
              </w:rPr>
              <w:t>Установление соответствия (с рисунком и без рисунка)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П</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35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10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56</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82</w:t>
            </w:r>
          </w:p>
        </w:tc>
      </w:tr>
      <w:tr w:rsidR="009F131F" w:rsidRPr="009F131F" w:rsidTr="009F131F">
        <w:trPr>
          <w:trHeight w:hRule="exact" w:val="569"/>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after="0" w:line="152" w:lineRule="exact"/>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11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tcPr>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color w:val="000000"/>
                <w:sz w:val="20"/>
                <w:szCs w:val="20"/>
                <w:lang w:eastAsia="ru-RU"/>
              </w:rPr>
            </w:pPr>
            <w:r w:rsidRPr="009F131F">
              <w:rPr>
                <w:rFonts w:ascii="Times New Roman" w:hAnsi="Times New Roman"/>
                <w:color w:val="000000"/>
                <w:sz w:val="20"/>
                <w:szCs w:val="20"/>
                <w:lang w:eastAsia="ru-RU"/>
              </w:rPr>
              <w:t xml:space="preserve">Многообразие организмов. Основные систематические категории, их соподчинённость. </w:t>
            </w:r>
            <w:r w:rsidRPr="009F131F">
              <w:rPr>
                <w:rFonts w:ascii="Times New Roman" w:hAnsi="Times New Roman"/>
                <w:i/>
                <w:color w:val="000000"/>
                <w:sz w:val="20"/>
                <w:szCs w:val="20"/>
                <w:lang w:eastAsia="ru-RU"/>
              </w:rPr>
              <w:t>Установление последовательности</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Б</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80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44</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85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97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98</w:t>
            </w:r>
          </w:p>
        </w:tc>
      </w:tr>
      <w:tr w:rsidR="009F131F" w:rsidRPr="009F131F" w:rsidTr="009F131F">
        <w:trPr>
          <w:trHeight w:hRule="exact" w:val="435"/>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after="0" w:line="152" w:lineRule="exact"/>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12</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tcPr>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color w:val="000000"/>
                <w:sz w:val="20"/>
                <w:szCs w:val="20"/>
                <w:lang w:eastAsia="ru-RU"/>
              </w:rPr>
            </w:pPr>
            <w:r w:rsidRPr="009F131F">
              <w:rPr>
                <w:rFonts w:ascii="Times New Roman" w:hAnsi="Times New Roman"/>
                <w:color w:val="000000"/>
                <w:sz w:val="20"/>
                <w:szCs w:val="20"/>
                <w:lang w:eastAsia="ru-RU"/>
              </w:rPr>
              <w:t xml:space="preserve">Организм человека. Гигиена человека. </w:t>
            </w:r>
            <w:r w:rsidRPr="009F131F">
              <w:rPr>
                <w:rFonts w:ascii="Times New Roman" w:hAnsi="Times New Roman"/>
                <w:i/>
                <w:color w:val="000000"/>
                <w:sz w:val="20"/>
                <w:szCs w:val="20"/>
                <w:lang w:eastAsia="ru-RU"/>
              </w:rPr>
              <w:t>Множественный выбор (с рисунком и без рисунка)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Б</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64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41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62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83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93</w:t>
            </w:r>
          </w:p>
        </w:tc>
      </w:tr>
      <w:tr w:rsidR="009F131F" w:rsidRPr="009F131F" w:rsidTr="009F131F">
        <w:trPr>
          <w:trHeight w:hRule="exact" w:val="413"/>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after="0" w:line="152" w:lineRule="exact"/>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13</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tcPr>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i/>
                <w:color w:val="000000"/>
                <w:sz w:val="20"/>
                <w:szCs w:val="20"/>
                <w:lang w:eastAsia="ru-RU"/>
              </w:rPr>
            </w:pPr>
            <w:r w:rsidRPr="009F131F">
              <w:rPr>
                <w:rFonts w:ascii="Times New Roman" w:hAnsi="Times New Roman"/>
                <w:color w:val="000000"/>
                <w:sz w:val="20"/>
                <w:szCs w:val="20"/>
                <w:lang w:eastAsia="ru-RU"/>
              </w:rPr>
              <w:t xml:space="preserve">Организм человека. </w:t>
            </w:r>
            <w:r w:rsidRPr="009F131F">
              <w:rPr>
                <w:rFonts w:ascii="Times New Roman" w:hAnsi="Times New Roman"/>
                <w:i/>
                <w:color w:val="000000"/>
                <w:sz w:val="20"/>
                <w:szCs w:val="20"/>
                <w:lang w:eastAsia="ru-RU"/>
              </w:rPr>
              <w:t>Установление соответствия (с рисунком и без рисунка)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П</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36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8</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27</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67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91</w:t>
            </w:r>
          </w:p>
        </w:tc>
      </w:tr>
      <w:tr w:rsidR="009F131F" w:rsidRPr="009F131F" w:rsidTr="009F131F">
        <w:trPr>
          <w:trHeight w:hRule="exact" w:val="434"/>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after="0" w:line="152" w:lineRule="exact"/>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14</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tcPr>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color w:val="000000"/>
                <w:sz w:val="20"/>
                <w:szCs w:val="20"/>
                <w:lang w:eastAsia="ru-RU"/>
              </w:rPr>
            </w:pPr>
            <w:r w:rsidRPr="009F131F">
              <w:rPr>
                <w:rFonts w:ascii="Times New Roman" w:hAnsi="Times New Roman"/>
                <w:color w:val="000000"/>
                <w:sz w:val="20"/>
                <w:szCs w:val="20"/>
                <w:lang w:eastAsia="ru-RU"/>
              </w:rPr>
              <w:t xml:space="preserve">Организм человека. </w:t>
            </w:r>
            <w:r w:rsidRPr="009F131F">
              <w:rPr>
                <w:rFonts w:ascii="Times New Roman" w:hAnsi="Times New Roman"/>
                <w:i/>
                <w:color w:val="000000"/>
                <w:sz w:val="20"/>
                <w:szCs w:val="20"/>
                <w:lang w:eastAsia="ru-RU"/>
              </w:rPr>
              <w:t>Установление последовательности</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П</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43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13</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38</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67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92</w:t>
            </w:r>
          </w:p>
        </w:tc>
      </w:tr>
      <w:tr w:rsidR="009F131F" w:rsidRPr="009F131F" w:rsidTr="009F131F">
        <w:trPr>
          <w:trHeight w:hRule="exact" w:val="423"/>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after="0" w:line="152" w:lineRule="exact"/>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15</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tcPr>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color w:val="000000"/>
                <w:sz w:val="20"/>
                <w:szCs w:val="20"/>
                <w:lang w:eastAsia="ru-RU"/>
              </w:rPr>
            </w:pPr>
            <w:r w:rsidRPr="009F131F">
              <w:rPr>
                <w:rFonts w:ascii="Times New Roman" w:hAnsi="Times New Roman"/>
                <w:color w:val="000000"/>
                <w:sz w:val="20"/>
                <w:szCs w:val="20"/>
                <w:lang w:eastAsia="ru-RU"/>
              </w:rPr>
              <w:t xml:space="preserve">Эволюция живой природы. </w:t>
            </w:r>
            <w:r w:rsidRPr="009F131F">
              <w:rPr>
                <w:rFonts w:ascii="Times New Roman" w:hAnsi="Times New Roman"/>
                <w:i/>
                <w:color w:val="000000"/>
                <w:sz w:val="20"/>
                <w:szCs w:val="20"/>
                <w:lang w:eastAsia="ru-RU"/>
              </w:rPr>
              <w:t>Множественный выбор (работа с текстом)</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Б</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68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42</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66</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86</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96</w:t>
            </w:r>
          </w:p>
        </w:tc>
      </w:tr>
      <w:tr w:rsidR="009F131F" w:rsidRPr="009F131F" w:rsidTr="009F131F">
        <w:trPr>
          <w:trHeight w:hRule="exact" w:val="450"/>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after="0" w:line="152" w:lineRule="exact"/>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16</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tcPr>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color w:val="000000"/>
                <w:sz w:val="20"/>
                <w:szCs w:val="20"/>
                <w:lang w:eastAsia="ru-RU"/>
              </w:rPr>
            </w:pPr>
            <w:r w:rsidRPr="009F131F">
              <w:rPr>
                <w:rFonts w:ascii="Times New Roman" w:hAnsi="Times New Roman"/>
                <w:color w:val="000000"/>
                <w:sz w:val="20"/>
                <w:szCs w:val="20"/>
                <w:lang w:eastAsia="ru-RU"/>
              </w:rPr>
              <w:t xml:space="preserve">Эволюция живой природы. Происхождение человека. </w:t>
            </w:r>
            <w:r w:rsidRPr="009F131F">
              <w:rPr>
                <w:rFonts w:ascii="Times New Roman" w:hAnsi="Times New Roman"/>
                <w:i/>
                <w:color w:val="000000"/>
                <w:sz w:val="20"/>
                <w:szCs w:val="20"/>
                <w:lang w:eastAsia="ru-RU"/>
              </w:rPr>
              <w:t>Установление соответствия (без рисунка)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П</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50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18</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46</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79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93</w:t>
            </w:r>
          </w:p>
        </w:tc>
      </w:tr>
      <w:tr w:rsidR="009F131F" w:rsidRPr="009F131F" w:rsidTr="009F131F">
        <w:trPr>
          <w:trHeight w:hRule="exact" w:val="450"/>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after="0" w:line="152" w:lineRule="exact"/>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17</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tcPr>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color w:val="000000"/>
                <w:sz w:val="20"/>
                <w:szCs w:val="20"/>
                <w:lang w:eastAsia="ru-RU"/>
              </w:rPr>
            </w:pPr>
            <w:r w:rsidRPr="009F131F">
              <w:rPr>
                <w:rFonts w:ascii="Times New Roman" w:hAnsi="Times New Roman"/>
                <w:color w:val="000000"/>
                <w:sz w:val="20"/>
                <w:szCs w:val="20"/>
                <w:lang w:eastAsia="ru-RU"/>
              </w:rPr>
              <w:t xml:space="preserve">Экосистемы и присущие им закономерности. Биосфера. </w:t>
            </w:r>
            <w:r w:rsidRPr="009F131F">
              <w:rPr>
                <w:rFonts w:ascii="Times New Roman" w:hAnsi="Times New Roman"/>
                <w:i/>
                <w:color w:val="000000"/>
                <w:sz w:val="20"/>
                <w:szCs w:val="20"/>
                <w:lang w:eastAsia="ru-RU"/>
              </w:rPr>
              <w:t>Множественный выбор (без рисунка)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Б</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74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51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74</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88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95</w:t>
            </w:r>
          </w:p>
        </w:tc>
      </w:tr>
      <w:tr w:rsidR="009F131F" w:rsidRPr="009F131F" w:rsidTr="009F131F">
        <w:trPr>
          <w:trHeight w:hRule="exact" w:val="428"/>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after="0" w:line="152" w:lineRule="exact"/>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18</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tcPr>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color w:val="000000"/>
                <w:sz w:val="20"/>
                <w:szCs w:val="20"/>
                <w:lang w:eastAsia="ru-RU"/>
              </w:rPr>
            </w:pPr>
            <w:r w:rsidRPr="009F131F">
              <w:rPr>
                <w:rFonts w:ascii="Times New Roman" w:hAnsi="Times New Roman"/>
                <w:color w:val="000000"/>
                <w:sz w:val="20"/>
                <w:szCs w:val="20"/>
                <w:lang w:eastAsia="ru-RU"/>
              </w:rPr>
              <w:t>Экосистемы и присущие им закономерности. Биосфера.</w:t>
            </w:r>
          </w:p>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i/>
                <w:color w:val="000000"/>
                <w:sz w:val="20"/>
                <w:szCs w:val="20"/>
                <w:lang w:eastAsia="ru-RU"/>
              </w:rPr>
            </w:pPr>
            <w:r w:rsidRPr="009F131F">
              <w:rPr>
                <w:rFonts w:ascii="Times New Roman" w:hAnsi="Times New Roman"/>
                <w:i/>
                <w:color w:val="000000"/>
                <w:sz w:val="20"/>
                <w:szCs w:val="20"/>
                <w:lang w:eastAsia="ru-RU"/>
              </w:rPr>
              <w:t>Установление соответствия (без рисунка)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П</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49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25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44</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73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88</w:t>
            </w:r>
          </w:p>
        </w:tc>
      </w:tr>
      <w:tr w:rsidR="009F131F" w:rsidRPr="009F131F" w:rsidTr="009F131F">
        <w:trPr>
          <w:trHeight w:hRule="exact" w:val="419"/>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after="0" w:line="152" w:lineRule="exact"/>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19</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tcPr>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color w:val="000000"/>
                <w:sz w:val="20"/>
                <w:szCs w:val="20"/>
                <w:lang w:eastAsia="ru-RU"/>
              </w:rPr>
            </w:pPr>
            <w:r w:rsidRPr="009F131F">
              <w:rPr>
                <w:rFonts w:ascii="Times New Roman" w:hAnsi="Times New Roman"/>
                <w:color w:val="000000"/>
                <w:sz w:val="20"/>
                <w:szCs w:val="20"/>
                <w:lang w:eastAsia="ru-RU"/>
              </w:rPr>
              <w:t xml:space="preserve">Общебиологические закономерности. </w:t>
            </w:r>
            <w:r w:rsidRPr="009F131F">
              <w:rPr>
                <w:rFonts w:ascii="Times New Roman" w:hAnsi="Times New Roman"/>
                <w:i/>
                <w:color w:val="000000"/>
                <w:sz w:val="20"/>
                <w:szCs w:val="20"/>
                <w:lang w:eastAsia="ru-RU"/>
              </w:rPr>
              <w:t>Установление последовательности</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П</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48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22</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43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71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96</w:t>
            </w:r>
          </w:p>
        </w:tc>
      </w:tr>
      <w:tr w:rsidR="009F131F" w:rsidRPr="009F131F" w:rsidTr="009F131F">
        <w:trPr>
          <w:trHeight w:hRule="exact" w:val="709"/>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after="0" w:line="152" w:lineRule="exact"/>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lastRenderedPageBreak/>
              <w:t>20</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tcPr>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color w:val="000000"/>
                <w:sz w:val="20"/>
                <w:szCs w:val="20"/>
                <w:lang w:eastAsia="ru-RU"/>
              </w:rPr>
            </w:pPr>
            <w:r w:rsidRPr="009F131F">
              <w:rPr>
                <w:rFonts w:ascii="Times New Roman" w:hAnsi="Times New Roman"/>
                <w:color w:val="000000"/>
                <w:sz w:val="20"/>
                <w:szCs w:val="20"/>
                <w:lang w:eastAsia="ru-RU"/>
              </w:rPr>
              <w:t>Общебиологические закономерности.</w:t>
            </w:r>
          </w:p>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color w:val="000000"/>
                <w:sz w:val="20"/>
                <w:szCs w:val="20"/>
                <w:lang w:eastAsia="ru-RU"/>
              </w:rPr>
            </w:pPr>
            <w:r w:rsidRPr="009F131F">
              <w:rPr>
                <w:rFonts w:ascii="Times New Roman" w:hAnsi="Times New Roman"/>
                <w:color w:val="000000"/>
                <w:sz w:val="20"/>
                <w:szCs w:val="20"/>
                <w:lang w:eastAsia="ru-RU"/>
              </w:rPr>
              <w:t xml:space="preserve">Человек и его здоровье. </w:t>
            </w:r>
            <w:r w:rsidRPr="009F131F">
              <w:rPr>
                <w:rFonts w:ascii="Times New Roman" w:hAnsi="Times New Roman"/>
                <w:i/>
                <w:color w:val="000000"/>
                <w:sz w:val="20"/>
                <w:szCs w:val="20"/>
                <w:lang w:eastAsia="ru-RU"/>
              </w:rPr>
              <w:t>Работа с таблицей (с рисунком и без рисунка)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П</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59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21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57</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85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97</w:t>
            </w:r>
          </w:p>
        </w:tc>
      </w:tr>
      <w:tr w:rsidR="009F131F" w:rsidRPr="009F131F" w:rsidTr="009F131F">
        <w:trPr>
          <w:trHeight w:hRule="exact" w:val="421"/>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after="0" w:line="152" w:lineRule="exact"/>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21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tcPr>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color w:val="000000"/>
                <w:sz w:val="20"/>
                <w:szCs w:val="20"/>
                <w:lang w:eastAsia="ru-RU"/>
              </w:rPr>
            </w:pPr>
            <w:r w:rsidRPr="009F131F">
              <w:rPr>
                <w:rFonts w:ascii="Times New Roman" w:hAnsi="Times New Roman"/>
                <w:color w:val="000000"/>
                <w:sz w:val="20"/>
                <w:szCs w:val="20"/>
                <w:lang w:eastAsia="ru-RU"/>
              </w:rPr>
              <w:t xml:space="preserve">Биологические системы и их закономерности. </w:t>
            </w:r>
            <w:r w:rsidRPr="009F131F">
              <w:rPr>
                <w:rFonts w:ascii="Times New Roman" w:hAnsi="Times New Roman"/>
                <w:i/>
                <w:color w:val="000000"/>
                <w:sz w:val="20"/>
                <w:szCs w:val="20"/>
                <w:lang w:eastAsia="ru-RU"/>
              </w:rPr>
              <w:t>Анализ данных в табличной или графической форме</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Б</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72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43</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75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88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93</w:t>
            </w:r>
          </w:p>
        </w:tc>
      </w:tr>
      <w:tr w:rsidR="009F131F" w:rsidRPr="009F131F" w:rsidTr="009F131F">
        <w:trPr>
          <w:trHeight w:hRule="exact" w:val="569"/>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after="0" w:line="152" w:lineRule="exact"/>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22</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tcPr>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color w:val="000000"/>
                <w:sz w:val="20"/>
                <w:szCs w:val="20"/>
                <w:lang w:eastAsia="ru-RU"/>
              </w:rPr>
            </w:pPr>
            <w:r w:rsidRPr="009F131F">
              <w:rPr>
                <w:rFonts w:ascii="Times New Roman" w:hAnsi="Times New Roman"/>
                <w:color w:val="000000"/>
                <w:sz w:val="20"/>
                <w:szCs w:val="20"/>
                <w:lang w:eastAsia="ru-RU"/>
              </w:rPr>
              <w:t>Применение биологических знаний и умений в практических ситуациях (анализ биологического эксперимента)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В</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40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7</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36</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66</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89</w:t>
            </w:r>
          </w:p>
        </w:tc>
      </w:tr>
      <w:tr w:rsidR="009F131F" w:rsidRPr="009F131F" w:rsidTr="009F131F">
        <w:trPr>
          <w:trHeight w:hRule="exact" w:val="274"/>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after="0" w:line="152" w:lineRule="exact"/>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23</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tcPr>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color w:val="000000"/>
                <w:sz w:val="20"/>
                <w:szCs w:val="20"/>
                <w:lang w:eastAsia="ru-RU"/>
              </w:rPr>
            </w:pPr>
            <w:r w:rsidRPr="009F131F">
              <w:rPr>
                <w:rFonts w:ascii="Times New Roman" w:hAnsi="Times New Roman"/>
                <w:color w:val="000000"/>
                <w:sz w:val="20"/>
                <w:szCs w:val="20"/>
                <w:lang w:eastAsia="ru-RU"/>
              </w:rPr>
              <w:t>Задание с изображением биологического объекта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В</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30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20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61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91</w:t>
            </w:r>
          </w:p>
        </w:tc>
      </w:tr>
      <w:tr w:rsidR="009F131F" w:rsidRPr="009F131F" w:rsidTr="009F131F">
        <w:trPr>
          <w:trHeight w:hRule="exact" w:val="274"/>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after="0" w:line="152" w:lineRule="exact"/>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24</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tcPr>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color w:val="000000"/>
                <w:sz w:val="20"/>
                <w:szCs w:val="20"/>
                <w:lang w:eastAsia="ru-RU"/>
              </w:rPr>
            </w:pPr>
            <w:r w:rsidRPr="009F131F">
              <w:rPr>
                <w:rFonts w:ascii="Times New Roman" w:hAnsi="Times New Roman"/>
                <w:color w:val="000000"/>
                <w:sz w:val="20"/>
                <w:szCs w:val="20"/>
                <w:lang w:eastAsia="ru-RU"/>
              </w:rPr>
              <w:t>Задание на анализ биологической информации</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В</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36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29</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67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93</w:t>
            </w:r>
          </w:p>
        </w:tc>
      </w:tr>
      <w:tr w:rsidR="009F131F" w:rsidRPr="009F131F" w:rsidTr="009F131F">
        <w:trPr>
          <w:trHeight w:hRule="exact" w:val="444"/>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after="0" w:line="152" w:lineRule="exact"/>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25</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tcPr>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color w:val="000000"/>
                <w:sz w:val="20"/>
                <w:szCs w:val="20"/>
                <w:lang w:eastAsia="ru-RU"/>
              </w:rPr>
            </w:pPr>
            <w:r w:rsidRPr="009F131F">
              <w:rPr>
                <w:rFonts w:ascii="Times New Roman" w:hAnsi="Times New Roman"/>
                <w:color w:val="000000"/>
                <w:sz w:val="20"/>
                <w:szCs w:val="20"/>
                <w:lang w:eastAsia="ru-RU"/>
              </w:rPr>
              <w:t>Обобщение и применение знаний о человеке и многообразии организмов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В</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18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2</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11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33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80</w:t>
            </w:r>
          </w:p>
        </w:tc>
      </w:tr>
      <w:tr w:rsidR="009F131F" w:rsidRPr="009F131F" w:rsidTr="009F131F">
        <w:trPr>
          <w:trHeight w:hRule="exact" w:val="718"/>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after="0" w:line="152" w:lineRule="exact"/>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26</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tcPr>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color w:val="000000"/>
                <w:sz w:val="20"/>
                <w:szCs w:val="20"/>
                <w:lang w:eastAsia="ru-RU"/>
              </w:rPr>
            </w:pPr>
            <w:r w:rsidRPr="009F131F">
              <w:rPr>
                <w:rFonts w:ascii="Times New Roman" w:hAnsi="Times New Roman"/>
                <w:color w:val="000000"/>
                <w:sz w:val="20"/>
                <w:szCs w:val="20"/>
                <w:lang w:eastAsia="ru-RU"/>
              </w:rPr>
              <w:t>Обобщение и применение знаний об эволюции органического мира и экологических закономерностях в новой ситуации</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В</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20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3</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13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38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77</w:t>
            </w:r>
          </w:p>
        </w:tc>
      </w:tr>
      <w:tr w:rsidR="009F131F" w:rsidRPr="009F131F" w:rsidTr="009F131F">
        <w:trPr>
          <w:trHeight w:hRule="exact" w:val="429"/>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after="0" w:line="152" w:lineRule="exact"/>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27</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tcPr>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color w:val="000000"/>
                <w:sz w:val="20"/>
                <w:szCs w:val="20"/>
                <w:lang w:eastAsia="ru-RU"/>
              </w:rPr>
            </w:pPr>
            <w:r w:rsidRPr="009F131F">
              <w:rPr>
                <w:rFonts w:ascii="Times New Roman" w:hAnsi="Times New Roman"/>
                <w:color w:val="000000"/>
                <w:sz w:val="20"/>
                <w:szCs w:val="20"/>
                <w:lang w:eastAsia="ru-RU"/>
              </w:rPr>
              <w:t>Решение задач по цитологии на применение знаний в новой ситуации</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В</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26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2</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19</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48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83</w:t>
            </w:r>
          </w:p>
        </w:tc>
      </w:tr>
      <w:tr w:rsidR="009F131F" w:rsidRPr="009F131F" w:rsidTr="009F131F">
        <w:trPr>
          <w:trHeight w:hRule="exact" w:val="435"/>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after="0" w:line="152" w:lineRule="exact"/>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28</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tcPr>
          <w:p w:rsidR="009F131F" w:rsidRPr="009F131F" w:rsidRDefault="009F131F" w:rsidP="009F131F">
            <w:pPr>
              <w:widowControl w:val="0"/>
              <w:autoSpaceDE w:val="0"/>
              <w:autoSpaceDN w:val="0"/>
              <w:adjustRightInd w:val="0"/>
              <w:spacing w:before="29" w:after="0" w:line="180" w:lineRule="exact"/>
              <w:ind w:left="15"/>
              <w:jc w:val="both"/>
              <w:rPr>
                <w:rFonts w:ascii="Times New Roman" w:hAnsi="Times New Roman"/>
                <w:color w:val="000000"/>
                <w:sz w:val="20"/>
                <w:szCs w:val="20"/>
                <w:lang w:eastAsia="ru-RU"/>
              </w:rPr>
            </w:pPr>
            <w:r w:rsidRPr="009F131F">
              <w:rPr>
                <w:rFonts w:ascii="Times New Roman" w:hAnsi="Times New Roman"/>
                <w:color w:val="000000"/>
                <w:sz w:val="20"/>
                <w:szCs w:val="20"/>
                <w:lang w:eastAsia="ru-RU"/>
              </w:rPr>
              <w:t>Решение задач по генетике на применение знаний в новой ситуации</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В</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99" w:lineRule="exact"/>
              <w:ind w:left="15"/>
              <w:jc w:val="center"/>
              <w:rPr>
                <w:rFonts w:ascii="Times New Roman" w:hAnsi="Times New Roman"/>
                <w:b/>
                <w:bCs/>
                <w:color w:val="000000"/>
                <w:sz w:val="20"/>
                <w:szCs w:val="20"/>
                <w:lang w:eastAsia="ru-RU"/>
              </w:rPr>
            </w:pPr>
            <w:r w:rsidRPr="009F131F">
              <w:rPr>
                <w:rFonts w:ascii="Times New Roman" w:hAnsi="Times New Roman"/>
                <w:b/>
                <w:bCs/>
                <w:color w:val="000000"/>
                <w:sz w:val="20"/>
                <w:szCs w:val="20"/>
                <w:lang w:eastAsia="ru-RU"/>
              </w:rPr>
              <w:t>30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18</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69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9F131F" w:rsidRPr="009F131F" w:rsidRDefault="009F131F" w:rsidP="009F131F">
            <w:pPr>
              <w:widowControl w:val="0"/>
              <w:autoSpaceDE w:val="0"/>
              <w:autoSpaceDN w:val="0"/>
              <w:adjustRightInd w:val="0"/>
              <w:spacing w:before="29" w:after="0" w:line="180" w:lineRule="exact"/>
              <w:ind w:left="15"/>
              <w:jc w:val="center"/>
              <w:rPr>
                <w:rFonts w:ascii="Times New Roman" w:hAnsi="Times New Roman"/>
                <w:color w:val="000000"/>
                <w:sz w:val="20"/>
                <w:szCs w:val="20"/>
                <w:lang w:eastAsia="ru-RU"/>
              </w:rPr>
            </w:pPr>
            <w:r w:rsidRPr="009F131F">
              <w:rPr>
                <w:rFonts w:ascii="Times New Roman" w:hAnsi="Times New Roman"/>
                <w:color w:val="000000"/>
                <w:sz w:val="20"/>
                <w:szCs w:val="20"/>
                <w:lang w:eastAsia="ru-RU"/>
              </w:rPr>
              <w:t>96</w:t>
            </w:r>
          </w:p>
        </w:tc>
      </w:tr>
    </w:tbl>
    <w:p w:rsidR="009F131F" w:rsidRDefault="009F131F" w:rsidP="008320C1">
      <w:pPr>
        <w:spacing w:after="0" w:line="240" w:lineRule="auto"/>
        <w:ind w:firstLine="567"/>
        <w:jc w:val="both"/>
        <w:rPr>
          <w:rFonts w:ascii="Times New Roman" w:hAnsi="Times New Roman"/>
          <w:color w:val="000000"/>
          <w:sz w:val="28"/>
          <w:szCs w:val="28"/>
        </w:rPr>
      </w:pPr>
    </w:p>
    <w:p w:rsidR="009F131F" w:rsidRPr="009F131F" w:rsidRDefault="009F131F" w:rsidP="009F131F">
      <w:pPr>
        <w:widowControl w:val="0"/>
        <w:autoSpaceDE w:val="0"/>
        <w:spacing w:after="0"/>
        <w:ind w:firstLine="709"/>
        <w:jc w:val="both"/>
        <w:rPr>
          <w:rFonts w:ascii="Times New Roman" w:hAnsi="Times New Roman"/>
          <w:sz w:val="28"/>
          <w:szCs w:val="28"/>
          <w:lang w:eastAsia="ru-RU"/>
        </w:rPr>
      </w:pPr>
      <w:r w:rsidRPr="009F131F">
        <w:rPr>
          <w:rFonts w:ascii="Times New Roman" w:hAnsi="Times New Roman"/>
          <w:sz w:val="28"/>
          <w:szCs w:val="28"/>
          <w:lang w:eastAsia="ru-RU"/>
        </w:rPr>
        <w:t xml:space="preserve">Характер выполнения заданий тремя группами учащихся в ЕГЭ </w:t>
      </w:r>
      <w:r>
        <w:rPr>
          <w:rFonts w:ascii="Times New Roman" w:hAnsi="Times New Roman"/>
          <w:sz w:val="28"/>
          <w:szCs w:val="28"/>
          <w:lang w:eastAsia="ru-RU"/>
        </w:rPr>
        <w:br/>
      </w:r>
      <w:r w:rsidRPr="009F131F">
        <w:rPr>
          <w:rFonts w:ascii="Times New Roman" w:hAnsi="Times New Roman"/>
          <w:sz w:val="28"/>
          <w:szCs w:val="28"/>
          <w:lang w:eastAsia="ru-RU"/>
        </w:rPr>
        <w:t>по биологии 2022</w:t>
      </w:r>
      <w:r>
        <w:rPr>
          <w:rFonts w:ascii="Times New Roman" w:hAnsi="Times New Roman"/>
          <w:sz w:val="28"/>
          <w:szCs w:val="28"/>
          <w:lang w:eastAsia="ru-RU"/>
        </w:rPr>
        <w:t xml:space="preserve"> в Ростовской области </w:t>
      </w:r>
      <w:r w:rsidRPr="009F131F">
        <w:rPr>
          <w:rFonts w:ascii="Times New Roman" w:hAnsi="Times New Roman"/>
          <w:sz w:val="28"/>
          <w:szCs w:val="28"/>
          <w:lang w:eastAsia="ru-RU"/>
        </w:rPr>
        <w:t xml:space="preserve"> имеет свои особенности. Задания </w:t>
      </w:r>
      <w:r>
        <w:rPr>
          <w:rFonts w:ascii="Times New Roman" w:hAnsi="Times New Roman"/>
          <w:sz w:val="28"/>
          <w:szCs w:val="28"/>
          <w:lang w:eastAsia="ru-RU"/>
        </w:rPr>
        <w:br/>
      </w:r>
      <w:r w:rsidRPr="009F131F">
        <w:rPr>
          <w:rFonts w:ascii="Times New Roman" w:hAnsi="Times New Roman"/>
          <w:sz w:val="28"/>
          <w:szCs w:val="28"/>
          <w:lang w:eastAsia="ru-RU"/>
        </w:rPr>
        <w:t xml:space="preserve">№ 1, 4, 7, 8, 9, 10, 11, 17, 21 были успешно выполнены во всех группах участников, а задания № 6, 14, 25, 26 оказались для всех групп сложными. </w:t>
      </w:r>
      <w:proofErr w:type="spellStart"/>
      <w:r w:rsidRPr="009F131F">
        <w:rPr>
          <w:rFonts w:ascii="Times New Roman" w:hAnsi="Times New Roman"/>
          <w:sz w:val="28"/>
          <w:szCs w:val="28"/>
          <w:lang w:eastAsia="ru-RU"/>
        </w:rPr>
        <w:t>Высокобалльники</w:t>
      </w:r>
      <w:proofErr w:type="spellEnd"/>
      <w:r w:rsidRPr="009F131F">
        <w:rPr>
          <w:rFonts w:ascii="Times New Roman" w:hAnsi="Times New Roman"/>
          <w:sz w:val="28"/>
          <w:szCs w:val="28"/>
          <w:lang w:eastAsia="ru-RU"/>
        </w:rPr>
        <w:t xml:space="preserve"> имеют плавную кривую, что говорит о верном равномерном выполнении ими практически всех заданий. </w:t>
      </w:r>
    </w:p>
    <w:p w:rsidR="009F131F" w:rsidRPr="009F131F" w:rsidRDefault="009F131F" w:rsidP="009F131F">
      <w:pPr>
        <w:widowControl w:val="0"/>
        <w:autoSpaceDE w:val="0"/>
        <w:spacing w:after="0"/>
        <w:ind w:firstLine="709"/>
        <w:jc w:val="both"/>
        <w:rPr>
          <w:rFonts w:ascii="Times New Roman" w:hAnsi="Times New Roman"/>
          <w:sz w:val="28"/>
          <w:szCs w:val="28"/>
          <w:lang w:eastAsia="ru-RU"/>
        </w:rPr>
      </w:pPr>
      <w:r w:rsidRPr="009F131F">
        <w:rPr>
          <w:rFonts w:ascii="Times New Roman" w:hAnsi="Times New Roman"/>
          <w:sz w:val="28"/>
          <w:szCs w:val="28"/>
          <w:lang w:eastAsia="ru-RU"/>
        </w:rPr>
        <w:t>Выполняемость заданий по баллам в ЕГЭ по биологии 2022 в Ростовской области следующая: большинство (52–65%) участников получили 0 баллов</w:t>
      </w:r>
      <w:r>
        <w:rPr>
          <w:rFonts w:ascii="Times New Roman" w:hAnsi="Times New Roman"/>
          <w:sz w:val="28"/>
          <w:szCs w:val="28"/>
          <w:lang w:eastAsia="ru-RU"/>
        </w:rPr>
        <w:br/>
      </w:r>
      <w:r w:rsidRPr="009F131F">
        <w:rPr>
          <w:rFonts w:ascii="Times New Roman" w:hAnsi="Times New Roman"/>
          <w:sz w:val="28"/>
          <w:szCs w:val="28"/>
          <w:lang w:eastAsia="ru-RU"/>
        </w:rPr>
        <w:t xml:space="preserve"> за задания № 6, 10,13, 25, 26, 27, 28; 1 балл получен за задания № 1, 3, 4, 5 </w:t>
      </w:r>
      <w:r>
        <w:rPr>
          <w:rFonts w:ascii="Times New Roman" w:hAnsi="Times New Roman"/>
          <w:sz w:val="28"/>
          <w:szCs w:val="28"/>
          <w:lang w:eastAsia="ru-RU"/>
        </w:rPr>
        <w:br/>
      </w:r>
      <w:r w:rsidRPr="009F131F">
        <w:rPr>
          <w:rFonts w:ascii="Times New Roman" w:hAnsi="Times New Roman"/>
          <w:sz w:val="28"/>
          <w:szCs w:val="28"/>
          <w:lang w:eastAsia="ru-RU"/>
        </w:rPr>
        <w:t xml:space="preserve">в 53-68 % случаев, 2 балла – за задание № 11 у 72,5% школьников, тогда как 13,5% вообще не справились с этим заданием и получили 0 баллов, 2 балла – за задания № 7, 17, 21 у 51–56% выпускников; 3 балла – за задания второй части № 22, 27, 28 имели 14-23,5% участников. </w:t>
      </w:r>
    </w:p>
    <w:p w:rsidR="009F131F" w:rsidRPr="009F131F" w:rsidRDefault="009F131F" w:rsidP="009F131F">
      <w:pPr>
        <w:widowControl w:val="0"/>
        <w:autoSpaceDE w:val="0"/>
        <w:spacing w:after="0"/>
        <w:ind w:firstLine="709"/>
        <w:jc w:val="both"/>
        <w:rPr>
          <w:rFonts w:ascii="Times New Roman" w:hAnsi="Times New Roman"/>
          <w:sz w:val="28"/>
          <w:szCs w:val="28"/>
          <w:lang w:eastAsia="ru-RU"/>
        </w:rPr>
      </w:pPr>
      <w:r w:rsidRPr="009F131F">
        <w:rPr>
          <w:rFonts w:ascii="Times New Roman" w:hAnsi="Times New Roman"/>
          <w:sz w:val="28"/>
          <w:szCs w:val="28"/>
          <w:lang w:eastAsia="ru-RU"/>
        </w:rPr>
        <w:t xml:space="preserve">Большинство участников ЕГЭ показали хорошие знания в заданиях части 1 № 1, 3, 4, 5, 7, 8, 9, 10, 11, 12, 15, 17, 18, 20, 21. Это задания на знание уровней организации живой материи, определение хромосом в соматической клетке цветкового растения, определение вероятности потомства при моногибридном скрещивании, распознавание по схеме процессов жизнедеятельности клетки (катаболизм и мейоз), на знание характеристик мутационной изменчивости, установление последовательности этапов генно-инженерного получения белка и систематических групп организмов на примере звездчатки средней (мокрицы), на выбор верных признаков, характерных для бактерий и грибов, на соответствие  признаков птиц и млекопитающих, знание структур глаза человека, на выбор предложений в тексте, описывающих географическое видообразование, на выбор организмов, вступающих в отношения «хищник – жертва», на соответствие характеристик и биомов суши (пустыня и саванна), на анализ таблицы «Вероятность укусов </w:t>
      </w:r>
      <w:r w:rsidRPr="009F131F">
        <w:rPr>
          <w:rFonts w:ascii="Times New Roman" w:hAnsi="Times New Roman"/>
          <w:sz w:val="28"/>
          <w:szCs w:val="28"/>
          <w:lang w:eastAsia="ru-RU"/>
        </w:rPr>
        <w:lastRenderedPageBreak/>
        <w:t xml:space="preserve">комарами, инфицированными малярийным плазмодием, жителей острова Борнео в зависимости от демографических показателей». </w:t>
      </w:r>
    </w:p>
    <w:p w:rsidR="009F131F" w:rsidRPr="009F131F" w:rsidRDefault="009F131F" w:rsidP="009F131F">
      <w:pPr>
        <w:widowControl w:val="0"/>
        <w:autoSpaceDE w:val="0"/>
        <w:spacing w:after="0"/>
        <w:ind w:firstLine="709"/>
        <w:jc w:val="both"/>
        <w:rPr>
          <w:rFonts w:ascii="Times New Roman" w:hAnsi="Times New Roman"/>
          <w:sz w:val="28"/>
          <w:szCs w:val="28"/>
          <w:lang w:eastAsia="ru-RU"/>
        </w:rPr>
      </w:pPr>
      <w:r w:rsidRPr="009F131F">
        <w:rPr>
          <w:rFonts w:ascii="Times New Roman" w:hAnsi="Times New Roman"/>
          <w:sz w:val="28"/>
          <w:szCs w:val="28"/>
          <w:lang w:eastAsia="ru-RU"/>
        </w:rPr>
        <w:t>В то же время, в части 1 участники ЕГЭ хуже справились с заданиями</w:t>
      </w:r>
      <w:r>
        <w:rPr>
          <w:rFonts w:ascii="Times New Roman" w:hAnsi="Times New Roman"/>
          <w:sz w:val="28"/>
          <w:szCs w:val="28"/>
          <w:lang w:eastAsia="ru-RU"/>
        </w:rPr>
        <w:br/>
      </w:r>
      <w:r w:rsidRPr="009F131F">
        <w:rPr>
          <w:rFonts w:ascii="Times New Roman" w:hAnsi="Times New Roman"/>
          <w:sz w:val="28"/>
          <w:szCs w:val="28"/>
          <w:lang w:eastAsia="ru-RU"/>
        </w:rPr>
        <w:t xml:space="preserve"> № 2, 6, 13, 14, 16, 19. Это задания на установление соответствия между характеристиками и веществами, участвующими в клеточном дыхании, соответствие между структурами организма человека и эволюционными явлениями, установление последовательности процессов, происходящих </w:t>
      </w:r>
      <w:r>
        <w:rPr>
          <w:rFonts w:ascii="Times New Roman" w:hAnsi="Times New Roman"/>
          <w:sz w:val="28"/>
          <w:szCs w:val="28"/>
          <w:lang w:eastAsia="ru-RU"/>
        </w:rPr>
        <w:br/>
      </w:r>
      <w:r w:rsidRPr="009F131F">
        <w:rPr>
          <w:rFonts w:ascii="Times New Roman" w:hAnsi="Times New Roman"/>
          <w:sz w:val="28"/>
          <w:szCs w:val="28"/>
          <w:lang w:eastAsia="ru-RU"/>
        </w:rPr>
        <w:t xml:space="preserve">с жирами пищи, начиная с их изменения в 12-перстной кишке и на определение последовательности процессов, происходящих при географическом видообразовании (несмотря на то, что выпускники хорошо справились с заданием на выбор предложений в тексте, описывающих географическое видообразование ), в меру сложными для школьников были задания на прогнозирование результатов биологического эксперимента (определение химического состава кости), соответствие типов тканей человека их характеристикам.     </w:t>
      </w:r>
    </w:p>
    <w:p w:rsidR="009F131F" w:rsidRPr="009F131F" w:rsidRDefault="009F131F" w:rsidP="009F131F">
      <w:pPr>
        <w:widowControl w:val="0"/>
        <w:autoSpaceDE w:val="0"/>
        <w:spacing w:after="0"/>
        <w:ind w:firstLine="709"/>
        <w:jc w:val="both"/>
        <w:rPr>
          <w:rFonts w:ascii="Times New Roman" w:hAnsi="Times New Roman"/>
          <w:sz w:val="28"/>
          <w:szCs w:val="28"/>
          <w:lang w:eastAsia="ru-RU"/>
        </w:rPr>
      </w:pPr>
      <w:r w:rsidRPr="009F131F">
        <w:rPr>
          <w:rFonts w:ascii="Times New Roman" w:hAnsi="Times New Roman"/>
          <w:sz w:val="28"/>
          <w:szCs w:val="28"/>
          <w:lang w:eastAsia="ru-RU"/>
        </w:rPr>
        <w:t xml:space="preserve">В части 2 большинство участников ЕГЭ (44,6%) справились с заданием № 22 на анализ биологического эксперимента, 37,% хорошо справились </w:t>
      </w:r>
      <w:r>
        <w:rPr>
          <w:rFonts w:ascii="Times New Roman" w:hAnsi="Times New Roman"/>
          <w:sz w:val="28"/>
          <w:szCs w:val="28"/>
          <w:lang w:eastAsia="ru-RU"/>
        </w:rPr>
        <w:br/>
      </w:r>
      <w:r w:rsidRPr="009F131F">
        <w:rPr>
          <w:rFonts w:ascii="Times New Roman" w:hAnsi="Times New Roman"/>
          <w:sz w:val="28"/>
          <w:szCs w:val="28"/>
          <w:lang w:eastAsia="ru-RU"/>
        </w:rPr>
        <w:t>с заданием № 24  верно нашли и исправили ошибки в тексте «Лимфатическая система человека», 35,8% успешно выполнили задачу № 28 по генетике</w:t>
      </w:r>
      <w:r>
        <w:rPr>
          <w:rFonts w:ascii="Times New Roman" w:hAnsi="Times New Roman"/>
          <w:sz w:val="28"/>
          <w:szCs w:val="28"/>
          <w:lang w:eastAsia="ru-RU"/>
        </w:rPr>
        <w:br/>
      </w:r>
      <w:r w:rsidRPr="009F131F">
        <w:rPr>
          <w:rFonts w:ascii="Times New Roman" w:hAnsi="Times New Roman"/>
          <w:sz w:val="28"/>
          <w:szCs w:val="28"/>
          <w:lang w:eastAsia="ru-RU"/>
        </w:rPr>
        <w:t xml:space="preserve"> на </w:t>
      </w:r>
      <w:proofErr w:type="spellStart"/>
      <w:r w:rsidRPr="009F131F">
        <w:rPr>
          <w:rFonts w:ascii="Times New Roman" w:hAnsi="Times New Roman"/>
          <w:sz w:val="28"/>
          <w:szCs w:val="28"/>
          <w:lang w:eastAsia="ru-RU"/>
        </w:rPr>
        <w:t>крисс</w:t>
      </w:r>
      <w:proofErr w:type="spellEnd"/>
      <w:r w:rsidRPr="009F131F">
        <w:rPr>
          <w:rFonts w:ascii="Times New Roman" w:hAnsi="Times New Roman"/>
          <w:sz w:val="28"/>
          <w:szCs w:val="28"/>
          <w:lang w:eastAsia="ru-RU"/>
        </w:rPr>
        <w:t xml:space="preserve">-кросс наследование у дрозофил, правильно обозначив пол дрозофил и определив аутосомные гены и гены, сцепленные с полом, далее 34% школьников выполнили задание № 23 со схемой овогенеза, 33,9% участников экзамена справились с цитологической задачей № 27 на определение аминокислотного состава белка, только 12,7% учащихся выполнили задание № 25 о приспособлениях в строении и поведении рыб, которые обеспечивают интенсивное извлечение ими кислорода из воды. Самым сложным для всех учащихся оказалось задание № 26, его выполнили только 9,2 %, о законе гомологических рядов в наследственной изменчивости Н.И. Вавилова, форме эволюционного процесса, в результате которого у растений формируются корнеплоды.  </w:t>
      </w:r>
    </w:p>
    <w:p w:rsidR="009F131F" w:rsidRPr="009F131F" w:rsidRDefault="009F131F" w:rsidP="009F131F">
      <w:pPr>
        <w:widowControl w:val="0"/>
        <w:autoSpaceDE w:val="0"/>
        <w:spacing w:after="0"/>
        <w:ind w:firstLine="709"/>
        <w:jc w:val="both"/>
        <w:rPr>
          <w:rFonts w:ascii="Times New Roman" w:hAnsi="Times New Roman"/>
          <w:sz w:val="28"/>
          <w:szCs w:val="28"/>
          <w:lang w:eastAsia="ru-RU"/>
        </w:rPr>
      </w:pPr>
      <w:r w:rsidRPr="009F131F">
        <w:rPr>
          <w:rFonts w:ascii="Times New Roman" w:hAnsi="Times New Roman"/>
          <w:sz w:val="28"/>
          <w:szCs w:val="28"/>
          <w:lang w:eastAsia="ru-RU"/>
        </w:rPr>
        <w:t xml:space="preserve">В целом </w:t>
      </w:r>
      <w:r w:rsidRPr="009F131F">
        <w:rPr>
          <w:rFonts w:ascii="Times New Roman" w:hAnsi="Times New Roman"/>
          <w:b/>
          <w:i/>
          <w:sz w:val="28"/>
          <w:szCs w:val="28"/>
          <w:lang w:eastAsia="ru-RU"/>
        </w:rPr>
        <w:t>в части 1</w:t>
      </w:r>
      <w:r w:rsidRPr="009F131F">
        <w:rPr>
          <w:rFonts w:ascii="Times New Roman" w:hAnsi="Times New Roman"/>
          <w:sz w:val="28"/>
          <w:szCs w:val="28"/>
          <w:lang w:eastAsia="ru-RU"/>
        </w:rPr>
        <w:t xml:space="preserve"> задания выполнены участниками ЕГЭ в пределах, заданных спецификацией. Однако, по-прежнему, более сложными являются задания об особенностях строения и функционирования клетки на молекулярно-генетическом уровне и организма человека, на установление последовательности и соответствия биологических процессов. Трудными явились задания о методах биологии, анатомии человека, селекции и др.,</w:t>
      </w:r>
      <w:r>
        <w:rPr>
          <w:rFonts w:ascii="Times New Roman" w:hAnsi="Times New Roman"/>
          <w:sz w:val="28"/>
          <w:szCs w:val="28"/>
          <w:lang w:eastAsia="ru-RU"/>
        </w:rPr>
        <w:br/>
      </w:r>
      <w:r w:rsidRPr="009F131F">
        <w:rPr>
          <w:rFonts w:ascii="Times New Roman" w:hAnsi="Times New Roman"/>
          <w:sz w:val="28"/>
          <w:szCs w:val="28"/>
          <w:lang w:eastAsia="ru-RU"/>
        </w:rPr>
        <w:t xml:space="preserve"> а более легкими вопросы систематики, гигиены, некоторые разделы по экологии и эволюции. </w:t>
      </w:r>
    </w:p>
    <w:p w:rsidR="009F131F" w:rsidRPr="009F131F" w:rsidRDefault="009F131F" w:rsidP="009F131F">
      <w:pPr>
        <w:widowControl w:val="0"/>
        <w:autoSpaceDE w:val="0"/>
        <w:spacing w:after="0"/>
        <w:ind w:firstLine="709"/>
        <w:jc w:val="both"/>
        <w:rPr>
          <w:rFonts w:ascii="Times New Roman" w:hAnsi="Times New Roman"/>
          <w:sz w:val="28"/>
          <w:szCs w:val="28"/>
          <w:lang w:eastAsia="ru-RU"/>
        </w:rPr>
      </w:pPr>
      <w:r w:rsidRPr="009F131F">
        <w:rPr>
          <w:rFonts w:ascii="Times New Roman" w:hAnsi="Times New Roman"/>
          <w:sz w:val="28"/>
          <w:szCs w:val="28"/>
          <w:lang w:eastAsia="ru-RU"/>
        </w:rPr>
        <w:t xml:space="preserve">В </w:t>
      </w:r>
      <w:r w:rsidRPr="009F131F">
        <w:rPr>
          <w:rFonts w:ascii="Times New Roman" w:hAnsi="Times New Roman"/>
          <w:b/>
          <w:i/>
          <w:sz w:val="28"/>
          <w:szCs w:val="28"/>
          <w:lang w:eastAsia="ru-RU"/>
        </w:rPr>
        <w:t>части 2</w:t>
      </w:r>
      <w:r w:rsidRPr="009F131F">
        <w:rPr>
          <w:rFonts w:ascii="Times New Roman" w:hAnsi="Times New Roman"/>
          <w:sz w:val="28"/>
          <w:szCs w:val="28"/>
          <w:lang w:eastAsia="ru-RU"/>
        </w:rPr>
        <w:t xml:space="preserve"> участники ЕГЭ показали в среднем устойчивые результаты </w:t>
      </w:r>
      <w:r w:rsidRPr="009F131F">
        <w:rPr>
          <w:rFonts w:ascii="Times New Roman" w:hAnsi="Times New Roman"/>
          <w:sz w:val="28"/>
          <w:szCs w:val="28"/>
          <w:lang w:eastAsia="ru-RU"/>
        </w:rPr>
        <w:lastRenderedPageBreak/>
        <w:t>выполнения заданий высокого уровня сложности с развёрнутым ответом, продемонстрировали свои знания в заданиях</w:t>
      </w:r>
      <w:r>
        <w:rPr>
          <w:rFonts w:ascii="Times New Roman" w:hAnsi="Times New Roman"/>
          <w:sz w:val="28"/>
          <w:szCs w:val="28"/>
          <w:lang w:eastAsia="ru-RU"/>
        </w:rPr>
        <w:t xml:space="preserve"> </w:t>
      </w:r>
      <w:r w:rsidRPr="009F131F">
        <w:rPr>
          <w:rFonts w:ascii="Times New Roman" w:hAnsi="Times New Roman"/>
          <w:sz w:val="28"/>
          <w:szCs w:val="28"/>
          <w:lang w:eastAsia="ru-RU"/>
        </w:rPr>
        <w:t xml:space="preserve">с рисунком, на исправление ошибок в биологическом тексте и решение некоторых биологических задач по цитологии и генетике. Трудными для учащихся явились </w:t>
      </w:r>
      <w:r w:rsidRPr="009F131F">
        <w:rPr>
          <w:rFonts w:ascii="Times New Roman" w:hAnsi="Times New Roman"/>
          <w:color w:val="000000"/>
          <w:sz w:val="28"/>
          <w:szCs w:val="28"/>
          <w:lang w:eastAsia="ru-RU"/>
        </w:rPr>
        <w:t>практико-ориентированные задания (анализ биологического эксперимента),</w:t>
      </w:r>
      <w:r w:rsidRPr="009F131F">
        <w:rPr>
          <w:rFonts w:ascii="Times New Roman" w:hAnsi="Times New Roman"/>
          <w:sz w:val="28"/>
          <w:szCs w:val="28"/>
          <w:lang w:eastAsia="ru-RU"/>
        </w:rPr>
        <w:t xml:space="preserve"> вопросы </w:t>
      </w:r>
      <w:r>
        <w:rPr>
          <w:rFonts w:ascii="Times New Roman" w:hAnsi="Times New Roman"/>
          <w:sz w:val="28"/>
          <w:szCs w:val="28"/>
          <w:lang w:eastAsia="ru-RU"/>
        </w:rPr>
        <w:br/>
      </w:r>
      <w:r w:rsidRPr="009F131F">
        <w:rPr>
          <w:rFonts w:ascii="Times New Roman" w:hAnsi="Times New Roman"/>
          <w:sz w:val="28"/>
          <w:szCs w:val="28"/>
          <w:lang w:eastAsia="ru-RU"/>
        </w:rPr>
        <w:t>о безусловных и условных рефлексах,</w:t>
      </w:r>
      <w:r>
        <w:rPr>
          <w:rFonts w:ascii="Times New Roman" w:hAnsi="Times New Roman"/>
          <w:sz w:val="28"/>
          <w:szCs w:val="28"/>
          <w:lang w:eastAsia="ru-RU"/>
        </w:rPr>
        <w:t xml:space="preserve"> </w:t>
      </w:r>
      <w:r w:rsidRPr="009F131F">
        <w:rPr>
          <w:rFonts w:ascii="Times New Roman" w:hAnsi="Times New Roman"/>
          <w:sz w:val="28"/>
          <w:szCs w:val="28"/>
          <w:lang w:eastAsia="ru-RU"/>
        </w:rPr>
        <w:t xml:space="preserve">не раскрыты вопросы эволюции </w:t>
      </w:r>
      <w:r>
        <w:rPr>
          <w:rFonts w:ascii="Times New Roman" w:hAnsi="Times New Roman"/>
          <w:sz w:val="28"/>
          <w:szCs w:val="28"/>
          <w:lang w:eastAsia="ru-RU"/>
        </w:rPr>
        <w:br/>
      </w:r>
      <w:r w:rsidRPr="009F131F">
        <w:rPr>
          <w:rFonts w:ascii="Times New Roman" w:hAnsi="Times New Roman"/>
          <w:sz w:val="28"/>
          <w:szCs w:val="28"/>
          <w:lang w:eastAsia="ru-RU"/>
        </w:rPr>
        <w:t xml:space="preserve">и экологии, довольно слабо решены генетические и цитологические задачи нового типа на </w:t>
      </w:r>
      <w:proofErr w:type="spellStart"/>
      <w:r w:rsidRPr="009F131F">
        <w:rPr>
          <w:rFonts w:ascii="Times New Roman" w:hAnsi="Times New Roman"/>
          <w:sz w:val="28"/>
          <w:szCs w:val="28"/>
          <w:lang w:eastAsia="ru-RU"/>
        </w:rPr>
        <w:t>антипараллельность</w:t>
      </w:r>
      <w:proofErr w:type="spellEnd"/>
      <w:r w:rsidRPr="009F131F">
        <w:rPr>
          <w:rFonts w:ascii="Times New Roman" w:hAnsi="Times New Roman"/>
          <w:sz w:val="28"/>
          <w:szCs w:val="28"/>
          <w:lang w:eastAsia="ru-RU"/>
        </w:rPr>
        <w:t xml:space="preserve">, нахождение открытой рамки считывания, сцепление двух генов с Х-хромосомой и на </w:t>
      </w:r>
      <w:proofErr w:type="spellStart"/>
      <w:r w:rsidRPr="009F131F">
        <w:rPr>
          <w:rFonts w:ascii="Times New Roman" w:hAnsi="Times New Roman"/>
          <w:sz w:val="28"/>
          <w:szCs w:val="28"/>
          <w:lang w:eastAsia="ru-RU"/>
        </w:rPr>
        <w:t>псевдоаутосомное</w:t>
      </w:r>
      <w:proofErr w:type="spellEnd"/>
      <w:r w:rsidRPr="009F131F">
        <w:rPr>
          <w:rFonts w:ascii="Times New Roman" w:hAnsi="Times New Roman"/>
          <w:sz w:val="28"/>
          <w:szCs w:val="28"/>
          <w:lang w:eastAsia="ru-RU"/>
        </w:rPr>
        <w:t xml:space="preserve"> наследование. </w:t>
      </w:r>
    </w:p>
    <w:p w:rsidR="009F131F" w:rsidRPr="009F131F" w:rsidRDefault="009F131F" w:rsidP="009F131F">
      <w:pPr>
        <w:widowControl w:val="0"/>
        <w:autoSpaceDE w:val="0"/>
        <w:spacing w:after="0" w:line="240" w:lineRule="auto"/>
        <w:ind w:firstLine="709"/>
        <w:jc w:val="both"/>
        <w:rPr>
          <w:rFonts w:ascii="Times New Roman" w:hAnsi="Times New Roman"/>
          <w:b/>
          <w:i/>
          <w:sz w:val="28"/>
          <w:szCs w:val="28"/>
          <w:lang w:eastAsia="ru-RU"/>
        </w:rPr>
      </w:pPr>
      <w:r w:rsidRPr="009F131F">
        <w:rPr>
          <w:rFonts w:ascii="Times New Roman" w:hAnsi="Times New Roman"/>
          <w:b/>
          <w:i/>
          <w:sz w:val="28"/>
          <w:szCs w:val="28"/>
          <w:lang w:eastAsia="ru-RU"/>
        </w:rPr>
        <w:t>Типовыми ошибками в ответах участников ЕГЭ в 2022 году были следующие:</w:t>
      </w:r>
    </w:p>
    <w:p w:rsidR="009F131F" w:rsidRPr="009F131F" w:rsidRDefault="009F131F" w:rsidP="009F131F">
      <w:pPr>
        <w:widowControl w:val="0"/>
        <w:autoSpaceDE w:val="0"/>
        <w:spacing w:after="0"/>
        <w:ind w:firstLine="567"/>
        <w:jc w:val="both"/>
        <w:rPr>
          <w:rFonts w:ascii="Times New Roman" w:hAnsi="Times New Roman"/>
          <w:sz w:val="28"/>
          <w:szCs w:val="28"/>
          <w:lang w:eastAsia="ru-RU"/>
        </w:rPr>
      </w:pPr>
      <w:r w:rsidRPr="009F131F">
        <w:rPr>
          <w:rFonts w:ascii="Times New Roman" w:hAnsi="Times New Roman"/>
          <w:sz w:val="28"/>
          <w:szCs w:val="28"/>
          <w:lang w:eastAsia="ru-RU"/>
        </w:rPr>
        <w:t xml:space="preserve">в задании № 22 неверно указывали независимую и зависимую переменные в эксперименте; не могли назвать осмотические процессы, происходящие в живых клетках, сформулировать выводы о продуктивности процесса фотосинтеза в зависимости от интенсивности освещения; сделать вывод об изменении парциального давления кислорода в воздухе в связи </w:t>
      </w:r>
      <w:r>
        <w:rPr>
          <w:rFonts w:ascii="Times New Roman" w:hAnsi="Times New Roman"/>
          <w:sz w:val="28"/>
          <w:szCs w:val="28"/>
          <w:lang w:eastAsia="ru-RU"/>
        </w:rPr>
        <w:br/>
      </w:r>
      <w:r w:rsidRPr="009F131F">
        <w:rPr>
          <w:rFonts w:ascii="Times New Roman" w:hAnsi="Times New Roman"/>
          <w:sz w:val="28"/>
          <w:szCs w:val="28"/>
          <w:lang w:eastAsia="ru-RU"/>
        </w:rPr>
        <w:t>с подъёмом в высоту, и объяснить физиологические последствия этого явления;</w:t>
      </w:r>
    </w:p>
    <w:p w:rsidR="009F131F" w:rsidRPr="009F131F" w:rsidRDefault="009F131F" w:rsidP="009F131F">
      <w:pPr>
        <w:widowControl w:val="0"/>
        <w:autoSpaceDE w:val="0"/>
        <w:spacing w:after="0"/>
        <w:ind w:firstLine="567"/>
        <w:jc w:val="both"/>
        <w:rPr>
          <w:rFonts w:ascii="Times New Roman" w:hAnsi="Times New Roman"/>
          <w:sz w:val="28"/>
          <w:szCs w:val="28"/>
          <w:lang w:eastAsia="ru-RU"/>
        </w:rPr>
      </w:pPr>
      <w:r w:rsidRPr="009F131F">
        <w:rPr>
          <w:rFonts w:ascii="Times New Roman" w:hAnsi="Times New Roman"/>
          <w:sz w:val="28"/>
          <w:szCs w:val="28"/>
          <w:lang w:eastAsia="ru-RU"/>
        </w:rPr>
        <w:t xml:space="preserve">в задании с рисунком № 23 на определение эры и периода, в котором обитали трилобиты, неверно их называли, указывая эру и период, в которых животные вымерли, не могли указать признаки современных животных, которые наблюдаются у трилобитов, и признаки, свидетельствующие о том, что трилобиты вели придонный образ жизни; неправильно называли изображённую на рисунке клеточную структуру, её химический состав, строение и функции; неверно указывали тип деления первичных половых клеток при формировании яйцеклетки и биологическое значение мейоза </w:t>
      </w:r>
      <w:r>
        <w:rPr>
          <w:rFonts w:ascii="Times New Roman" w:hAnsi="Times New Roman"/>
          <w:sz w:val="28"/>
          <w:szCs w:val="28"/>
          <w:lang w:eastAsia="ru-RU"/>
        </w:rPr>
        <w:br/>
      </w:r>
      <w:r w:rsidRPr="009F131F">
        <w:rPr>
          <w:rFonts w:ascii="Times New Roman" w:hAnsi="Times New Roman"/>
          <w:sz w:val="28"/>
          <w:szCs w:val="28"/>
          <w:lang w:eastAsia="ru-RU"/>
        </w:rPr>
        <w:t>в процессе овогенеза;</w:t>
      </w:r>
    </w:p>
    <w:p w:rsidR="009F131F" w:rsidRPr="009F131F" w:rsidRDefault="009F131F" w:rsidP="009F131F">
      <w:pPr>
        <w:widowControl w:val="0"/>
        <w:autoSpaceDE w:val="0"/>
        <w:spacing w:after="0"/>
        <w:ind w:firstLine="567"/>
        <w:jc w:val="both"/>
        <w:rPr>
          <w:rFonts w:ascii="Times New Roman" w:hAnsi="Times New Roman"/>
          <w:sz w:val="28"/>
          <w:szCs w:val="28"/>
          <w:lang w:eastAsia="ru-RU"/>
        </w:rPr>
      </w:pPr>
      <w:r w:rsidRPr="009F131F">
        <w:rPr>
          <w:rFonts w:ascii="Times New Roman" w:hAnsi="Times New Roman"/>
          <w:sz w:val="28"/>
          <w:szCs w:val="28"/>
          <w:lang w:eastAsia="ru-RU"/>
        </w:rPr>
        <w:t>в задании с текстом № 24 не давали развернутых исправлений ошибочных утверждений, неверно исправляли ошибки, давали неверные обоснования;</w:t>
      </w:r>
      <w:r>
        <w:rPr>
          <w:rFonts w:ascii="Times New Roman" w:hAnsi="Times New Roman"/>
          <w:sz w:val="28"/>
          <w:szCs w:val="28"/>
          <w:lang w:eastAsia="ru-RU"/>
        </w:rPr>
        <w:br/>
      </w:r>
      <w:r w:rsidRPr="009F131F">
        <w:rPr>
          <w:rFonts w:ascii="Times New Roman" w:hAnsi="Times New Roman"/>
          <w:sz w:val="28"/>
          <w:szCs w:val="28"/>
          <w:lang w:eastAsia="ru-RU"/>
        </w:rPr>
        <w:t xml:space="preserve"> не могли назвать клеточную структуру, которая преобразуется в </w:t>
      </w:r>
      <w:proofErr w:type="spellStart"/>
      <w:r w:rsidRPr="009F131F">
        <w:rPr>
          <w:rFonts w:ascii="Times New Roman" w:hAnsi="Times New Roman"/>
          <w:sz w:val="28"/>
          <w:szCs w:val="28"/>
          <w:lang w:eastAsia="ru-RU"/>
        </w:rPr>
        <w:t>акросому</w:t>
      </w:r>
      <w:proofErr w:type="spellEnd"/>
      <w:r w:rsidRPr="009F131F">
        <w:rPr>
          <w:rFonts w:ascii="Times New Roman" w:hAnsi="Times New Roman"/>
          <w:sz w:val="28"/>
          <w:szCs w:val="28"/>
          <w:lang w:eastAsia="ru-RU"/>
        </w:rPr>
        <w:t xml:space="preserve"> </w:t>
      </w:r>
      <w:r>
        <w:rPr>
          <w:rFonts w:ascii="Times New Roman" w:hAnsi="Times New Roman"/>
          <w:sz w:val="28"/>
          <w:szCs w:val="28"/>
          <w:lang w:eastAsia="ru-RU"/>
        </w:rPr>
        <w:br/>
      </w:r>
      <w:r w:rsidRPr="009F131F">
        <w:rPr>
          <w:rFonts w:ascii="Times New Roman" w:hAnsi="Times New Roman"/>
          <w:sz w:val="28"/>
          <w:szCs w:val="28"/>
          <w:lang w:eastAsia="ru-RU"/>
        </w:rPr>
        <w:t xml:space="preserve">у сперматозоида, неверно указывали для каких процессов матрицей является ДНК; неверно указывали структуры, в которые попадает лимфа у человека, состав лимфы и вещества, всасывающиеся в лимфу в кишечнике; </w:t>
      </w:r>
    </w:p>
    <w:p w:rsidR="009F131F" w:rsidRPr="009F131F" w:rsidRDefault="009F131F" w:rsidP="009F131F">
      <w:pPr>
        <w:widowControl w:val="0"/>
        <w:autoSpaceDE w:val="0"/>
        <w:spacing w:after="0"/>
        <w:ind w:firstLine="567"/>
        <w:jc w:val="both"/>
        <w:rPr>
          <w:rFonts w:ascii="Times New Roman" w:hAnsi="Times New Roman"/>
          <w:sz w:val="28"/>
          <w:szCs w:val="28"/>
          <w:lang w:eastAsia="ru-RU"/>
        </w:rPr>
      </w:pPr>
      <w:r w:rsidRPr="009F131F">
        <w:rPr>
          <w:rFonts w:ascii="Times New Roman" w:hAnsi="Times New Roman"/>
          <w:sz w:val="28"/>
          <w:szCs w:val="28"/>
          <w:lang w:eastAsia="ru-RU"/>
        </w:rPr>
        <w:t xml:space="preserve">в задании № 25 учащиеся давали неполные элементы ответа, не могли назвать структуры нервной системы, в которых находятся центры безусловных и условных рефлексов, а также причину затухания условного рефлекса; не могли объяснить биохимические различия между морскими </w:t>
      </w:r>
      <w:r>
        <w:rPr>
          <w:rFonts w:ascii="Times New Roman" w:hAnsi="Times New Roman"/>
          <w:sz w:val="28"/>
          <w:szCs w:val="28"/>
          <w:lang w:eastAsia="ru-RU"/>
        </w:rPr>
        <w:br/>
      </w:r>
      <w:r w:rsidRPr="009F131F">
        <w:rPr>
          <w:rFonts w:ascii="Times New Roman" w:hAnsi="Times New Roman"/>
          <w:sz w:val="28"/>
          <w:szCs w:val="28"/>
          <w:lang w:eastAsia="ru-RU"/>
        </w:rPr>
        <w:t xml:space="preserve">и пресноводными водорослями; называли не все приспособления и в строении и поведении рыб, обеспечивающие интенсивное извлечение кислорода ими </w:t>
      </w:r>
      <w:r>
        <w:rPr>
          <w:rFonts w:ascii="Times New Roman" w:hAnsi="Times New Roman"/>
          <w:sz w:val="28"/>
          <w:szCs w:val="28"/>
          <w:lang w:eastAsia="ru-RU"/>
        </w:rPr>
        <w:br/>
      </w:r>
      <w:r w:rsidRPr="009F131F">
        <w:rPr>
          <w:rFonts w:ascii="Times New Roman" w:hAnsi="Times New Roman"/>
          <w:sz w:val="28"/>
          <w:szCs w:val="28"/>
          <w:lang w:eastAsia="ru-RU"/>
        </w:rPr>
        <w:lastRenderedPageBreak/>
        <w:t>из воды;</w:t>
      </w:r>
    </w:p>
    <w:p w:rsidR="009F131F" w:rsidRPr="009F131F" w:rsidRDefault="009F131F" w:rsidP="009F131F">
      <w:pPr>
        <w:widowControl w:val="0"/>
        <w:autoSpaceDE w:val="0"/>
        <w:spacing w:after="0"/>
        <w:ind w:firstLine="567"/>
        <w:jc w:val="both"/>
        <w:rPr>
          <w:rFonts w:ascii="Times New Roman" w:hAnsi="Times New Roman"/>
          <w:sz w:val="28"/>
          <w:szCs w:val="28"/>
          <w:lang w:eastAsia="ru-RU"/>
        </w:rPr>
      </w:pPr>
      <w:r w:rsidRPr="009F131F">
        <w:rPr>
          <w:rFonts w:ascii="Times New Roman" w:hAnsi="Times New Roman"/>
          <w:sz w:val="28"/>
          <w:szCs w:val="28"/>
          <w:lang w:eastAsia="ru-RU"/>
        </w:rPr>
        <w:t xml:space="preserve">в задании № 26 о географическом видообразовании различных видов саламандр участники ЕГЭ не смогли дать полное развёрнутое объяснение на вопрос почему приведённые в задании виды саламандр не скрещиваются; практически все учащиеся не указали на увеличение численности ветроопыляемых растений как следствие использования инсектицидов </w:t>
      </w:r>
      <w:r>
        <w:rPr>
          <w:rFonts w:ascii="Times New Roman" w:hAnsi="Times New Roman"/>
          <w:sz w:val="28"/>
          <w:szCs w:val="28"/>
          <w:lang w:eastAsia="ru-RU"/>
        </w:rPr>
        <w:br/>
      </w:r>
      <w:r w:rsidRPr="009F131F">
        <w:rPr>
          <w:rFonts w:ascii="Times New Roman" w:hAnsi="Times New Roman"/>
          <w:sz w:val="28"/>
          <w:szCs w:val="28"/>
          <w:lang w:eastAsia="ru-RU"/>
        </w:rPr>
        <w:t>в период цветения луговых растений; не все выпускники смогли назвать закон гомологических рядов в наследственной изменчивости Н.И. Вавилова и применить знания этого закона для аргументации своего ответа;</w:t>
      </w:r>
    </w:p>
    <w:p w:rsidR="009F131F" w:rsidRPr="009F131F" w:rsidRDefault="009F131F" w:rsidP="009F131F">
      <w:pPr>
        <w:widowControl w:val="0"/>
        <w:autoSpaceDE w:val="0"/>
        <w:spacing w:after="0"/>
        <w:ind w:firstLine="567"/>
        <w:jc w:val="both"/>
        <w:rPr>
          <w:rFonts w:ascii="Times New Roman" w:hAnsi="Times New Roman"/>
          <w:sz w:val="28"/>
          <w:szCs w:val="28"/>
          <w:lang w:eastAsia="ru-RU"/>
        </w:rPr>
      </w:pPr>
      <w:r w:rsidRPr="009F131F">
        <w:rPr>
          <w:rFonts w:ascii="Times New Roman" w:hAnsi="Times New Roman"/>
          <w:sz w:val="28"/>
          <w:szCs w:val="28"/>
          <w:lang w:eastAsia="ru-RU"/>
        </w:rPr>
        <w:t xml:space="preserve">в задании № 27 на принцип </w:t>
      </w:r>
      <w:proofErr w:type="spellStart"/>
      <w:r w:rsidRPr="009F131F">
        <w:rPr>
          <w:rFonts w:ascii="Times New Roman" w:hAnsi="Times New Roman"/>
          <w:sz w:val="28"/>
          <w:szCs w:val="28"/>
          <w:lang w:eastAsia="ru-RU"/>
        </w:rPr>
        <w:t>антипараллельности</w:t>
      </w:r>
      <w:proofErr w:type="spellEnd"/>
      <w:r w:rsidRPr="009F131F">
        <w:rPr>
          <w:rFonts w:ascii="Times New Roman" w:hAnsi="Times New Roman"/>
          <w:sz w:val="28"/>
          <w:szCs w:val="28"/>
          <w:lang w:eastAsia="ru-RU"/>
        </w:rPr>
        <w:t xml:space="preserve"> в цепях ДНК и РНК неверно переворачивали молекулы с направлением 5-3 и 3-5, приписывали </w:t>
      </w:r>
      <w:r>
        <w:rPr>
          <w:rFonts w:ascii="Times New Roman" w:hAnsi="Times New Roman"/>
          <w:sz w:val="28"/>
          <w:szCs w:val="28"/>
          <w:lang w:eastAsia="ru-RU"/>
        </w:rPr>
        <w:br/>
      </w:r>
      <w:r w:rsidRPr="009F131F">
        <w:rPr>
          <w:rFonts w:ascii="Times New Roman" w:hAnsi="Times New Roman"/>
          <w:sz w:val="28"/>
          <w:szCs w:val="28"/>
          <w:lang w:eastAsia="ru-RU"/>
        </w:rPr>
        <w:t xml:space="preserve">5- и 3- концы молекуле белка, записывали последовательность аминокислот </w:t>
      </w:r>
      <w:r>
        <w:rPr>
          <w:rFonts w:ascii="Times New Roman" w:hAnsi="Times New Roman"/>
          <w:sz w:val="28"/>
          <w:szCs w:val="28"/>
          <w:lang w:eastAsia="ru-RU"/>
        </w:rPr>
        <w:br/>
      </w:r>
      <w:r w:rsidRPr="009F131F">
        <w:rPr>
          <w:rFonts w:ascii="Times New Roman" w:hAnsi="Times New Roman"/>
          <w:sz w:val="28"/>
          <w:szCs w:val="28"/>
          <w:lang w:eastAsia="ru-RU"/>
        </w:rPr>
        <w:t xml:space="preserve">и триплетов через запятые, не различали молекулы т-РНК и и-РНК и др., </w:t>
      </w:r>
      <w:r w:rsidR="00EF2D32">
        <w:rPr>
          <w:rFonts w:ascii="Times New Roman" w:hAnsi="Times New Roman"/>
          <w:sz w:val="28"/>
          <w:szCs w:val="28"/>
          <w:lang w:eastAsia="ru-RU"/>
        </w:rPr>
        <w:br/>
      </w:r>
      <w:r w:rsidRPr="009F131F">
        <w:rPr>
          <w:rFonts w:ascii="Times New Roman" w:hAnsi="Times New Roman"/>
          <w:sz w:val="28"/>
          <w:szCs w:val="28"/>
          <w:lang w:eastAsia="ru-RU"/>
        </w:rPr>
        <w:t xml:space="preserve">не смогли определить открытую рамку считывания, стоп-кодон, </w:t>
      </w:r>
      <w:r w:rsidRPr="009F131F">
        <w:rPr>
          <w:rFonts w:ascii="Times New Roman" w:hAnsi="Times New Roman"/>
          <w:sz w:val="28"/>
          <w:szCs w:val="28"/>
          <w:lang w:eastAsia="ru-RU"/>
        </w:rPr>
        <w:br/>
        <w:t>в цитологической задаче 27 неверно указывали наборы хромосом в клетках,</w:t>
      </w:r>
      <w:r>
        <w:rPr>
          <w:rFonts w:ascii="Times New Roman" w:hAnsi="Times New Roman"/>
          <w:sz w:val="28"/>
          <w:szCs w:val="28"/>
          <w:lang w:eastAsia="ru-RU"/>
        </w:rPr>
        <w:br/>
      </w:r>
      <w:r w:rsidRPr="009F131F">
        <w:rPr>
          <w:rFonts w:ascii="Times New Roman" w:hAnsi="Times New Roman"/>
          <w:sz w:val="28"/>
          <w:szCs w:val="28"/>
          <w:lang w:eastAsia="ru-RU"/>
        </w:rPr>
        <w:t xml:space="preserve"> за счёт какого деления и из каких исходных клеток образуются заросток</w:t>
      </w:r>
      <w:r w:rsidR="00EF2D32">
        <w:rPr>
          <w:rFonts w:ascii="Times New Roman" w:hAnsi="Times New Roman"/>
          <w:sz w:val="28"/>
          <w:szCs w:val="28"/>
          <w:lang w:eastAsia="ru-RU"/>
        </w:rPr>
        <w:br/>
      </w:r>
      <w:r w:rsidRPr="009F131F">
        <w:rPr>
          <w:rFonts w:ascii="Times New Roman" w:hAnsi="Times New Roman"/>
          <w:sz w:val="28"/>
          <w:szCs w:val="28"/>
          <w:lang w:eastAsia="ru-RU"/>
        </w:rPr>
        <w:t xml:space="preserve"> и листья папоротника; </w:t>
      </w:r>
    </w:p>
    <w:p w:rsidR="009F131F" w:rsidRPr="009F131F" w:rsidRDefault="009F131F" w:rsidP="009F131F">
      <w:pPr>
        <w:widowControl w:val="0"/>
        <w:autoSpaceDE w:val="0"/>
        <w:spacing w:after="0"/>
        <w:ind w:firstLine="567"/>
        <w:jc w:val="both"/>
        <w:rPr>
          <w:rFonts w:ascii="Times New Roman" w:hAnsi="Times New Roman"/>
          <w:sz w:val="28"/>
          <w:szCs w:val="28"/>
          <w:lang w:eastAsia="ru-RU"/>
        </w:rPr>
      </w:pPr>
      <w:r w:rsidRPr="009F131F">
        <w:rPr>
          <w:rFonts w:ascii="Times New Roman" w:hAnsi="Times New Roman"/>
          <w:sz w:val="28"/>
          <w:szCs w:val="28"/>
          <w:lang w:eastAsia="ru-RU"/>
        </w:rPr>
        <w:t xml:space="preserve">в задачах № 28 по генетике неверно определяли исходные группы сцепления генов Н и </w:t>
      </w:r>
      <w:r w:rsidRPr="009F131F">
        <w:rPr>
          <w:rFonts w:ascii="Times New Roman" w:hAnsi="Times New Roman"/>
          <w:sz w:val="28"/>
          <w:szCs w:val="28"/>
          <w:lang w:val="en-US" w:eastAsia="ru-RU"/>
        </w:rPr>
        <w:t>D</w:t>
      </w:r>
      <w:r w:rsidRPr="009F131F">
        <w:rPr>
          <w:rFonts w:ascii="Times New Roman" w:hAnsi="Times New Roman"/>
          <w:sz w:val="28"/>
          <w:szCs w:val="28"/>
          <w:lang w:eastAsia="ru-RU"/>
        </w:rPr>
        <w:t xml:space="preserve"> с Х-хромосомой или аутосомных генов А и В, а также новые группы сцепления генов, полученные в результате кроссинговера (в том числе использовали для разных признаков одинаковые буквы), неверно указывали количественные соотношения в потомстве при кроссинговере и др.</w:t>
      </w:r>
    </w:p>
    <w:p w:rsidR="009F131F" w:rsidRPr="009F131F" w:rsidRDefault="009F131F" w:rsidP="009F131F">
      <w:pPr>
        <w:spacing w:after="0"/>
        <w:jc w:val="both"/>
        <w:rPr>
          <w:rFonts w:ascii="Times New Roman" w:hAnsi="Times New Roman"/>
          <w:i/>
          <w:iCs/>
          <w:sz w:val="24"/>
          <w:szCs w:val="24"/>
          <w:lang w:eastAsia="ru-RU"/>
        </w:rPr>
      </w:pPr>
    </w:p>
    <w:p w:rsidR="00EF2D32" w:rsidRDefault="005E1AC1" w:rsidP="00EF2D32">
      <w:pPr>
        <w:tabs>
          <w:tab w:val="left" w:pos="3165"/>
        </w:tabs>
        <w:rPr>
          <w:rFonts w:ascii="Times New Roman" w:hAnsi="Times New Roman"/>
          <w:sz w:val="28"/>
          <w:szCs w:val="28"/>
          <w:u w:val="single"/>
        </w:rPr>
      </w:pPr>
      <w:r>
        <w:rPr>
          <w:rFonts w:ascii="Times New Roman" w:hAnsi="Times New Roman"/>
          <w:b/>
          <w:i/>
          <w:sz w:val="28"/>
          <w:szCs w:val="28"/>
          <w:u w:val="single"/>
        </w:rPr>
        <w:t>история</w:t>
      </w:r>
      <w:r w:rsidR="00EF2D32" w:rsidRPr="00410BC3">
        <w:rPr>
          <w:rFonts w:ascii="Times New Roman" w:hAnsi="Times New Roman"/>
          <w:sz w:val="28"/>
          <w:szCs w:val="28"/>
          <w:u w:val="single"/>
        </w:rPr>
        <w:t xml:space="preserve">: </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552"/>
        <w:gridCol w:w="2315"/>
        <w:gridCol w:w="2315"/>
        <w:gridCol w:w="2315"/>
      </w:tblGrid>
      <w:tr w:rsidR="005E1AC1" w:rsidRPr="005E1AC1" w:rsidTr="00E42268">
        <w:trPr>
          <w:cantSplit/>
          <w:trHeight w:val="338"/>
          <w:tblHeader/>
        </w:trPr>
        <w:tc>
          <w:tcPr>
            <w:tcW w:w="568" w:type="dxa"/>
            <w:vMerge w:val="restart"/>
          </w:tcPr>
          <w:p w:rsidR="005E1AC1" w:rsidRPr="005E1AC1" w:rsidRDefault="005E1AC1" w:rsidP="005E1AC1">
            <w:pPr>
              <w:spacing w:after="0" w:line="240" w:lineRule="auto"/>
              <w:contextualSpacing/>
              <w:jc w:val="center"/>
              <w:rPr>
                <w:rFonts w:ascii="Times New Roman" w:eastAsia="MS Mincho" w:hAnsi="Times New Roman"/>
                <w:sz w:val="20"/>
                <w:szCs w:val="24"/>
                <w:lang w:eastAsia="ru-RU"/>
              </w:rPr>
            </w:pPr>
            <w:r w:rsidRPr="005E1AC1">
              <w:rPr>
                <w:rFonts w:ascii="Times New Roman" w:eastAsia="MS Mincho" w:hAnsi="Times New Roman"/>
                <w:sz w:val="20"/>
                <w:szCs w:val="24"/>
                <w:lang w:eastAsia="ru-RU"/>
              </w:rPr>
              <w:t>№ п/п</w:t>
            </w:r>
          </w:p>
        </w:tc>
        <w:tc>
          <w:tcPr>
            <w:tcW w:w="2552" w:type="dxa"/>
            <w:vMerge w:val="restart"/>
          </w:tcPr>
          <w:p w:rsidR="005E1AC1" w:rsidRPr="005E1AC1" w:rsidRDefault="005E1AC1" w:rsidP="005E1AC1">
            <w:pPr>
              <w:spacing w:after="0" w:line="240" w:lineRule="auto"/>
              <w:contextualSpacing/>
              <w:jc w:val="both"/>
              <w:rPr>
                <w:rFonts w:ascii="Times New Roman" w:eastAsia="MS Mincho" w:hAnsi="Times New Roman"/>
                <w:sz w:val="20"/>
                <w:szCs w:val="24"/>
                <w:lang w:eastAsia="ru-RU"/>
              </w:rPr>
            </w:pPr>
            <w:r w:rsidRPr="005E1AC1">
              <w:rPr>
                <w:rFonts w:ascii="Times New Roman" w:eastAsia="MS Mincho" w:hAnsi="Times New Roman"/>
                <w:sz w:val="20"/>
                <w:szCs w:val="24"/>
                <w:lang w:eastAsia="ru-RU"/>
              </w:rPr>
              <w:t>Участников, набравших балл</w:t>
            </w:r>
          </w:p>
        </w:tc>
        <w:tc>
          <w:tcPr>
            <w:tcW w:w="6945" w:type="dxa"/>
            <w:gridSpan w:val="3"/>
          </w:tcPr>
          <w:p w:rsidR="005E1AC1" w:rsidRPr="005E1AC1" w:rsidRDefault="005E1AC1" w:rsidP="005E1AC1">
            <w:pPr>
              <w:spacing w:after="0" w:line="240" w:lineRule="auto"/>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Ростовская область</w:t>
            </w:r>
          </w:p>
        </w:tc>
      </w:tr>
      <w:tr w:rsidR="005E1AC1" w:rsidRPr="005E1AC1" w:rsidTr="00E42268">
        <w:trPr>
          <w:cantSplit/>
          <w:trHeight w:val="155"/>
          <w:tblHeader/>
        </w:trPr>
        <w:tc>
          <w:tcPr>
            <w:tcW w:w="568" w:type="dxa"/>
            <w:vMerge/>
          </w:tcPr>
          <w:p w:rsidR="005E1AC1" w:rsidRPr="005E1AC1" w:rsidRDefault="005E1AC1" w:rsidP="005E1AC1">
            <w:pPr>
              <w:spacing w:after="0" w:line="240" w:lineRule="auto"/>
              <w:contextualSpacing/>
              <w:jc w:val="center"/>
              <w:rPr>
                <w:rFonts w:ascii="Times New Roman" w:eastAsia="MS Mincho" w:hAnsi="Times New Roman"/>
                <w:sz w:val="20"/>
                <w:szCs w:val="24"/>
                <w:lang w:eastAsia="ru-RU"/>
              </w:rPr>
            </w:pPr>
          </w:p>
        </w:tc>
        <w:tc>
          <w:tcPr>
            <w:tcW w:w="2552" w:type="dxa"/>
            <w:vMerge/>
          </w:tcPr>
          <w:p w:rsidR="005E1AC1" w:rsidRPr="005E1AC1" w:rsidRDefault="005E1AC1" w:rsidP="005E1AC1">
            <w:pPr>
              <w:spacing w:after="0" w:line="240" w:lineRule="auto"/>
              <w:contextualSpacing/>
              <w:jc w:val="both"/>
              <w:rPr>
                <w:rFonts w:ascii="Times New Roman" w:eastAsia="MS Mincho" w:hAnsi="Times New Roman"/>
                <w:sz w:val="20"/>
                <w:szCs w:val="24"/>
                <w:lang w:eastAsia="ru-RU"/>
              </w:rPr>
            </w:pPr>
          </w:p>
        </w:tc>
        <w:tc>
          <w:tcPr>
            <w:tcW w:w="2315" w:type="dxa"/>
          </w:tcPr>
          <w:p w:rsidR="005E1AC1" w:rsidRPr="005E1AC1" w:rsidRDefault="005E1AC1" w:rsidP="005E1AC1">
            <w:pPr>
              <w:spacing w:after="0" w:line="240" w:lineRule="auto"/>
              <w:contextualSpacing/>
              <w:jc w:val="center"/>
              <w:rPr>
                <w:rFonts w:ascii="Times New Roman" w:eastAsia="MS Mincho" w:hAnsi="Times New Roman"/>
                <w:sz w:val="20"/>
                <w:szCs w:val="24"/>
                <w:lang w:eastAsia="ru-RU"/>
              </w:rPr>
            </w:pPr>
            <w:r w:rsidRPr="005E1AC1">
              <w:rPr>
                <w:rFonts w:ascii="Times New Roman" w:eastAsia="MS Mincho" w:hAnsi="Times New Roman"/>
                <w:sz w:val="20"/>
                <w:szCs w:val="24"/>
                <w:lang w:eastAsia="ru-RU"/>
              </w:rPr>
              <w:t>2020 г.</w:t>
            </w:r>
          </w:p>
        </w:tc>
        <w:tc>
          <w:tcPr>
            <w:tcW w:w="2315" w:type="dxa"/>
          </w:tcPr>
          <w:p w:rsidR="005E1AC1" w:rsidRPr="005E1AC1" w:rsidRDefault="005E1AC1" w:rsidP="005E1AC1">
            <w:pPr>
              <w:spacing w:after="0" w:line="240" w:lineRule="auto"/>
              <w:contextualSpacing/>
              <w:jc w:val="center"/>
              <w:rPr>
                <w:rFonts w:ascii="Times New Roman" w:eastAsia="MS Mincho" w:hAnsi="Times New Roman"/>
                <w:sz w:val="20"/>
                <w:szCs w:val="24"/>
                <w:lang w:eastAsia="ru-RU"/>
              </w:rPr>
            </w:pPr>
            <w:r w:rsidRPr="005E1AC1">
              <w:rPr>
                <w:rFonts w:ascii="Times New Roman" w:eastAsia="MS Mincho" w:hAnsi="Times New Roman"/>
                <w:sz w:val="20"/>
                <w:szCs w:val="24"/>
                <w:lang w:eastAsia="ru-RU"/>
              </w:rPr>
              <w:t>2021 г.</w:t>
            </w:r>
          </w:p>
        </w:tc>
        <w:tc>
          <w:tcPr>
            <w:tcW w:w="2315" w:type="dxa"/>
          </w:tcPr>
          <w:p w:rsidR="005E1AC1" w:rsidRPr="005E1AC1" w:rsidRDefault="005E1AC1" w:rsidP="007F1C4B">
            <w:pPr>
              <w:pStyle w:val="a6"/>
              <w:numPr>
                <w:ilvl w:val="0"/>
                <w:numId w:val="11"/>
              </w:numPr>
              <w:spacing w:after="0" w:line="240" w:lineRule="auto"/>
              <w:jc w:val="center"/>
              <w:rPr>
                <w:rFonts w:ascii="Times New Roman" w:eastAsia="MS Mincho" w:hAnsi="Times New Roman"/>
                <w:sz w:val="20"/>
                <w:szCs w:val="24"/>
                <w:lang w:eastAsia="ru-RU"/>
              </w:rPr>
            </w:pPr>
          </w:p>
        </w:tc>
      </w:tr>
      <w:tr w:rsidR="005E1AC1" w:rsidRPr="005E1AC1" w:rsidTr="00E42268">
        <w:trPr>
          <w:cantSplit/>
          <w:trHeight w:val="349"/>
        </w:trPr>
        <w:tc>
          <w:tcPr>
            <w:tcW w:w="568" w:type="dxa"/>
          </w:tcPr>
          <w:p w:rsidR="005E1AC1" w:rsidRPr="005E1AC1" w:rsidRDefault="005E1AC1" w:rsidP="005E1AC1">
            <w:pPr>
              <w:spacing w:after="0" w:line="240" w:lineRule="auto"/>
              <w:ind w:left="141"/>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1.</w:t>
            </w:r>
          </w:p>
        </w:tc>
        <w:tc>
          <w:tcPr>
            <w:tcW w:w="2552" w:type="dxa"/>
          </w:tcPr>
          <w:p w:rsidR="005E1AC1" w:rsidRPr="005E1AC1" w:rsidRDefault="005E1AC1" w:rsidP="005E1AC1">
            <w:pPr>
              <w:spacing w:after="0" w:line="240" w:lineRule="auto"/>
              <w:contextualSpacing/>
              <w:jc w:val="both"/>
              <w:rPr>
                <w:rFonts w:ascii="Times New Roman" w:eastAsia="MS Mincho" w:hAnsi="Times New Roman"/>
                <w:sz w:val="20"/>
                <w:szCs w:val="24"/>
                <w:lang w:eastAsia="ru-RU"/>
              </w:rPr>
            </w:pPr>
            <w:r w:rsidRPr="005E1AC1">
              <w:rPr>
                <w:rFonts w:ascii="Times New Roman" w:eastAsia="MS Mincho" w:hAnsi="Times New Roman"/>
                <w:sz w:val="20"/>
                <w:szCs w:val="24"/>
                <w:lang w:eastAsia="ru-RU"/>
              </w:rPr>
              <w:t xml:space="preserve"> ниже минимального балла, %</w:t>
            </w:r>
          </w:p>
        </w:tc>
        <w:tc>
          <w:tcPr>
            <w:tcW w:w="2315" w:type="dxa"/>
          </w:tcPr>
          <w:p w:rsidR="005E1AC1" w:rsidRPr="005E1AC1" w:rsidRDefault="005E1AC1" w:rsidP="005E1AC1">
            <w:pPr>
              <w:spacing w:after="0" w:line="240" w:lineRule="auto"/>
              <w:contextualSpacing/>
              <w:jc w:val="center"/>
              <w:rPr>
                <w:rFonts w:ascii="Times New Roman" w:eastAsia="MS Mincho" w:hAnsi="Times New Roman"/>
                <w:sz w:val="20"/>
                <w:szCs w:val="20"/>
                <w:lang w:eastAsia="ru-RU"/>
              </w:rPr>
            </w:pPr>
            <w:r w:rsidRPr="005E1AC1">
              <w:rPr>
                <w:rFonts w:ascii="Times New Roman" w:eastAsia="MS Mincho" w:hAnsi="Times New Roman"/>
                <w:sz w:val="20"/>
                <w:szCs w:val="20"/>
                <w:lang w:eastAsia="ru-RU"/>
              </w:rPr>
              <w:t>7,1</w:t>
            </w:r>
          </w:p>
        </w:tc>
        <w:tc>
          <w:tcPr>
            <w:tcW w:w="2315" w:type="dxa"/>
          </w:tcPr>
          <w:p w:rsidR="005E1AC1" w:rsidRPr="005E1AC1" w:rsidRDefault="005E1AC1" w:rsidP="005E1AC1">
            <w:pPr>
              <w:spacing w:after="0" w:line="240" w:lineRule="auto"/>
              <w:contextualSpacing/>
              <w:jc w:val="center"/>
              <w:rPr>
                <w:rFonts w:ascii="Times New Roman" w:eastAsia="MS Mincho" w:hAnsi="Times New Roman"/>
                <w:sz w:val="20"/>
                <w:szCs w:val="20"/>
                <w:lang w:eastAsia="ru-RU"/>
              </w:rPr>
            </w:pPr>
            <w:r w:rsidRPr="005E1AC1">
              <w:rPr>
                <w:rFonts w:ascii="Times New Roman" w:eastAsia="MS Mincho" w:hAnsi="Times New Roman"/>
                <w:sz w:val="20"/>
                <w:szCs w:val="20"/>
                <w:lang w:eastAsia="ru-RU"/>
              </w:rPr>
              <w:t>6,10</w:t>
            </w:r>
          </w:p>
        </w:tc>
        <w:tc>
          <w:tcPr>
            <w:tcW w:w="2315" w:type="dxa"/>
          </w:tcPr>
          <w:p w:rsidR="005E1AC1" w:rsidRPr="005E1AC1" w:rsidRDefault="005E1AC1" w:rsidP="005E1AC1">
            <w:pPr>
              <w:spacing w:after="0" w:line="240" w:lineRule="auto"/>
              <w:contextualSpacing/>
              <w:jc w:val="center"/>
              <w:rPr>
                <w:rFonts w:ascii="Times New Roman" w:eastAsia="MS Mincho" w:hAnsi="Times New Roman"/>
                <w:sz w:val="20"/>
                <w:szCs w:val="20"/>
                <w:lang w:eastAsia="ru-RU"/>
              </w:rPr>
            </w:pPr>
            <w:r w:rsidRPr="005E1AC1">
              <w:rPr>
                <w:rFonts w:ascii="Times New Roman" w:eastAsia="MS Mincho" w:hAnsi="Times New Roman"/>
                <w:sz w:val="20"/>
                <w:szCs w:val="20"/>
                <w:lang w:eastAsia="ru-RU"/>
              </w:rPr>
              <w:t>5,86</w:t>
            </w:r>
          </w:p>
        </w:tc>
      </w:tr>
      <w:tr w:rsidR="005E1AC1" w:rsidRPr="005E1AC1" w:rsidDel="00407E4A" w:rsidTr="00E42268">
        <w:trPr>
          <w:cantSplit/>
          <w:trHeight w:val="354"/>
        </w:trPr>
        <w:tc>
          <w:tcPr>
            <w:tcW w:w="568" w:type="dxa"/>
          </w:tcPr>
          <w:p w:rsidR="005E1AC1" w:rsidRPr="005E1AC1" w:rsidRDefault="005E1AC1" w:rsidP="005E1AC1">
            <w:pPr>
              <w:spacing w:after="0" w:line="240" w:lineRule="auto"/>
              <w:ind w:left="141"/>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2.</w:t>
            </w:r>
          </w:p>
        </w:tc>
        <w:tc>
          <w:tcPr>
            <w:tcW w:w="2552" w:type="dxa"/>
          </w:tcPr>
          <w:p w:rsidR="005E1AC1" w:rsidRPr="005E1AC1" w:rsidDel="00407E4A" w:rsidRDefault="005E1AC1" w:rsidP="005E1AC1">
            <w:pPr>
              <w:spacing w:after="0" w:line="240" w:lineRule="auto"/>
              <w:contextualSpacing/>
              <w:jc w:val="both"/>
              <w:rPr>
                <w:rFonts w:ascii="Times New Roman" w:eastAsia="MS Mincho" w:hAnsi="Times New Roman"/>
                <w:sz w:val="20"/>
                <w:szCs w:val="24"/>
                <w:lang w:eastAsia="ru-RU"/>
              </w:rPr>
            </w:pPr>
            <w:r w:rsidRPr="005E1AC1">
              <w:rPr>
                <w:rFonts w:ascii="Times New Roman" w:eastAsia="MS Mincho" w:hAnsi="Times New Roman"/>
                <w:sz w:val="20"/>
                <w:szCs w:val="24"/>
                <w:lang w:eastAsia="ru-RU"/>
              </w:rPr>
              <w:t>от 61 до 80 баллов, %</w:t>
            </w:r>
          </w:p>
        </w:tc>
        <w:tc>
          <w:tcPr>
            <w:tcW w:w="2315" w:type="dxa"/>
          </w:tcPr>
          <w:p w:rsidR="005E1AC1" w:rsidRPr="005E1AC1" w:rsidDel="00407E4A" w:rsidRDefault="005E1AC1" w:rsidP="005E1AC1">
            <w:pPr>
              <w:spacing w:after="0" w:line="240" w:lineRule="auto"/>
              <w:contextualSpacing/>
              <w:jc w:val="center"/>
              <w:rPr>
                <w:rFonts w:ascii="Times New Roman" w:eastAsia="MS Mincho" w:hAnsi="Times New Roman"/>
                <w:sz w:val="20"/>
                <w:szCs w:val="20"/>
                <w:lang w:eastAsia="ru-RU"/>
              </w:rPr>
            </w:pPr>
            <w:r w:rsidRPr="005E1AC1">
              <w:rPr>
                <w:rFonts w:ascii="Times New Roman" w:eastAsia="MS Mincho" w:hAnsi="Times New Roman"/>
                <w:sz w:val="20"/>
                <w:szCs w:val="20"/>
                <w:lang w:eastAsia="ru-RU"/>
              </w:rPr>
              <w:t>26,48</w:t>
            </w:r>
          </w:p>
        </w:tc>
        <w:tc>
          <w:tcPr>
            <w:tcW w:w="2315" w:type="dxa"/>
          </w:tcPr>
          <w:p w:rsidR="005E1AC1" w:rsidRPr="005E1AC1" w:rsidDel="00407E4A" w:rsidRDefault="005E1AC1" w:rsidP="005E1AC1">
            <w:pPr>
              <w:spacing w:after="0" w:line="240" w:lineRule="auto"/>
              <w:contextualSpacing/>
              <w:jc w:val="center"/>
              <w:rPr>
                <w:rFonts w:ascii="Times New Roman" w:eastAsia="MS Mincho" w:hAnsi="Times New Roman"/>
                <w:sz w:val="20"/>
                <w:szCs w:val="20"/>
                <w:lang w:eastAsia="ru-RU"/>
              </w:rPr>
            </w:pPr>
            <w:r w:rsidRPr="005E1AC1">
              <w:rPr>
                <w:rFonts w:ascii="Times New Roman" w:eastAsia="MS Mincho" w:hAnsi="Times New Roman"/>
                <w:sz w:val="20"/>
                <w:szCs w:val="20"/>
                <w:lang w:eastAsia="ru-RU"/>
              </w:rPr>
              <w:t>26,14</w:t>
            </w:r>
          </w:p>
        </w:tc>
        <w:tc>
          <w:tcPr>
            <w:tcW w:w="2315" w:type="dxa"/>
          </w:tcPr>
          <w:p w:rsidR="005E1AC1" w:rsidRPr="005E1AC1" w:rsidDel="00407E4A" w:rsidRDefault="005E1AC1" w:rsidP="005E1AC1">
            <w:pPr>
              <w:spacing w:after="0" w:line="240" w:lineRule="auto"/>
              <w:contextualSpacing/>
              <w:jc w:val="center"/>
              <w:rPr>
                <w:rFonts w:ascii="Times New Roman" w:eastAsia="MS Mincho" w:hAnsi="Times New Roman"/>
                <w:sz w:val="20"/>
                <w:szCs w:val="20"/>
                <w:lang w:eastAsia="ru-RU"/>
              </w:rPr>
            </w:pPr>
            <w:r w:rsidRPr="005E1AC1">
              <w:rPr>
                <w:rFonts w:ascii="Times New Roman" w:eastAsia="MS Mincho" w:hAnsi="Times New Roman"/>
                <w:sz w:val="20"/>
                <w:szCs w:val="20"/>
                <w:lang w:eastAsia="ru-RU"/>
              </w:rPr>
              <w:t>30,54</w:t>
            </w:r>
          </w:p>
        </w:tc>
      </w:tr>
      <w:tr w:rsidR="005E1AC1" w:rsidRPr="005E1AC1" w:rsidTr="00E42268">
        <w:trPr>
          <w:cantSplit/>
          <w:trHeight w:val="338"/>
        </w:trPr>
        <w:tc>
          <w:tcPr>
            <w:tcW w:w="568" w:type="dxa"/>
          </w:tcPr>
          <w:p w:rsidR="005E1AC1" w:rsidRPr="005E1AC1" w:rsidRDefault="005E1AC1" w:rsidP="005E1AC1">
            <w:pPr>
              <w:spacing w:after="0" w:line="240" w:lineRule="auto"/>
              <w:ind w:left="141"/>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3.</w:t>
            </w:r>
          </w:p>
        </w:tc>
        <w:tc>
          <w:tcPr>
            <w:tcW w:w="2552" w:type="dxa"/>
          </w:tcPr>
          <w:p w:rsidR="005E1AC1" w:rsidRPr="005E1AC1" w:rsidRDefault="005E1AC1" w:rsidP="005E1AC1">
            <w:pPr>
              <w:spacing w:after="0" w:line="240" w:lineRule="auto"/>
              <w:contextualSpacing/>
              <w:jc w:val="both"/>
              <w:rPr>
                <w:rFonts w:ascii="Times New Roman" w:eastAsia="MS Mincho" w:hAnsi="Times New Roman"/>
                <w:sz w:val="20"/>
                <w:szCs w:val="24"/>
                <w:lang w:eastAsia="ru-RU"/>
              </w:rPr>
            </w:pPr>
            <w:r w:rsidRPr="005E1AC1">
              <w:rPr>
                <w:rFonts w:ascii="Times New Roman" w:eastAsia="MS Mincho" w:hAnsi="Times New Roman"/>
                <w:sz w:val="20"/>
                <w:szCs w:val="24"/>
                <w:lang w:eastAsia="ru-RU"/>
              </w:rPr>
              <w:t>от 81 до 99 баллов, %</w:t>
            </w:r>
          </w:p>
        </w:tc>
        <w:tc>
          <w:tcPr>
            <w:tcW w:w="2315" w:type="dxa"/>
          </w:tcPr>
          <w:p w:rsidR="005E1AC1" w:rsidRPr="005E1AC1" w:rsidRDefault="005E1AC1" w:rsidP="005E1AC1">
            <w:pPr>
              <w:spacing w:after="0" w:line="240" w:lineRule="auto"/>
              <w:contextualSpacing/>
              <w:jc w:val="center"/>
              <w:rPr>
                <w:rFonts w:ascii="Times New Roman" w:eastAsia="MS Mincho" w:hAnsi="Times New Roman"/>
                <w:sz w:val="20"/>
                <w:szCs w:val="20"/>
                <w:lang w:eastAsia="ru-RU"/>
              </w:rPr>
            </w:pPr>
            <w:r w:rsidRPr="005E1AC1">
              <w:rPr>
                <w:rFonts w:ascii="Times New Roman" w:eastAsia="MS Mincho" w:hAnsi="Times New Roman"/>
                <w:sz w:val="20"/>
                <w:szCs w:val="20"/>
                <w:lang w:eastAsia="ru-RU"/>
              </w:rPr>
              <w:t>10,99</w:t>
            </w:r>
          </w:p>
        </w:tc>
        <w:tc>
          <w:tcPr>
            <w:tcW w:w="2315" w:type="dxa"/>
          </w:tcPr>
          <w:p w:rsidR="005E1AC1" w:rsidRPr="005E1AC1" w:rsidRDefault="005E1AC1" w:rsidP="005E1AC1">
            <w:pPr>
              <w:spacing w:after="0" w:line="240" w:lineRule="auto"/>
              <w:contextualSpacing/>
              <w:jc w:val="center"/>
              <w:rPr>
                <w:rFonts w:ascii="Times New Roman" w:eastAsia="MS Mincho" w:hAnsi="Times New Roman"/>
                <w:sz w:val="20"/>
                <w:szCs w:val="20"/>
                <w:lang w:eastAsia="ru-RU"/>
              </w:rPr>
            </w:pPr>
            <w:r w:rsidRPr="005E1AC1">
              <w:rPr>
                <w:rFonts w:ascii="Times New Roman" w:eastAsia="MS Mincho" w:hAnsi="Times New Roman"/>
                <w:sz w:val="20"/>
                <w:szCs w:val="20"/>
                <w:lang w:eastAsia="ru-RU"/>
              </w:rPr>
              <w:t>12,16</w:t>
            </w:r>
          </w:p>
        </w:tc>
        <w:tc>
          <w:tcPr>
            <w:tcW w:w="2315" w:type="dxa"/>
          </w:tcPr>
          <w:p w:rsidR="005E1AC1" w:rsidRPr="005E1AC1" w:rsidRDefault="005E1AC1" w:rsidP="005E1AC1">
            <w:pPr>
              <w:spacing w:after="0" w:line="240" w:lineRule="auto"/>
              <w:contextualSpacing/>
              <w:jc w:val="center"/>
              <w:rPr>
                <w:rFonts w:ascii="Times New Roman" w:eastAsia="MS Mincho" w:hAnsi="Times New Roman"/>
                <w:sz w:val="20"/>
                <w:szCs w:val="20"/>
                <w:lang w:eastAsia="ru-RU"/>
              </w:rPr>
            </w:pPr>
            <w:r w:rsidRPr="005E1AC1">
              <w:rPr>
                <w:rFonts w:ascii="Times New Roman" w:eastAsia="MS Mincho" w:hAnsi="Times New Roman"/>
                <w:sz w:val="20"/>
                <w:szCs w:val="20"/>
                <w:lang w:eastAsia="ru-RU"/>
              </w:rPr>
              <w:t>11,31</w:t>
            </w:r>
          </w:p>
        </w:tc>
      </w:tr>
      <w:tr w:rsidR="005E1AC1" w:rsidRPr="005E1AC1" w:rsidTr="00E42268">
        <w:trPr>
          <w:cantSplit/>
          <w:trHeight w:val="338"/>
        </w:trPr>
        <w:tc>
          <w:tcPr>
            <w:tcW w:w="568" w:type="dxa"/>
          </w:tcPr>
          <w:p w:rsidR="005E1AC1" w:rsidRPr="005E1AC1" w:rsidRDefault="005E1AC1" w:rsidP="005E1AC1">
            <w:pPr>
              <w:spacing w:after="0" w:line="240" w:lineRule="auto"/>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 xml:space="preserve">  4.</w:t>
            </w:r>
          </w:p>
        </w:tc>
        <w:tc>
          <w:tcPr>
            <w:tcW w:w="2552" w:type="dxa"/>
          </w:tcPr>
          <w:p w:rsidR="005E1AC1" w:rsidRPr="005E1AC1" w:rsidRDefault="005E1AC1" w:rsidP="005E1AC1">
            <w:pPr>
              <w:spacing w:after="0" w:line="240" w:lineRule="auto"/>
              <w:contextualSpacing/>
              <w:jc w:val="both"/>
              <w:rPr>
                <w:rFonts w:ascii="Times New Roman" w:eastAsia="MS Mincho" w:hAnsi="Times New Roman"/>
                <w:sz w:val="20"/>
                <w:szCs w:val="24"/>
                <w:lang w:eastAsia="ru-RU"/>
              </w:rPr>
            </w:pPr>
            <w:r w:rsidRPr="005E1AC1">
              <w:rPr>
                <w:rFonts w:ascii="Times New Roman" w:eastAsia="MS Mincho" w:hAnsi="Times New Roman"/>
                <w:sz w:val="20"/>
                <w:szCs w:val="24"/>
                <w:lang w:eastAsia="ru-RU"/>
              </w:rPr>
              <w:t>100 баллов, чел.</w:t>
            </w:r>
          </w:p>
        </w:tc>
        <w:tc>
          <w:tcPr>
            <w:tcW w:w="2315" w:type="dxa"/>
          </w:tcPr>
          <w:p w:rsidR="005E1AC1" w:rsidRPr="005E1AC1" w:rsidRDefault="005E1AC1" w:rsidP="005E1AC1">
            <w:pPr>
              <w:spacing w:after="0" w:line="240" w:lineRule="auto"/>
              <w:contextualSpacing/>
              <w:jc w:val="center"/>
              <w:rPr>
                <w:rFonts w:ascii="Times New Roman" w:eastAsia="MS Mincho" w:hAnsi="Times New Roman"/>
                <w:sz w:val="20"/>
                <w:szCs w:val="20"/>
                <w:lang w:eastAsia="ru-RU"/>
              </w:rPr>
            </w:pPr>
            <w:r w:rsidRPr="005E1AC1">
              <w:rPr>
                <w:rFonts w:ascii="Times New Roman" w:eastAsia="MS Mincho" w:hAnsi="Times New Roman"/>
                <w:sz w:val="20"/>
                <w:szCs w:val="20"/>
                <w:lang w:eastAsia="ru-RU"/>
              </w:rPr>
              <w:t>15</w:t>
            </w:r>
          </w:p>
        </w:tc>
        <w:tc>
          <w:tcPr>
            <w:tcW w:w="2315" w:type="dxa"/>
          </w:tcPr>
          <w:p w:rsidR="005E1AC1" w:rsidRPr="005E1AC1" w:rsidRDefault="005E1AC1" w:rsidP="005E1AC1">
            <w:pPr>
              <w:spacing w:after="0" w:line="240" w:lineRule="auto"/>
              <w:contextualSpacing/>
              <w:jc w:val="center"/>
              <w:rPr>
                <w:rFonts w:ascii="Times New Roman" w:eastAsia="MS Mincho" w:hAnsi="Times New Roman"/>
                <w:sz w:val="20"/>
                <w:szCs w:val="20"/>
                <w:lang w:eastAsia="ru-RU"/>
              </w:rPr>
            </w:pPr>
            <w:r w:rsidRPr="005E1AC1">
              <w:rPr>
                <w:rFonts w:ascii="Times New Roman" w:eastAsia="MS Mincho" w:hAnsi="Times New Roman"/>
                <w:sz w:val="20"/>
                <w:szCs w:val="20"/>
                <w:lang w:eastAsia="ru-RU"/>
              </w:rPr>
              <w:t>22</w:t>
            </w:r>
          </w:p>
        </w:tc>
        <w:tc>
          <w:tcPr>
            <w:tcW w:w="2315" w:type="dxa"/>
          </w:tcPr>
          <w:p w:rsidR="005E1AC1" w:rsidRPr="005E1AC1" w:rsidRDefault="005E1AC1" w:rsidP="005E1AC1">
            <w:pPr>
              <w:spacing w:after="0" w:line="240" w:lineRule="auto"/>
              <w:contextualSpacing/>
              <w:jc w:val="center"/>
              <w:rPr>
                <w:rFonts w:ascii="Times New Roman" w:eastAsia="MS Mincho" w:hAnsi="Times New Roman"/>
                <w:sz w:val="20"/>
                <w:szCs w:val="20"/>
                <w:lang w:eastAsia="ru-RU"/>
              </w:rPr>
            </w:pPr>
            <w:r w:rsidRPr="005E1AC1">
              <w:rPr>
                <w:rFonts w:ascii="Times New Roman" w:eastAsia="MS Mincho" w:hAnsi="Times New Roman"/>
                <w:sz w:val="20"/>
                <w:szCs w:val="20"/>
                <w:lang w:eastAsia="ru-RU"/>
              </w:rPr>
              <w:t>10</w:t>
            </w:r>
          </w:p>
        </w:tc>
      </w:tr>
    </w:tbl>
    <w:p w:rsidR="005E1AC1" w:rsidRDefault="005E1AC1" w:rsidP="005E1AC1">
      <w:pPr>
        <w:spacing w:after="0" w:line="240" w:lineRule="auto"/>
        <w:ind w:firstLine="567"/>
        <w:jc w:val="both"/>
        <w:rPr>
          <w:rFonts w:ascii="Times New Roman" w:hAnsi="Times New Roman"/>
          <w:b/>
          <w:color w:val="000000"/>
          <w:sz w:val="28"/>
          <w:szCs w:val="28"/>
        </w:rPr>
      </w:pPr>
    </w:p>
    <w:p w:rsidR="005E1AC1" w:rsidRPr="00236BDA" w:rsidRDefault="005E1AC1" w:rsidP="005E1AC1">
      <w:pPr>
        <w:spacing w:after="0" w:line="240" w:lineRule="auto"/>
        <w:ind w:firstLine="567"/>
        <w:jc w:val="both"/>
        <w:rPr>
          <w:rFonts w:ascii="Times New Roman" w:hAnsi="Times New Roman"/>
          <w:b/>
          <w:color w:val="000000"/>
          <w:sz w:val="28"/>
          <w:szCs w:val="28"/>
        </w:rPr>
      </w:pPr>
      <w:r>
        <w:rPr>
          <w:rFonts w:ascii="Times New Roman" w:hAnsi="Times New Roman"/>
          <w:b/>
          <w:color w:val="000000"/>
          <w:sz w:val="28"/>
          <w:szCs w:val="28"/>
        </w:rPr>
        <w:t>Средний тестовый балл по истории в 202</w:t>
      </w:r>
      <w:r w:rsidRPr="00DA3BDA">
        <w:rPr>
          <w:rFonts w:ascii="Times New Roman" w:hAnsi="Times New Roman"/>
          <w:b/>
          <w:color w:val="000000"/>
          <w:sz w:val="28"/>
          <w:szCs w:val="28"/>
        </w:rPr>
        <w:t>2</w:t>
      </w:r>
      <w:r w:rsidRPr="00A50E71">
        <w:rPr>
          <w:rFonts w:ascii="Times New Roman" w:hAnsi="Times New Roman"/>
          <w:b/>
          <w:color w:val="000000"/>
          <w:sz w:val="28"/>
          <w:szCs w:val="28"/>
        </w:rPr>
        <w:t xml:space="preserve"> </w:t>
      </w:r>
      <w:r w:rsidRPr="00236BDA">
        <w:rPr>
          <w:rFonts w:ascii="Times New Roman" w:hAnsi="Times New Roman"/>
          <w:b/>
          <w:color w:val="000000"/>
          <w:sz w:val="28"/>
          <w:szCs w:val="28"/>
        </w:rPr>
        <w:t xml:space="preserve">году </w:t>
      </w:r>
      <w:r>
        <w:rPr>
          <w:rFonts w:ascii="Times New Roman" w:hAnsi="Times New Roman"/>
          <w:b/>
          <w:color w:val="000000"/>
          <w:sz w:val="28"/>
          <w:szCs w:val="28"/>
        </w:rPr>
        <w:t xml:space="preserve">увеличился </w:t>
      </w:r>
      <w:r w:rsidRPr="00236BDA">
        <w:rPr>
          <w:rFonts w:ascii="Times New Roman" w:hAnsi="Times New Roman"/>
          <w:b/>
          <w:color w:val="000000"/>
          <w:sz w:val="28"/>
          <w:szCs w:val="28"/>
        </w:rPr>
        <w:t xml:space="preserve"> на </w:t>
      </w:r>
      <w:r>
        <w:rPr>
          <w:rFonts w:ascii="Times New Roman" w:hAnsi="Times New Roman"/>
          <w:b/>
          <w:color w:val="000000"/>
          <w:sz w:val="28"/>
          <w:szCs w:val="28"/>
        </w:rPr>
        <w:t>1,15</w:t>
      </w:r>
      <w:r w:rsidRPr="00236BDA">
        <w:rPr>
          <w:rFonts w:ascii="Times New Roman" w:hAnsi="Times New Roman"/>
          <w:b/>
          <w:color w:val="000000"/>
          <w:sz w:val="28"/>
          <w:szCs w:val="28"/>
        </w:rPr>
        <w:t xml:space="preserve"> по сравнению </w:t>
      </w:r>
      <w:r>
        <w:rPr>
          <w:rFonts w:ascii="Times New Roman" w:hAnsi="Times New Roman"/>
          <w:b/>
          <w:color w:val="000000"/>
          <w:sz w:val="28"/>
          <w:szCs w:val="28"/>
        </w:rPr>
        <w:t>с 20</w:t>
      </w:r>
      <w:r w:rsidRPr="00D8082C">
        <w:rPr>
          <w:rFonts w:ascii="Times New Roman" w:hAnsi="Times New Roman"/>
          <w:b/>
          <w:color w:val="000000"/>
          <w:sz w:val="28"/>
          <w:szCs w:val="28"/>
        </w:rPr>
        <w:t>2</w:t>
      </w:r>
      <w:r>
        <w:rPr>
          <w:rFonts w:ascii="Times New Roman" w:hAnsi="Times New Roman"/>
          <w:b/>
          <w:color w:val="000000"/>
          <w:sz w:val="28"/>
          <w:szCs w:val="28"/>
        </w:rPr>
        <w:t>1</w:t>
      </w:r>
      <w:r w:rsidRPr="00D8082C">
        <w:rPr>
          <w:rFonts w:ascii="Times New Roman" w:hAnsi="Times New Roman"/>
          <w:b/>
          <w:color w:val="000000"/>
          <w:sz w:val="28"/>
          <w:szCs w:val="28"/>
        </w:rPr>
        <w:t xml:space="preserve"> </w:t>
      </w:r>
      <w:r w:rsidRPr="00236BDA">
        <w:rPr>
          <w:rFonts w:ascii="Times New Roman" w:hAnsi="Times New Roman"/>
          <w:b/>
          <w:color w:val="000000"/>
          <w:sz w:val="28"/>
          <w:szCs w:val="28"/>
        </w:rPr>
        <w:t>годом.</w:t>
      </w:r>
    </w:p>
    <w:p w:rsidR="005E1AC1" w:rsidRPr="00D8082C" w:rsidRDefault="005E1AC1" w:rsidP="005E1AC1">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Следует отметить стабильную положительную динамику  в течение трех последних лет сокращения процента не преодолевших минимальный порог. Однако, отмечается снижение доли </w:t>
      </w:r>
      <w:proofErr w:type="spellStart"/>
      <w:r>
        <w:rPr>
          <w:rFonts w:ascii="Times New Roman" w:hAnsi="Times New Roman"/>
          <w:color w:val="000000"/>
          <w:sz w:val="28"/>
          <w:szCs w:val="28"/>
        </w:rPr>
        <w:t>высокобалльников</w:t>
      </w:r>
      <w:proofErr w:type="spellEnd"/>
      <w:r>
        <w:rPr>
          <w:rFonts w:ascii="Times New Roman" w:hAnsi="Times New Roman"/>
          <w:color w:val="000000"/>
          <w:sz w:val="28"/>
          <w:szCs w:val="28"/>
        </w:rPr>
        <w:t xml:space="preserve"> и </w:t>
      </w:r>
      <w:proofErr w:type="spellStart"/>
      <w:r>
        <w:rPr>
          <w:rFonts w:ascii="Times New Roman" w:hAnsi="Times New Roman"/>
          <w:color w:val="000000"/>
          <w:sz w:val="28"/>
          <w:szCs w:val="28"/>
        </w:rPr>
        <w:t>стобалльников</w:t>
      </w:r>
      <w:proofErr w:type="spellEnd"/>
      <w:r>
        <w:rPr>
          <w:rFonts w:ascii="Times New Roman" w:hAnsi="Times New Roman"/>
          <w:color w:val="000000"/>
          <w:sz w:val="28"/>
          <w:szCs w:val="28"/>
        </w:rPr>
        <w:t>.</w:t>
      </w:r>
    </w:p>
    <w:p w:rsidR="005E1AC1" w:rsidRDefault="005E1AC1" w:rsidP="005E1AC1">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Показатели, характеризующие выполнение заданий КИМ </w:t>
      </w:r>
      <w:r>
        <w:rPr>
          <w:rFonts w:ascii="Times New Roman" w:hAnsi="Times New Roman"/>
          <w:color w:val="000000"/>
          <w:sz w:val="28"/>
          <w:szCs w:val="28"/>
        </w:rPr>
        <w:br/>
        <w:t>по истории, следующие:</w:t>
      </w:r>
    </w:p>
    <w:tbl>
      <w:tblPr>
        <w:tblW w:w="9936" w:type="dxa"/>
        <w:tblInd w:w="-318" w:type="dxa"/>
        <w:tblLayout w:type="fixed"/>
        <w:tblCellMar>
          <w:left w:w="57" w:type="dxa"/>
          <w:right w:w="57" w:type="dxa"/>
        </w:tblCellMar>
        <w:tblLook w:val="0000" w:firstRow="0" w:lastRow="0" w:firstColumn="0" w:lastColumn="0" w:noHBand="0" w:noVBand="0"/>
      </w:tblPr>
      <w:tblGrid>
        <w:gridCol w:w="964"/>
        <w:gridCol w:w="1679"/>
        <w:gridCol w:w="1276"/>
        <w:gridCol w:w="1134"/>
        <w:gridCol w:w="1272"/>
        <w:gridCol w:w="1204"/>
        <w:gridCol w:w="1203"/>
        <w:gridCol w:w="1204"/>
      </w:tblGrid>
      <w:tr w:rsidR="005E1AC1" w:rsidRPr="005E1AC1" w:rsidTr="005E1AC1">
        <w:trPr>
          <w:cantSplit/>
          <w:trHeight w:val="313"/>
          <w:tblHeader/>
        </w:trPr>
        <w:tc>
          <w:tcPr>
            <w:tcW w:w="964" w:type="dxa"/>
            <w:vMerge w:val="restart"/>
            <w:tcBorders>
              <w:top w:val="single" w:sz="8" w:space="0" w:color="000000"/>
              <w:left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jc w:val="center"/>
              <w:rPr>
                <w:rFonts w:ascii="Times New Roman" w:hAnsi="Times New Roman"/>
                <w:sz w:val="20"/>
                <w:szCs w:val="20"/>
                <w:lang w:eastAsia="ru-RU"/>
              </w:rPr>
            </w:pPr>
            <w:r w:rsidRPr="005E1AC1">
              <w:rPr>
                <w:rFonts w:ascii="Times New Roman" w:hAnsi="Times New Roman"/>
                <w:bCs/>
                <w:sz w:val="20"/>
                <w:szCs w:val="20"/>
                <w:lang w:eastAsia="ru-RU"/>
              </w:rPr>
              <w:lastRenderedPageBreak/>
              <w:t>Номер</w:t>
            </w:r>
          </w:p>
          <w:p w:rsidR="005E1AC1" w:rsidRPr="005E1AC1" w:rsidRDefault="005E1AC1" w:rsidP="005E1AC1">
            <w:pPr>
              <w:autoSpaceDE w:val="0"/>
              <w:autoSpaceDN w:val="0"/>
              <w:adjustRightInd w:val="0"/>
              <w:spacing w:after="0" w:line="240" w:lineRule="auto"/>
              <w:jc w:val="center"/>
              <w:rPr>
                <w:rFonts w:ascii="Times New Roman" w:hAnsi="Times New Roman"/>
                <w:sz w:val="20"/>
                <w:szCs w:val="20"/>
                <w:lang w:eastAsia="ru-RU"/>
              </w:rPr>
            </w:pPr>
            <w:r w:rsidRPr="005E1AC1">
              <w:rPr>
                <w:rFonts w:ascii="Times New Roman" w:hAnsi="Times New Roman"/>
                <w:bCs/>
                <w:sz w:val="20"/>
                <w:szCs w:val="20"/>
                <w:lang w:eastAsia="ru-RU"/>
              </w:rPr>
              <w:t>задания в КИМ</w:t>
            </w:r>
          </w:p>
        </w:tc>
        <w:tc>
          <w:tcPr>
            <w:tcW w:w="1679" w:type="dxa"/>
            <w:vMerge w:val="restart"/>
            <w:tcBorders>
              <w:top w:val="single" w:sz="8" w:space="0" w:color="000000"/>
              <w:left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jc w:val="center"/>
              <w:rPr>
                <w:rFonts w:ascii="Times New Roman" w:hAnsi="Times New Roman"/>
                <w:sz w:val="20"/>
                <w:szCs w:val="20"/>
                <w:lang w:eastAsia="ru-RU"/>
              </w:rPr>
            </w:pPr>
            <w:r w:rsidRPr="005E1AC1">
              <w:rPr>
                <w:rFonts w:ascii="Times New Roman" w:hAnsi="Times New Roman"/>
                <w:bCs/>
                <w:sz w:val="20"/>
                <w:szCs w:val="20"/>
                <w:lang w:eastAsia="ru-RU"/>
              </w:rPr>
              <w:t>Проверяемые элементы содержания / умения</w:t>
            </w:r>
          </w:p>
        </w:tc>
        <w:tc>
          <w:tcPr>
            <w:tcW w:w="1276" w:type="dxa"/>
            <w:vMerge w:val="restart"/>
            <w:tcBorders>
              <w:top w:val="single" w:sz="8" w:space="0" w:color="000000"/>
              <w:left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jc w:val="center"/>
              <w:rPr>
                <w:rFonts w:ascii="Times New Roman" w:hAnsi="Times New Roman"/>
                <w:sz w:val="20"/>
                <w:szCs w:val="20"/>
                <w:lang w:eastAsia="ru-RU"/>
              </w:rPr>
            </w:pPr>
            <w:r w:rsidRPr="005E1AC1">
              <w:rPr>
                <w:rFonts w:ascii="Times New Roman" w:hAnsi="Times New Roman"/>
                <w:bCs/>
                <w:sz w:val="20"/>
                <w:szCs w:val="20"/>
                <w:lang w:eastAsia="ru-RU"/>
              </w:rPr>
              <w:t>Уровень сложности задания</w:t>
            </w:r>
          </w:p>
          <w:p w:rsidR="005E1AC1" w:rsidRPr="005E1AC1" w:rsidRDefault="005E1AC1" w:rsidP="005E1AC1">
            <w:pPr>
              <w:autoSpaceDE w:val="0"/>
              <w:autoSpaceDN w:val="0"/>
              <w:adjustRightInd w:val="0"/>
              <w:spacing w:after="0" w:line="240" w:lineRule="auto"/>
              <w:jc w:val="center"/>
              <w:rPr>
                <w:rFonts w:ascii="Times New Roman" w:hAnsi="Times New Roman"/>
                <w:sz w:val="20"/>
                <w:szCs w:val="20"/>
                <w:lang w:eastAsia="ru-RU"/>
              </w:rPr>
            </w:pPr>
          </w:p>
        </w:tc>
        <w:tc>
          <w:tcPr>
            <w:tcW w:w="6017" w:type="dxa"/>
            <w:gridSpan w:val="5"/>
            <w:tcBorders>
              <w:top w:val="single" w:sz="8" w:space="0" w:color="000000"/>
              <w:left w:val="single" w:sz="8" w:space="0" w:color="000000"/>
              <w:right w:val="single" w:sz="8" w:space="0" w:color="000000"/>
            </w:tcBorders>
          </w:tcPr>
          <w:p w:rsidR="005E1AC1" w:rsidRPr="005E1AC1" w:rsidRDefault="005E1AC1" w:rsidP="005E1AC1">
            <w:pPr>
              <w:spacing w:after="0" w:line="240" w:lineRule="auto"/>
              <w:jc w:val="center"/>
              <w:rPr>
                <w:rFonts w:ascii="Times New Roman" w:hAnsi="Times New Roman"/>
                <w:bCs/>
                <w:sz w:val="20"/>
                <w:szCs w:val="20"/>
                <w:lang w:eastAsia="ru-RU"/>
              </w:rPr>
            </w:pPr>
            <w:r w:rsidRPr="005E1AC1">
              <w:rPr>
                <w:rFonts w:ascii="Times New Roman" w:hAnsi="Times New Roman"/>
                <w:sz w:val="20"/>
                <w:szCs w:val="20"/>
                <w:lang w:eastAsia="ru-RU"/>
              </w:rPr>
              <w:t xml:space="preserve">Процент выполнения задания </w:t>
            </w:r>
            <w:r w:rsidRPr="005E1AC1">
              <w:rPr>
                <w:rFonts w:ascii="Times New Roman" w:hAnsi="Times New Roman"/>
                <w:sz w:val="20"/>
                <w:szCs w:val="20"/>
                <w:lang w:eastAsia="ru-RU"/>
              </w:rPr>
              <w:br/>
              <w:t xml:space="preserve">в субъекте </w:t>
            </w:r>
            <w:r>
              <w:rPr>
                <w:rFonts w:ascii="Times New Roman" w:hAnsi="Times New Roman"/>
                <w:sz w:val="20"/>
                <w:szCs w:val="20"/>
                <w:lang w:eastAsia="ru-RU"/>
              </w:rPr>
              <w:t>Ростовской области</w:t>
            </w:r>
            <w:r w:rsidRPr="005E1AC1">
              <w:rPr>
                <w:rFonts w:ascii="Times New Roman" w:hAnsi="Times New Roman"/>
                <w:sz w:val="20"/>
                <w:szCs w:val="20"/>
                <w:vertAlign w:val="superscript"/>
                <w:lang w:eastAsia="ru-RU"/>
              </w:rPr>
              <w:footnoteReference w:id="3"/>
            </w:r>
          </w:p>
        </w:tc>
      </w:tr>
      <w:tr w:rsidR="005E1AC1" w:rsidRPr="005E1AC1" w:rsidTr="005E1AC1">
        <w:trPr>
          <w:cantSplit/>
          <w:trHeight w:val="635"/>
          <w:tblHeader/>
        </w:trPr>
        <w:tc>
          <w:tcPr>
            <w:tcW w:w="964" w:type="dxa"/>
            <w:vMerge/>
            <w:tcBorders>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jc w:val="center"/>
              <w:rPr>
                <w:rFonts w:ascii="Times New Roman" w:hAnsi="Times New Roman"/>
                <w:bCs/>
                <w:sz w:val="20"/>
                <w:szCs w:val="20"/>
                <w:lang w:eastAsia="ru-RU"/>
              </w:rPr>
            </w:pPr>
          </w:p>
        </w:tc>
        <w:tc>
          <w:tcPr>
            <w:tcW w:w="1679" w:type="dxa"/>
            <w:vMerge/>
            <w:tcBorders>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jc w:val="center"/>
              <w:rPr>
                <w:rFonts w:ascii="Times New Roman" w:hAnsi="Times New Roman"/>
                <w:bCs/>
                <w:sz w:val="20"/>
                <w:szCs w:val="20"/>
                <w:lang w:eastAsia="ru-RU"/>
              </w:rPr>
            </w:pPr>
          </w:p>
        </w:tc>
        <w:tc>
          <w:tcPr>
            <w:tcW w:w="1276" w:type="dxa"/>
            <w:vMerge/>
            <w:tcBorders>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jc w:val="center"/>
              <w:rPr>
                <w:rFonts w:ascii="Times New Roman" w:hAnsi="Times New Roman"/>
                <w:bCs/>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sz w:val="20"/>
                <w:szCs w:val="20"/>
                <w:lang w:eastAsia="ru-RU"/>
              </w:rPr>
            </w:pPr>
            <w:r w:rsidRPr="005E1AC1">
              <w:rPr>
                <w:rFonts w:ascii="Times New Roman" w:hAnsi="Times New Roman"/>
                <w:sz w:val="20"/>
                <w:szCs w:val="20"/>
                <w:lang w:eastAsia="ru-RU"/>
              </w:rPr>
              <w:t>средний</w:t>
            </w:r>
          </w:p>
        </w:tc>
        <w:tc>
          <w:tcPr>
            <w:tcW w:w="1272" w:type="dxa"/>
            <w:tcBorders>
              <w:top w:val="single" w:sz="8" w:space="0" w:color="000000"/>
              <w:left w:val="single" w:sz="8" w:space="0" w:color="000000"/>
              <w:bottom w:val="single" w:sz="8" w:space="0" w:color="000000"/>
              <w:right w:val="single" w:sz="8" w:space="0" w:color="000000"/>
            </w:tcBorders>
          </w:tcPr>
          <w:p w:rsidR="005E1AC1" w:rsidRPr="005E1AC1" w:rsidRDefault="005E1AC1" w:rsidP="005E1AC1">
            <w:pPr>
              <w:autoSpaceDE w:val="0"/>
              <w:autoSpaceDN w:val="0"/>
              <w:adjustRightInd w:val="0"/>
              <w:spacing w:after="0" w:line="240" w:lineRule="auto"/>
              <w:jc w:val="center"/>
              <w:rPr>
                <w:rFonts w:ascii="Times New Roman" w:hAnsi="Times New Roman"/>
                <w:bCs/>
                <w:sz w:val="20"/>
                <w:szCs w:val="20"/>
                <w:lang w:eastAsia="ru-RU"/>
              </w:rPr>
            </w:pPr>
            <w:r w:rsidRPr="005E1AC1">
              <w:rPr>
                <w:rFonts w:ascii="Times New Roman" w:hAnsi="Times New Roman"/>
                <w:bCs/>
                <w:sz w:val="20"/>
                <w:szCs w:val="20"/>
                <w:lang w:eastAsia="ru-RU"/>
              </w:rPr>
              <w:t>в группе не преодолев-</w:t>
            </w:r>
            <w:proofErr w:type="spellStart"/>
            <w:r w:rsidRPr="005E1AC1">
              <w:rPr>
                <w:rFonts w:ascii="Times New Roman" w:hAnsi="Times New Roman"/>
                <w:bCs/>
                <w:sz w:val="20"/>
                <w:szCs w:val="20"/>
                <w:lang w:eastAsia="ru-RU"/>
              </w:rPr>
              <w:t>ших</w:t>
            </w:r>
            <w:proofErr w:type="spellEnd"/>
            <w:r w:rsidRPr="005E1AC1">
              <w:rPr>
                <w:rFonts w:ascii="Times New Roman" w:hAnsi="Times New Roman"/>
                <w:bCs/>
                <w:sz w:val="20"/>
                <w:szCs w:val="20"/>
                <w:lang w:eastAsia="ru-RU"/>
              </w:rPr>
              <w:t xml:space="preserve"> минимальный балл</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jc w:val="center"/>
              <w:rPr>
                <w:rFonts w:ascii="Times New Roman" w:hAnsi="Times New Roman"/>
                <w:bCs/>
                <w:sz w:val="20"/>
                <w:szCs w:val="20"/>
                <w:lang w:eastAsia="ru-RU"/>
              </w:rPr>
            </w:pPr>
            <w:r w:rsidRPr="005E1AC1">
              <w:rPr>
                <w:rFonts w:ascii="Times New Roman" w:hAnsi="Times New Roman"/>
                <w:bCs/>
                <w:sz w:val="20"/>
                <w:szCs w:val="20"/>
                <w:lang w:eastAsia="ru-RU"/>
              </w:rPr>
              <w:t xml:space="preserve">в группе от минимального до 60 </w:t>
            </w:r>
            <w:proofErr w:type="spellStart"/>
            <w:r w:rsidRPr="005E1AC1">
              <w:rPr>
                <w:rFonts w:ascii="Times New Roman" w:hAnsi="Times New Roman"/>
                <w:bCs/>
                <w:sz w:val="20"/>
                <w:szCs w:val="20"/>
                <w:lang w:eastAsia="ru-RU"/>
              </w:rPr>
              <w:t>т.б</w:t>
            </w:r>
            <w:proofErr w:type="spellEnd"/>
            <w:r w:rsidRPr="005E1AC1">
              <w:rPr>
                <w:rFonts w:ascii="Times New Roman" w:hAnsi="Times New Roman"/>
                <w:bCs/>
                <w:sz w:val="20"/>
                <w:szCs w:val="20"/>
                <w:lang w:eastAsia="ru-RU"/>
              </w:rPr>
              <w:t>.</w:t>
            </w:r>
          </w:p>
        </w:tc>
        <w:tc>
          <w:tcPr>
            <w:tcW w:w="1203"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jc w:val="center"/>
              <w:rPr>
                <w:rFonts w:ascii="Times New Roman" w:hAnsi="Times New Roman"/>
                <w:bCs/>
                <w:sz w:val="20"/>
                <w:szCs w:val="20"/>
                <w:lang w:eastAsia="ru-RU"/>
              </w:rPr>
            </w:pPr>
            <w:r w:rsidRPr="005E1AC1">
              <w:rPr>
                <w:rFonts w:ascii="Times New Roman" w:hAnsi="Times New Roman"/>
                <w:bCs/>
                <w:sz w:val="20"/>
                <w:szCs w:val="20"/>
                <w:lang w:eastAsia="ru-RU"/>
              </w:rPr>
              <w:t xml:space="preserve">в группе от 61 до 80 </w:t>
            </w:r>
            <w:proofErr w:type="spellStart"/>
            <w:r w:rsidRPr="005E1AC1">
              <w:rPr>
                <w:rFonts w:ascii="Times New Roman" w:hAnsi="Times New Roman"/>
                <w:bCs/>
                <w:sz w:val="20"/>
                <w:szCs w:val="20"/>
                <w:lang w:eastAsia="ru-RU"/>
              </w:rPr>
              <w:t>т.б</w:t>
            </w:r>
            <w:proofErr w:type="spellEnd"/>
            <w:r w:rsidRPr="005E1AC1">
              <w:rPr>
                <w:rFonts w:ascii="Times New Roman" w:hAnsi="Times New Roman"/>
                <w:bCs/>
                <w:sz w:val="20"/>
                <w:szCs w:val="20"/>
                <w:lang w:eastAsia="ru-RU"/>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jc w:val="center"/>
              <w:rPr>
                <w:rFonts w:ascii="Times New Roman" w:hAnsi="Times New Roman"/>
                <w:bCs/>
                <w:sz w:val="20"/>
                <w:szCs w:val="20"/>
                <w:lang w:eastAsia="ru-RU"/>
              </w:rPr>
            </w:pPr>
            <w:r w:rsidRPr="005E1AC1">
              <w:rPr>
                <w:rFonts w:ascii="Times New Roman" w:hAnsi="Times New Roman"/>
                <w:bCs/>
                <w:sz w:val="20"/>
                <w:szCs w:val="20"/>
                <w:lang w:eastAsia="ru-RU"/>
              </w:rPr>
              <w:t xml:space="preserve">в группе от 81 до 100 </w:t>
            </w:r>
            <w:proofErr w:type="spellStart"/>
            <w:r w:rsidRPr="005E1AC1">
              <w:rPr>
                <w:rFonts w:ascii="Times New Roman" w:hAnsi="Times New Roman"/>
                <w:bCs/>
                <w:sz w:val="20"/>
                <w:szCs w:val="20"/>
                <w:lang w:eastAsia="ru-RU"/>
              </w:rPr>
              <w:t>т.б</w:t>
            </w:r>
            <w:proofErr w:type="spellEnd"/>
            <w:r w:rsidRPr="005E1AC1">
              <w:rPr>
                <w:rFonts w:ascii="Times New Roman" w:hAnsi="Times New Roman"/>
                <w:bCs/>
                <w:sz w:val="20"/>
                <w:szCs w:val="20"/>
                <w:lang w:eastAsia="ru-RU"/>
              </w:rPr>
              <w:t>.</w:t>
            </w:r>
          </w:p>
        </w:tc>
      </w:tr>
      <w:tr w:rsidR="005E1AC1" w:rsidRPr="005E1AC1" w:rsidTr="005E1AC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1</w:t>
            </w:r>
          </w:p>
        </w:tc>
        <w:tc>
          <w:tcPr>
            <w:tcW w:w="1679"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Знание дат (задание на установление</w:t>
            </w:r>
          </w:p>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соответствия)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hanging="112"/>
              <w:jc w:val="center"/>
              <w:rPr>
                <w:rFonts w:ascii="Times New Roman" w:hAnsi="Times New Roman"/>
                <w:sz w:val="20"/>
                <w:szCs w:val="20"/>
                <w:lang w:eastAsia="ru-RU"/>
              </w:rPr>
            </w:pPr>
            <w:r w:rsidRPr="005E1AC1">
              <w:rPr>
                <w:rFonts w:ascii="Times New Roman" w:hAnsi="Times New Roman"/>
                <w:sz w:val="20"/>
                <w:szCs w:val="2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75,16</w:t>
            </w:r>
          </w:p>
        </w:tc>
        <w:tc>
          <w:tcPr>
            <w:tcW w:w="1272"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15,38</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63,42</w:t>
            </w:r>
          </w:p>
        </w:tc>
        <w:tc>
          <w:tcPr>
            <w:tcW w:w="1203"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96,98</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100,00</w:t>
            </w:r>
          </w:p>
        </w:tc>
      </w:tr>
      <w:tr w:rsidR="005E1AC1" w:rsidRPr="005E1AC1" w:rsidTr="005E1AC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2</w:t>
            </w:r>
          </w:p>
        </w:tc>
        <w:tc>
          <w:tcPr>
            <w:tcW w:w="1679"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Систематизация исторической информации (умение определять последовательность событий)</w:t>
            </w:r>
          </w:p>
        </w:tc>
        <w:tc>
          <w:tcPr>
            <w:tcW w:w="1276"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hanging="112"/>
              <w:jc w:val="center"/>
              <w:rPr>
                <w:rFonts w:ascii="Times New Roman" w:hAnsi="Times New Roman"/>
                <w:sz w:val="20"/>
                <w:szCs w:val="20"/>
                <w:lang w:eastAsia="ru-RU"/>
              </w:rPr>
            </w:pPr>
            <w:r w:rsidRPr="005E1AC1">
              <w:rPr>
                <w:rFonts w:ascii="Times New Roman" w:hAnsi="Times New Roman"/>
                <w:sz w:val="20"/>
                <w:szCs w:val="2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65,95</w:t>
            </w:r>
          </w:p>
        </w:tc>
        <w:tc>
          <w:tcPr>
            <w:tcW w:w="1272"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23,85</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55,34</w:t>
            </w:r>
          </w:p>
        </w:tc>
        <w:tc>
          <w:tcPr>
            <w:tcW w:w="1203"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80,38</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96,17</w:t>
            </w:r>
          </w:p>
        </w:tc>
      </w:tr>
      <w:tr w:rsidR="005E1AC1" w:rsidRPr="005E1AC1" w:rsidTr="005E1AC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3</w:t>
            </w:r>
          </w:p>
        </w:tc>
        <w:tc>
          <w:tcPr>
            <w:tcW w:w="1679"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Знание основных фактов, процессов, явлений (задание на установление соответствия)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hanging="112"/>
              <w:jc w:val="center"/>
              <w:rPr>
                <w:rFonts w:ascii="Times New Roman" w:hAnsi="Times New Roman"/>
                <w:sz w:val="20"/>
                <w:szCs w:val="20"/>
                <w:lang w:eastAsia="ru-RU"/>
              </w:rPr>
            </w:pPr>
            <w:r w:rsidRPr="005E1AC1">
              <w:rPr>
                <w:rFonts w:ascii="Times New Roman" w:hAnsi="Times New Roman"/>
                <w:sz w:val="20"/>
                <w:szCs w:val="2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62,70</w:t>
            </w:r>
          </w:p>
        </w:tc>
        <w:tc>
          <w:tcPr>
            <w:tcW w:w="1272"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5,77</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44,66</w:t>
            </w:r>
          </w:p>
        </w:tc>
        <w:tc>
          <w:tcPr>
            <w:tcW w:w="1203"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90,27</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99,04</w:t>
            </w:r>
          </w:p>
        </w:tc>
      </w:tr>
      <w:tr w:rsidR="005E1AC1" w:rsidRPr="005E1AC1" w:rsidTr="005E1AC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4</w:t>
            </w:r>
          </w:p>
        </w:tc>
        <w:tc>
          <w:tcPr>
            <w:tcW w:w="1679"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Систематизация исторической информации, представленной</w:t>
            </w:r>
          </w:p>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в различных знаковых системах (таблица)</w:t>
            </w:r>
          </w:p>
        </w:tc>
        <w:tc>
          <w:tcPr>
            <w:tcW w:w="1276"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hanging="112"/>
              <w:jc w:val="center"/>
              <w:rPr>
                <w:rFonts w:ascii="Times New Roman" w:hAnsi="Times New Roman"/>
                <w:sz w:val="20"/>
                <w:szCs w:val="20"/>
                <w:lang w:eastAsia="ru-RU"/>
              </w:rPr>
            </w:pPr>
            <w:r w:rsidRPr="005E1AC1">
              <w:rPr>
                <w:rFonts w:ascii="Times New Roman" w:hAnsi="Times New Roman"/>
                <w:sz w:val="20"/>
                <w:szCs w:val="20"/>
                <w:lang w:eastAsia="ru-RU"/>
              </w:rPr>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67,69</w:t>
            </w:r>
          </w:p>
        </w:tc>
        <w:tc>
          <w:tcPr>
            <w:tcW w:w="1272"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23,59</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56,65</w:t>
            </w:r>
          </w:p>
        </w:tc>
        <w:tc>
          <w:tcPr>
            <w:tcW w:w="1203"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83,68</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96,81</w:t>
            </w:r>
          </w:p>
        </w:tc>
      </w:tr>
      <w:tr w:rsidR="005E1AC1" w:rsidRPr="005E1AC1" w:rsidTr="005E1AC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5</w:t>
            </w:r>
          </w:p>
        </w:tc>
        <w:tc>
          <w:tcPr>
            <w:tcW w:w="1679"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Знание исторических деятелей (задание на установление соответствия)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hanging="112"/>
              <w:jc w:val="center"/>
              <w:rPr>
                <w:rFonts w:ascii="Times New Roman" w:hAnsi="Times New Roman"/>
                <w:sz w:val="20"/>
                <w:szCs w:val="20"/>
                <w:lang w:eastAsia="ru-RU"/>
              </w:rPr>
            </w:pPr>
            <w:r w:rsidRPr="005E1AC1">
              <w:rPr>
                <w:rFonts w:ascii="Times New Roman" w:hAnsi="Times New Roman"/>
                <w:sz w:val="20"/>
                <w:szCs w:val="2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52,88</w:t>
            </w:r>
          </w:p>
        </w:tc>
        <w:tc>
          <w:tcPr>
            <w:tcW w:w="1272"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3,46</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32,84</w:t>
            </w:r>
          </w:p>
        </w:tc>
        <w:tc>
          <w:tcPr>
            <w:tcW w:w="1203"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80,31</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94,64</w:t>
            </w:r>
          </w:p>
        </w:tc>
      </w:tr>
      <w:tr w:rsidR="005E1AC1" w:rsidRPr="005E1AC1" w:rsidTr="005E1AC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6</w:t>
            </w:r>
          </w:p>
        </w:tc>
        <w:tc>
          <w:tcPr>
            <w:tcW w:w="1679"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Работа</w:t>
            </w:r>
          </w:p>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с письменным историческим источником</w:t>
            </w:r>
          </w:p>
        </w:tc>
        <w:tc>
          <w:tcPr>
            <w:tcW w:w="1276"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hanging="112"/>
              <w:jc w:val="center"/>
              <w:rPr>
                <w:rFonts w:ascii="Times New Roman" w:hAnsi="Times New Roman"/>
                <w:sz w:val="20"/>
                <w:szCs w:val="20"/>
                <w:lang w:eastAsia="ru-RU"/>
              </w:rPr>
            </w:pPr>
            <w:r w:rsidRPr="005E1AC1">
              <w:rPr>
                <w:rFonts w:ascii="Times New Roman" w:hAnsi="Times New Roman"/>
                <w:sz w:val="20"/>
                <w:szCs w:val="20"/>
                <w:lang w:eastAsia="ru-RU"/>
              </w:rPr>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56,22</w:t>
            </w:r>
          </w:p>
        </w:tc>
        <w:tc>
          <w:tcPr>
            <w:tcW w:w="1272"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26,92</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46,48</w:t>
            </w:r>
          </w:p>
        </w:tc>
        <w:tc>
          <w:tcPr>
            <w:tcW w:w="1203"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67,70</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83,91</w:t>
            </w:r>
          </w:p>
        </w:tc>
      </w:tr>
      <w:tr w:rsidR="005E1AC1" w:rsidRPr="005E1AC1" w:rsidTr="005E1AC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7</w:t>
            </w:r>
          </w:p>
        </w:tc>
        <w:tc>
          <w:tcPr>
            <w:tcW w:w="1679"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Знание основных фактов, процессов, явлений истории культуры России (задание на установление соответствия)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hanging="112"/>
              <w:jc w:val="center"/>
              <w:rPr>
                <w:rFonts w:ascii="Times New Roman" w:hAnsi="Times New Roman"/>
                <w:sz w:val="20"/>
                <w:szCs w:val="20"/>
                <w:lang w:eastAsia="ru-RU"/>
              </w:rPr>
            </w:pPr>
            <w:r w:rsidRPr="005E1AC1">
              <w:rPr>
                <w:rFonts w:ascii="Times New Roman" w:hAnsi="Times New Roman"/>
                <w:sz w:val="20"/>
                <w:szCs w:val="2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43,51</w:t>
            </w:r>
          </w:p>
        </w:tc>
        <w:tc>
          <w:tcPr>
            <w:tcW w:w="1272"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1,54</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21,07</w:t>
            </w:r>
          </w:p>
        </w:tc>
        <w:tc>
          <w:tcPr>
            <w:tcW w:w="1203"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69,69</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95,40</w:t>
            </w:r>
          </w:p>
        </w:tc>
      </w:tr>
      <w:tr w:rsidR="005E1AC1" w:rsidRPr="005E1AC1" w:rsidTr="005E1AC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8</w:t>
            </w:r>
          </w:p>
        </w:tc>
        <w:tc>
          <w:tcPr>
            <w:tcW w:w="1679"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Работа</w:t>
            </w:r>
          </w:p>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с исторической картой (схемой)</w:t>
            </w:r>
          </w:p>
        </w:tc>
        <w:tc>
          <w:tcPr>
            <w:tcW w:w="1276"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hanging="112"/>
              <w:jc w:val="center"/>
              <w:rPr>
                <w:rFonts w:ascii="Times New Roman" w:hAnsi="Times New Roman"/>
                <w:sz w:val="20"/>
                <w:szCs w:val="20"/>
                <w:lang w:eastAsia="ru-RU"/>
              </w:rPr>
            </w:pPr>
            <w:r w:rsidRPr="005E1AC1">
              <w:rPr>
                <w:rFonts w:ascii="Times New Roman" w:hAnsi="Times New Roman"/>
                <w:sz w:val="20"/>
                <w:szCs w:val="2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63,69</w:t>
            </w:r>
          </w:p>
        </w:tc>
        <w:tc>
          <w:tcPr>
            <w:tcW w:w="1272"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12,31</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52,91</w:t>
            </w:r>
          </w:p>
        </w:tc>
        <w:tc>
          <w:tcPr>
            <w:tcW w:w="1203"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80,24</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93,87</w:t>
            </w:r>
          </w:p>
        </w:tc>
      </w:tr>
      <w:tr w:rsidR="005E1AC1" w:rsidRPr="005E1AC1" w:rsidTr="005E1AC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9</w:t>
            </w:r>
          </w:p>
        </w:tc>
        <w:tc>
          <w:tcPr>
            <w:tcW w:w="1679"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Работа</w:t>
            </w:r>
          </w:p>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с исторической картой (схемой)</w:t>
            </w:r>
          </w:p>
        </w:tc>
        <w:tc>
          <w:tcPr>
            <w:tcW w:w="1276"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hanging="112"/>
              <w:jc w:val="center"/>
              <w:rPr>
                <w:rFonts w:ascii="Times New Roman" w:hAnsi="Times New Roman"/>
                <w:sz w:val="20"/>
                <w:szCs w:val="20"/>
                <w:lang w:eastAsia="ru-RU"/>
              </w:rPr>
            </w:pPr>
            <w:r w:rsidRPr="005E1AC1">
              <w:rPr>
                <w:rFonts w:ascii="Times New Roman" w:hAnsi="Times New Roman"/>
                <w:sz w:val="20"/>
                <w:szCs w:val="2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63,33</w:t>
            </w:r>
          </w:p>
        </w:tc>
        <w:tc>
          <w:tcPr>
            <w:tcW w:w="1272"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13,08</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50,74</w:t>
            </w:r>
          </w:p>
        </w:tc>
        <w:tc>
          <w:tcPr>
            <w:tcW w:w="1203"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82,30</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94,64</w:t>
            </w:r>
          </w:p>
        </w:tc>
      </w:tr>
      <w:tr w:rsidR="005E1AC1" w:rsidRPr="005E1AC1" w:rsidTr="005E1AC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lastRenderedPageBreak/>
              <w:t>10</w:t>
            </w:r>
          </w:p>
        </w:tc>
        <w:tc>
          <w:tcPr>
            <w:tcW w:w="1679"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Работа</w:t>
            </w:r>
          </w:p>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с исторической картой (схемой) (соотнесение картографической информации</w:t>
            </w:r>
          </w:p>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с текстом)</w:t>
            </w:r>
          </w:p>
        </w:tc>
        <w:tc>
          <w:tcPr>
            <w:tcW w:w="1276"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hanging="112"/>
              <w:jc w:val="center"/>
              <w:rPr>
                <w:rFonts w:ascii="Times New Roman" w:hAnsi="Times New Roman"/>
                <w:sz w:val="20"/>
                <w:szCs w:val="20"/>
                <w:lang w:eastAsia="ru-RU"/>
              </w:rPr>
            </w:pPr>
            <w:r w:rsidRPr="005E1AC1">
              <w:rPr>
                <w:rFonts w:ascii="Times New Roman" w:hAnsi="Times New Roman"/>
                <w:sz w:val="20"/>
                <w:szCs w:val="20"/>
                <w:lang w:eastAsia="ru-RU"/>
              </w:rPr>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82,30</w:t>
            </w:r>
          </w:p>
        </w:tc>
        <w:tc>
          <w:tcPr>
            <w:tcW w:w="1272"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44,62</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76,54</w:t>
            </w:r>
          </w:p>
        </w:tc>
        <w:tc>
          <w:tcPr>
            <w:tcW w:w="1203"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93,36</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97,70</w:t>
            </w:r>
          </w:p>
        </w:tc>
      </w:tr>
      <w:tr w:rsidR="005E1AC1" w:rsidRPr="005E1AC1" w:rsidTr="005E1AC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11</w:t>
            </w:r>
          </w:p>
        </w:tc>
        <w:tc>
          <w:tcPr>
            <w:tcW w:w="1679"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Работа</w:t>
            </w:r>
          </w:p>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с исторической картой (схемой) (множественный выбор)</w:t>
            </w:r>
          </w:p>
        </w:tc>
        <w:tc>
          <w:tcPr>
            <w:tcW w:w="1276"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hanging="112"/>
              <w:jc w:val="center"/>
              <w:rPr>
                <w:rFonts w:ascii="Times New Roman" w:hAnsi="Times New Roman"/>
                <w:sz w:val="20"/>
                <w:szCs w:val="20"/>
                <w:lang w:eastAsia="ru-RU"/>
              </w:rPr>
            </w:pPr>
            <w:r w:rsidRPr="005E1AC1">
              <w:rPr>
                <w:rFonts w:ascii="Times New Roman" w:hAnsi="Times New Roman"/>
                <w:sz w:val="20"/>
                <w:szCs w:val="2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37,79</w:t>
            </w:r>
          </w:p>
        </w:tc>
        <w:tc>
          <w:tcPr>
            <w:tcW w:w="1272"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12,31</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27,06</w:t>
            </w:r>
          </w:p>
        </w:tc>
        <w:tc>
          <w:tcPr>
            <w:tcW w:w="1203"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46,53</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75,10</w:t>
            </w:r>
          </w:p>
        </w:tc>
      </w:tr>
      <w:tr w:rsidR="005E1AC1" w:rsidRPr="005E1AC1" w:rsidTr="005E1AC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12</w:t>
            </w:r>
          </w:p>
        </w:tc>
        <w:tc>
          <w:tcPr>
            <w:tcW w:w="1679"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 xml:space="preserve">Характеристика авторства, </w:t>
            </w:r>
            <w:proofErr w:type="spellStart"/>
            <w:r w:rsidRPr="005E1AC1">
              <w:rPr>
                <w:rFonts w:ascii="Times New Roman" w:hAnsi="Times New Roman"/>
                <w:sz w:val="20"/>
                <w:szCs w:val="20"/>
                <w:lang w:eastAsia="ru-RU"/>
              </w:rPr>
              <w:t>времени,обстоятельстви</w:t>
            </w:r>
            <w:proofErr w:type="spellEnd"/>
            <w:r w:rsidRPr="005E1AC1">
              <w:rPr>
                <w:rFonts w:ascii="Times New Roman" w:hAnsi="Times New Roman"/>
                <w:sz w:val="20"/>
                <w:szCs w:val="20"/>
                <w:lang w:eastAsia="ru-RU"/>
              </w:rPr>
              <w:t xml:space="preserve"> целей создания источника</w:t>
            </w:r>
          </w:p>
        </w:tc>
        <w:tc>
          <w:tcPr>
            <w:tcW w:w="1276"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hanging="112"/>
              <w:jc w:val="center"/>
              <w:rPr>
                <w:rFonts w:ascii="Times New Roman" w:hAnsi="Times New Roman"/>
                <w:sz w:val="20"/>
                <w:szCs w:val="20"/>
                <w:lang w:eastAsia="ru-RU"/>
              </w:rPr>
            </w:pPr>
            <w:r w:rsidRPr="005E1AC1">
              <w:rPr>
                <w:rFonts w:ascii="Times New Roman" w:hAnsi="Times New Roman"/>
                <w:sz w:val="20"/>
                <w:szCs w:val="20"/>
                <w:lang w:eastAsia="ru-RU"/>
              </w:rPr>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45,63</w:t>
            </w:r>
          </w:p>
        </w:tc>
        <w:tc>
          <w:tcPr>
            <w:tcW w:w="1272"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1,15</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27,54</w:t>
            </w:r>
          </w:p>
        </w:tc>
        <w:tc>
          <w:tcPr>
            <w:tcW w:w="1203"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68,66</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87,74</w:t>
            </w:r>
          </w:p>
        </w:tc>
      </w:tr>
      <w:tr w:rsidR="005E1AC1" w:rsidRPr="005E1AC1" w:rsidTr="005E1AC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13</w:t>
            </w:r>
          </w:p>
        </w:tc>
        <w:tc>
          <w:tcPr>
            <w:tcW w:w="1679"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Умение проводить поиск исторической информации в источниках разных типов</w:t>
            </w:r>
          </w:p>
        </w:tc>
        <w:tc>
          <w:tcPr>
            <w:tcW w:w="1276"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hanging="112"/>
              <w:jc w:val="center"/>
              <w:rPr>
                <w:rFonts w:ascii="Times New Roman" w:hAnsi="Times New Roman"/>
                <w:sz w:val="20"/>
                <w:szCs w:val="20"/>
                <w:lang w:eastAsia="ru-RU"/>
              </w:rPr>
            </w:pPr>
            <w:r w:rsidRPr="005E1AC1">
              <w:rPr>
                <w:rFonts w:ascii="Times New Roman" w:hAnsi="Times New Roman"/>
                <w:sz w:val="20"/>
                <w:szCs w:val="20"/>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90,63</w:t>
            </w:r>
          </w:p>
        </w:tc>
        <w:tc>
          <w:tcPr>
            <w:tcW w:w="1272"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40,38</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89,49</w:t>
            </w:r>
          </w:p>
        </w:tc>
        <w:tc>
          <w:tcPr>
            <w:tcW w:w="1203"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98,67</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99,81</w:t>
            </w:r>
          </w:p>
        </w:tc>
      </w:tr>
      <w:tr w:rsidR="005E1AC1" w:rsidRPr="005E1AC1" w:rsidTr="005E1AC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14</w:t>
            </w:r>
          </w:p>
        </w:tc>
        <w:tc>
          <w:tcPr>
            <w:tcW w:w="1679"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Работа</w:t>
            </w:r>
          </w:p>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с изображениями</w:t>
            </w:r>
          </w:p>
        </w:tc>
        <w:tc>
          <w:tcPr>
            <w:tcW w:w="1276"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hanging="112"/>
              <w:jc w:val="center"/>
              <w:rPr>
                <w:rFonts w:ascii="Times New Roman" w:hAnsi="Times New Roman"/>
                <w:sz w:val="20"/>
                <w:szCs w:val="20"/>
                <w:lang w:eastAsia="ru-RU"/>
              </w:rPr>
            </w:pPr>
            <w:r w:rsidRPr="005E1AC1">
              <w:rPr>
                <w:rFonts w:ascii="Times New Roman" w:hAnsi="Times New Roman"/>
                <w:sz w:val="20"/>
                <w:szCs w:val="20"/>
                <w:lang w:eastAsia="ru-RU"/>
              </w:rPr>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72,45</w:t>
            </w:r>
          </w:p>
        </w:tc>
        <w:tc>
          <w:tcPr>
            <w:tcW w:w="1272"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7,31</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60,38</w:t>
            </w:r>
          </w:p>
        </w:tc>
        <w:tc>
          <w:tcPr>
            <w:tcW w:w="1203"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95,13</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99,23</w:t>
            </w:r>
          </w:p>
        </w:tc>
      </w:tr>
      <w:tr w:rsidR="005E1AC1" w:rsidRPr="005E1AC1" w:rsidTr="005E1AC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15</w:t>
            </w:r>
          </w:p>
        </w:tc>
        <w:tc>
          <w:tcPr>
            <w:tcW w:w="1679"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Работа</w:t>
            </w:r>
          </w:p>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с изображениями</w:t>
            </w:r>
          </w:p>
        </w:tc>
        <w:tc>
          <w:tcPr>
            <w:tcW w:w="1276"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hanging="112"/>
              <w:jc w:val="center"/>
              <w:rPr>
                <w:rFonts w:ascii="Times New Roman" w:hAnsi="Times New Roman"/>
                <w:sz w:val="20"/>
                <w:szCs w:val="20"/>
                <w:lang w:eastAsia="ru-RU"/>
              </w:rPr>
            </w:pPr>
            <w:r w:rsidRPr="005E1AC1">
              <w:rPr>
                <w:rFonts w:ascii="Times New Roman" w:hAnsi="Times New Roman"/>
                <w:sz w:val="20"/>
                <w:szCs w:val="20"/>
                <w:lang w:eastAsia="ru-RU"/>
              </w:rPr>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31,35</w:t>
            </w:r>
          </w:p>
        </w:tc>
        <w:tc>
          <w:tcPr>
            <w:tcW w:w="1272"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6,15</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14,77</w:t>
            </w:r>
          </w:p>
        </w:tc>
        <w:tc>
          <w:tcPr>
            <w:tcW w:w="1203"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42,04</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89,27</w:t>
            </w:r>
          </w:p>
        </w:tc>
      </w:tr>
      <w:tr w:rsidR="005E1AC1" w:rsidRPr="005E1AC1" w:rsidTr="005E1AC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16</w:t>
            </w:r>
          </w:p>
        </w:tc>
        <w:tc>
          <w:tcPr>
            <w:tcW w:w="1679"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Работа</w:t>
            </w:r>
          </w:p>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с письменными историческими источниками: атрибуция, использование контекстной информации, извлечение информации, представленной в явном виде</w:t>
            </w:r>
          </w:p>
        </w:tc>
        <w:tc>
          <w:tcPr>
            <w:tcW w:w="1276"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hanging="112"/>
              <w:jc w:val="center"/>
              <w:rPr>
                <w:rFonts w:ascii="Times New Roman" w:hAnsi="Times New Roman"/>
                <w:sz w:val="20"/>
                <w:szCs w:val="20"/>
                <w:lang w:eastAsia="ru-RU"/>
              </w:rPr>
            </w:pPr>
            <w:r w:rsidRPr="005E1AC1">
              <w:rPr>
                <w:rFonts w:ascii="Times New Roman" w:hAnsi="Times New Roman"/>
                <w:sz w:val="20"/>
                <w:szCs w:val="20"/>
                <w:lang w:eastAsia="ru-RU"/>
              </w:rPr>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56,10</w:t>
            </w:r>
          </w:p>
        </w:tc>
        <w:tc>
          <w:tcPr>
            <w:tcW w:w="1272"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7,44</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41,53</w:t>
            </w:r>
          </w:p>
        </w:tc>
        <w:tc>
          <w:tcPr>
            <w:tcW w:w="1203"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75,57</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94,00</w:t>
            </w:r>
          </w:p>
        </w:tc>
      </w:tr>
      <w:tr w:rsidR="005E1AC1" w:rsidRPr="005E1AC1" w:rsidTr="005E1AC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17</w:t>
            </w:r>
          </w:p>
        </w:tc>
        <w:tc>
          <w:tcPr>
            <w:tcW w:w="1679"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 xml:space="preserve">Умение использовать принципы причинно- следственного, структурно- функционального, </w:t>
            </w:r>
            <w:proofErr w:type="spellStart"/>
            <w:r w:rsidRPr="005E1AC1">
              <w:rPr>
                <w:rFonts w:ascii="Times New Roman" w:hAnsi="Times New Roman"/>
                <w:sz w:val="20"/>
                <w:szCs w:val="20"/>
                <w:lang w:eastAsia="ru-RU"/>
              </w:rPr>
              <w:t>временнόго</w:t>
            </w:r>
            <w:proofErr w:type="spellEnd"/>
            <w:r w:rsidRPr="005E1AC1">
              <w:rPr>
                <w:rFonts w:ascii="Times New Roman" w:hAnsi="Times New Roman"/>
                <w:sz w:val="20"/>
                <w:szCs w:val="20"/>
                <w:lang w:eastAsia="ru-RU"/>
              </w:rPr>
              <w:t xml:space="preserve"> и пространственного анализа</w:t>
            </w:r>
          </w:p>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для изучения исторических процессов и явлений</w:t>
            </w:r>
          </w:p>
        </w:tc>
        <w:tc>
          <w:tcPr>
            <w:tcW w:w="1276"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hanging="112"/>
              <w:jc w:val="center"/>
              <w:rPr>
                <w:rFonts w:ascii="Times New Roman" w:hAnsi="Times New Roman"/>
                <w:sz w:val="20"/>
                <w:szCs w:val="20"/>
                <w:lang w:eastAsia="ru-RU"/>
              </w:rPr>
            </w:pPr>
            <w:r w:rsidRPr="005E1AC1">
              <w:rPr>
                <w:rFonts w:ascii="Times New Roman" w:hAnsi="Times New Roman"/>
                <w:sz w:val="20"/>
                <w:szCs w:val="20"/>
                <w:lang w:eastAsia="ru-RU"/>
              </w:rPr>
              <w:t>В</w:t>
            </w:r>
          </w:p>
        </w:tc>
        <w:tc>
          <w:tcPr>
            <w:tcW w:w="113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41,97</w:t>
            </w:r>
          </w:p>
        </w:tc>
        <w:tc>
          <w:tcPr>
            <w:tcW w:w="1272"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2,31</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26,32</w:t>
            </w:r>
          </w:p>
        </w:tc>
        <w:tc>
          <w:tcPr>
            <w:tcW w:w="1203"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57,92</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89,27</w:t>
            </w:r>
          </w:p>
        </w:tc>
      </w:tr>
      <w:tr w:rsidR="005E1AC1" w:rsidRPr="005E1AC1" w:rsidTr="005E1AC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lastRenderedPageBreak/>
              <w:t>18</w:t>
            </w:r>
          </w:p>
        </w:tc>
        <w:tc>
          <w:tcPr>
            <w:tcW w:w="1679"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Знание исторических понятий, умение их использовать</w:t>
            </w:r>
          </w:p>
        </w:tc>
        <w:tc>
          <w:tcPr>
            <w:tcW w:w="1276"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hanging="112"/>
              <w:jc w:val="center"/>
              <w:rPr>
                <w:rFonts w:ascii="Times New Roman" w:hAnsi="Times New Roman"/>
                <w:sz w:val="20"/>
                <w:szCs w:val="20"/>
                <w:lang w:eastAsia="ru-RU"/>
              </w:rPr>
            </w:pPr>
            <w:r w:rsidRPr="005E1AC1">
              <w:rPr>
                <w:rFonts w:ascii="Times New Roman" w:hAnsi="Times New Roman"/>
                <w:sz w:val="20"/>
                <w:szCs w:val="20"/>
                <w:lang w:eastAsia="ru-RU"/>
              </w:rPr>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51,10</w:t>
            </w:r>
          </w:p>
        </w:tc>
        <w:tc>
          <w:tcPr>
            <w:tcW w:w="1272"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8,85</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35,23</w:t>
            </w:r>
          </w:p>
        </w:tc>
        <w:tc>
          <w:tcPr>
            <w:tcW w:w="1203"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70,58</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91,57</w:t>
            </w:r>
          </w:p>
        </w:tc>
      </w:tr>
      <w:tr w:rsidR="005E1AC1" w:rsidRPr="005E1AC1" w:rsidTr="005E1AC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19</w:t>
            </w:r>
          </w:p>
        </w:tc>
        <w:tc>
          <w:tcPr>
            <w:tcW w:w="1679"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firstLine="67"/>
              <w:jc w:val="center"/>
              <w:rPr>
                <w:rFonts w:ascii="Times New Roman" w:hAnsi="Times New Roman"/>
                <w:sz w:val="20"/>
                <w:szCs w:val="20"/>
                <w:lang w:eastAsia="ru-RU"/>
              </w:rPr>
            </w:pPr>
            <w:r w:rsidRPr="005E1AC1">
              <w:rPr>
                <w:rFonts w:ascii="Times New Roman" w:hAnsi="Times New Roman"/>
                <w:sz w:val="20"/>
                <w:szCs w:val="20"/>
                <w:lang w:eastAsia="ru-RU"/>
              </w:rPr>
              <w:t>Умение использовать исторические сведения для аргументации в ходе дискуссии</w:t>
            </w:r>
          </w:p>
        </w:tc>
        <w:tc>
          <w:tcPr>
            <w:tcW w:w="1276"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autoSpaceDE w:val="0"/>
              <w:autoSpaceDN w:val="0"/>
              <w:adjustRightInd w:val="0"/>
              <w:spacing w:after="0" w:line="240" w:lineRule="auto"/>
              <w:ind w:hanging="112"/>
              <w:jc w:val="center"/>
              <w:rPr>
                <w:rFonts w:ascii="Times New Roman" w:hAnsi="Times New Roman"/>
                <w:sz w:val="20"/>
                <w:szCs w:val="20"/>
                <w:lang w:eastAsia="ru-RU"/>
              </w:rPr>
            </w:pPr>
            <w:r w:rsidRPr="005E1AC1">
              <w:rPr>
                <w:rFonts w:ascii="Times New Roman" w:hAnsi="Times New Roman"/>
                <w:sz w:val="20"/>
                <w:szCs w:val="20"/>
                <w:lang w:eastAsia="ru-RU"/>
              </w:rPr>
              <w:t>В</w:t>
            </w:r>
          </w:p>
        </w:tc>
        <w:tc>
          <w:tcPr>
            <w:tcW w:w="113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13,44</w:t>
            </w:r>
          </w:p>
        </w:tc>
        <w:tc>
          <w:tcPr>
            <w:tcW w:w="1272"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0,00</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3,21</w:t>
            </w:r>
          </w:p>
        </w:tc>
        <w:tc>
          <w:tcPr>
            <w:tcW w:w="1203"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15,29</w:t>
            </w:r>
          </w:p>
        </w:tc>
        <w:tc>
          <w:tcPr>
            <w:tcW w:w="1204" w:type="dxa"/>
            <w:tcBorders>
              <w:top w:val="single" w:sz="8" w:space="0" w:color="000000"/>
              <w:left w:val="single" w:sz="8" w:space="0" w:color="000000"/>
              <w:bottom w:val="single" w:sz="8" w:space="0" w:color="000000"/>
              <w:right w:val="single" w:sz="8" w:space="0" w:color="000000"/>
            </w:tcBorders>
            <w:vAlign w:val="center"/>
          </w:tcPr>
          <w:p w:rsidR="005E1AC1" w:rsidRPr="005E1AC1" w:rsidRDefault="005E1AC1" w:rsidP="005E1AC1">
            <w:pPr>
              <w:spacing w:after="0" w:line="240" w:lineRule="auto"/>
              <w:jc w:val="center"/>
              <w:rPr>
                <w:rFonts w:ascii="Times New Roman" w:hAnsi="Times New Roman" w:cs="Calibri"/>
                <w:color w:val="000000"/>
                <w:sz w:val="20"/>
                <w:szCs w:val="20"/>
                <w:lang w:eastAsia="ru-RU"/>
              </w:rPr>
            </w:pPr>
            <w:r w:rsidRPr="005E1AC1">
              <w:rPr>
                <w:rFonts w:ascii="Times New Roman" w:hAnsi="Times New Roman" w:cs="Calibri"/>
                <w:color w:val="000000"/>
                <w:sz w:val="20"/>
                <w:szCs w:val="20"/>
                <w:lang w:eastAsia="ru-RU"/>
              </w:rPr>
              <w:t>60,41</w:t>
            </w:r>
          </w:p>
        </w:tc>
      </w:tr>
    </w:tbl>
    <w:p w:rsidR="005E1AC1" w:rsidRPr="005E1AC1" w:rsidRDefault="005E1AC1" w:rsidP="005E1AC1">
      <w:pPr>
        <w:spacing w:after="0" w:line="240" w:lineRule="auto"/>
        <w:ind w:left="-426" w:firstLine="965"/>
        <w:jc w:val="both"/>
        <w:rPr>
          <w:rFonts w:ascii="Times New Roman" w:hAnsi="Times New Roman"/>
          <w:iCs/>
          <w:sz w:val="28"/>
          <w:szCs w:val="28"/>
          <w:lang w:eastAsia="ru-RU"/>
        </w:rPr>
      </w:pPr>
      <w:r w:rsidRPr="005E1AC1">
        <w:rPr>
          <w:rFonts w:ascii="Times New Roman" w:hAnsi="Times New Roman"/>
          <w:iCs/>
          <w:sz w:val="28"/>
          <w:szCs w:val="28"/>
          <w:lang w:eastAsia="ru-RU"/>
        </w:rPr>
        <w:t xml:space="preserve">Из заданий базового уровня менее 50% участников справились </w:t>
      </w:r>
      <w:r>
        <w:rPr>
          <w:rFonts w:ascii="Times New Roman" w:hAnsi="Times New Roman"/>
          <w:iCs/>
          <w:sz w:val="28"/>
          <w:szCs w:val="28"/>
          <w:lang w:eastAsia="ru-RU"/>
        </w:rPr>
        <w:br/>
      </w:r>
      <w:r w:rsidRPr="005E1AC1">
        <w:rPr>
          <w:rFonts w:ascii="Times New Roman" w:hAnsi="Times New Roman"/>
          <w:iCs/>
          <w:sz w:val="28"/>
          <w:szCs w:val="28"/>
          <w:lang w:eastAsia="ru-RU"/>
        </w:rPr>
        <w:t>с заданиями:</w:t>
      </w:r>
    </w:p>
    <w:p w:rsidR="005E1AC1" w:rsidRPr="005E1AC1" w:rsidRDefault="005E1AC1" w:rsidP="005E1AC1">
      <w:pPr>
        <w:spacing w:after="0" w:line="240" w:lineRule="auto"/>
        <w:ind w:left="-426" w:firstLine="965"/>
        <w:jc w:val="both"/>
        <w:rPr>
          <w:rFonts w:ascii="Times New Roman" w:hAnsi="Times New Roman"/>
          <w:iCs/>
          <w:sz w:val="28"/>
          <w:szCs w:val="28"/>
          <w:lang w:eastAsia="ru-RU"/>
        </w:rPr>
      </w:pPr>
      <w:r w:rsidRPr="005E1AC1">
        <w:rPr>
          <w:rFonts w:ascii="Times New Roman" w:hAnsi="Times New Roman"/>
          <w:iCs/>
          <w:sz w:val="28"/>
          <w:szCs w:val="28"/>
          <w:lang w:eastAsia="ru-RU"/>
        </w:rPr>
        <w:t>- 11 «Работа с исторической картой (схемой) (множественный выбор)» - 37,79%,</w:t>
      </w:r>
    </w:p>
    <w:p w:rsidR="005E1AC1" w:rsidRPr="005E1AC1" w:rsidRDefault="005E1AC1" w:rsidP="005E1AC1">
      <w:pPr>
        <w:spacing w:after="0" w:line="240" w:lineRule="auto"/>
        <w:ind w:left="-426" w:firstLine="965"/>
        <w:jc w:val="both"/>
        <w:rPr>
          <w:rFonts w:ascii="Times New Roman" w:hAnsi="Times New Roman"/>
          <w:iCs/>
          <w:sz w:val="28"/>
          <w:szCs w:val="28"/>
          <w:lang w:eastAsia="ru-RU"/>
        </w:rPr>
      </w:pPr>
      <w:r w:rsidRPr="005E1AC1">
        <w:rPr>
          <w:rFonts w:ascii="Times New Roman" w:hAnsi="Times New Roman"/>
          <w:iCs/>
          <w:sz w:val="28"/>
          <w:szCs w:val="28"/>
          <w:lang w:eastAsia="ru-RU"/>
        </w:rPr>
        <w:t>- 7 «Знание основных фактов, процессов, явлений истории культуры России (задание на установление соответствия)» - 43,51%.</w:t>
      </w:r>
    </w:p>
    <w:p w:rsidR="005E1AC1" w:rsidRPr="005E1AC1" w:rsidRDefault="005E1AC1" w:rsidP="005E1AC1">
      <w:pPr>
        <w:spacing w:after="0" w:line="240" w:lineRule="auto"/>
        <w:ind w:left="-426" w:firstLine="965"/>
        <w:jc w:val="both"/>
        <w:rPr>
          <w:rFonts w:ascii="Times" w:hAnsi="Times"/>
          <w:iCs/>
          <w:sz w:val="28"/>
          <w:szCs w:val="28"/>
          <w:lang w:eastAsia="ru-RU"/>
        </w:rPr>
      </w:pPr>
      <w:r w:rsidRPr="005E1AC1">
        <w:rPr>
          <w:rFonts w:ascii="Times" w:hAnsi="Times"/>
          <w:iCs/>
          <w:sz w:val="28"/>
          <w:szCs w:val="28"/>
          <w:lang w:eastAsia="ru-RU"/>
        </w:rPr>
        <w:t>Процент выполнения всех заданий повышенного уровня выше 15.</w:t>
      </w:r>
    </w:p>
    <w:p w:rsidR="005E1AC1" w:rsidRPr="005E1AC1" w:rsidRDefault="005E1AC1" w:rsidP="005E1AC1">
      <w:pPr>
        <w:spacing w:after="0" w:line="240" w:lineRule="auto"/>
        <w:ind w:left="-426" w:firstLine="965"/>
        <w:jc w:val="both"/>
        <w:rPr>
          <w:rFonts w:ascii="Times" w:hAnsi="Times"/>
          <w:iCs/>
          <w:sz w:val="28"/>
          <w:szCs w:val="28"/>
          <w:lang w:eastAsia="ru-RU"/>
        </w:rPr>
      </w:pPr>
      <w:r w:rsidRPr="005E1AC1">
        <w:rPr>
          <w:rFonts w:ascii="Times" w:hAnsi="Times"/>
          <w:iCs/>
          <w:sz w:val="28"/>
          <w:szCs w:val="28"/>
          <w:lang w:eastAsia="ru-RU"/>
        </w:rPr>
        <w:t>Из заданий повышенного уровня наибольшие трудности вызвали задания:</w:t>
      </w:r>
    </w:p>
    <w:p w:rsidR="005E1AC1" w:rsidRPr="005E1AC1" w:rsidRDefault="005E1AC1" w:rsidP="005E1AC1">
      <w:pPr>
        <w:spacing w:after="0" w:line="240" w:lineRule="auto"/>
        <w:ind w:left="-426" w:firstLine="965"/>
        <w:jc w:val="both"/>
        <w:rPr>
          <w:rFonts w:ascii="Times" w:hAnsi="Times"/>
          <w:iCs/>
          <w:sz w:val="28"/>
          <w:szCs w:val="28"/>
          <w:lang w:eastAsia="ru-RU"/>
        </w:rPr>
      </w:pPr>
      <w:r w:rsidRPr="005E1AC1">
        <w:rPr>
          <w:rFonts w:ascii="Times" w:hAnsi="Times"/>
          <w:iCs/>
          <w:sz w:val="28"/>
          <w:szCs w:val="28"/>
          <w:lang w:eastAsia="ru-RU"/>
        </w:rPr>
        <w:t>- 15 «Работа с изображениями» - 31,35%,</w:t>
      </w:r>
    </w:p>
    <w:p w:rsidR="005E1AC1" w:rsidRPr="005E1AC1" w:rsidRDefault="005E1AC1" w:rsidP="005E1AC1">
      <w:pPr>
        <w:spacing w:after="0" w:line="240" w:lineRule="auto"/>
        <w:ind w:left="-426" w:firstLine="965"/>
        <w:jc w:val="both"/>
        <w:rPr>
          <w:rFonts w:ascii="Times" w:hAnsi="Times"/>
          <w:iCs/>
          <w:sz w:val="28"/>
          <w:szCs w:val="28"/>
          <w:lang w:eastAsia="ru-RU"/>
        </w:rPr>
      </w:pPr>
      <w:r w:rsidRPr="005E1AC1">
        <w:rPr>
          <w:rFonts w:ascii="Times" w:hAnsi="Times"/>
          <w:iCs/>
          <w:sz w:val="28"/>
          <w:szCs w:val="28"/>
          <w:lang w:eastAsia="ru-RU"/>
        </w:rPr>
        <w:t>- 12 «Характеристика авторства, времени, обстоятельств и целей создания источника» – 45,63%.</w:t>
      </w:r>
    </w:p>
    <w:p w:rsidR="005E1AC1" w:rsidRPr="005E1AC1" w:rsidRDefault="005E1AC1" w:rsidP="005E1AC1">
      <w:pPr>
        <w:spacing w:after="0" w:line="240" w:lineRule="auto"/>
        <w:ind w:left="-426" w:firstLine="965"/>
        <w:jc w:val="both"/>
        <w:rPr>
          <w:rFonts w:ascii="Times" w:hAnsi="Times"/>
          <w:iCs/>
          <w:sz w:val="28"/>
          <w:szCs w:val="28"/>
          <w:lang w:eastAsia="ru-RU"/>
        </w:rPr>
      </w:pPr>
      <w:r w:rsidRPr="005E1AC1">
        <w:rPr>
          <w:rFonts w:ascii="Times" w:hAnsi="Times"/>
          <w:iCs/>
          <w:sz w:val="28"/>
          <w:szCs w:val="28"/>
          <w:lang w:eastAsia="ru-RU"/>
        </w:rPr>
        <w:t>Все остальные задания повышенного уровня выполнили более 50% участников экзамена.</w:t>
      </w:r>
    </w:p>
    <w:p w:rsidR="005E1AC1" w:rsidRPr="005E1AC1" w:rsidRDefault="005E1AC1" w:rsidP="005E1AC1">
      <w:pPr>
        <w:spacing w:after="0" w:line="240" w:lineRule="auto"/>
        <w:ind w:left="-426" w:firstLine="965"/>
        <w:jc w:val="both"/>
        <w:rPr>
          <w:rFonts w:ascii="Times New Roman" w:hAnsi="Times New Roman"/>
          <w:iCs/>
          <w:sz w:val="28"/>
          <w:szCs w:val="28"/>
          <w:lang w:eastAsia="ru-RU"/>
        </w:rPr>
      </w:pPr>
      <w:r w:rsidRPr="005E1AC1">
        <w:rPr>
          <w:rFonts w:ascii="Times New Roman" w:hAnsi="Times New Roman"/>
          <w:iCs/>
          <w:sz w:val="28"/>
          <w:szCs w:val="28"/>
          <w:lang w:eastAsia="ru-RU"/>
        </w:rPr>
        <w:t>Из двух заданий высокого уровня только 13,44% участников справились с заданием 19 на «Умение использовать исторические сведения для аргументации в ходе дискуссии».</w:t>
      </w:r>
    </w:p>
    <w:p w:rsidR="005E1AC1" w:rsidRPr="005E1AC1" w:rsidRDefault="005E1AC1" w:rsidP="005E1AC1">
      <w:pPr>
        <w:spacing w:after="0" w:line="240" w:lineRule="auto"/>
        <w:ind w:left="-426" w:firstLine="965"/>
        <w:jc w:val="both"/>
        <w:rPr>
          <w:rFonts w:ascii="Times" w:hAnsi="Times"/>
          <w:iCs/>
          <w:sz w:val="28"/>
          <w:szCs w:val="28"/>
          <w:lang w:eastAsia="ru-RU"/>
        </w:rPr>
      </w:pPr>
      <w:r w:rsidRPr="005E1AC1">
        <w:rPr>
          <w:rFonts w:ascii="Times" w:hAnsi="Times"/>
          <w:iCs/>
          <w:sz w:val="28"/>
          <w:szCs w:val="28"/>
          <w:lang w:eastAsia="ru-RU"/>
        </w:rPr>
        <w:t>Наиболее высокий уровень знаний и умений участниками экзамена показан при выполнении заданий:</w:t>
      </w:r>
    </w:p>
    <w:p w:rsidR="005E1AC1" w:rsidRPr="005E1AC1" w:rsidRDefault="005E1AC1" w:rsidP="005E1AC1">
      <w:pPr>
        <w:spacing w:after="0" w:line="240" w:lineRule="auto"/>
        <w:ind w:left="-426" w:firstLine="965"/>
        <w:jc w:val="both"/>
        <w:rPr>
          <w:rFonts w:ascii="Times" w:hAnsi="Times"/>
          <w:iCs/>
          <w:sz w:val="28"/>
          <w:szCs w:val="28"/>
          <w:lang w:eastAsia="ru-RU"/>
        </w:rPr>
      </w:pPr>
      <w:r w:rsidRPr="005E1AC1">
        <w:rPr>
          <w:rFonts w:ascii="Times" w:hAnsi="Times"/>
          <w:iCs/>
          <w:sz w:val="28"/>
          <w:szCs w:val="28"/>
          <w:lang w:eastAsia="ru-RU"/>
        </w:rPr>
        <w:t>Базового уровня:</w:t>
      </w:r>
    </w:p>
    <w:p w:rsidR="005E1AC1" w:rsidRPr="005E1AC1" w:rsidRDefault="005E1AC1" w:rsidP="005E1AC1">
      <w:pPr>
        <w:spacing w:after="0" w:line="240" w:lineRule="auto"/>
        <w:ind w:left="-426" w:firstLine="965"/>
        <w:jc w:val="both"/>
        <w:rPr>
          <w:rFonts w:ascii="Times" w:hAnsi="Times"/>
          <w:iCs/>
          <w:sz w:val="28"/>
          <w:szCs w:val="28"/>
          <w:lang w:eastAsia="ru-RU"/>
        </w:rPr>
      </w:pPr>
      <w:r w:rsidRPr="005E1AC1">
        <w:rPr>
          <w:rFonts w:ascii="Times" w:hAnsi="Times"/>
          <w:iCs/>
          <w:sz w:val="28"/>
          <w:szCs w:val="28"/>
          <w:lang w:eastAsia="ru-RU"/>
        </w:rPr>
        <w:t>- 13 «Умение проводить поиск исторической информации в источниках разного типа» - 90,63%,</w:t>
      </w:r>
    </w:p>
    <w:p w:rsidR="005E1AC1" w:rsidRPr="005E1AC1" w:rsidRDefault="005E1AC1" w:rsidP="005E1AC1">
      <w:pPr>
        <w:spacing w:after="0" w:line="240" w:lineRule="auto"/>
        <w:ind w:left="-426" w:firstLine="965"/>
        <w:jc w:val="both"/>
        <w:rPr>
          <w:rFonts w:ascii="Times" w:hAnsi="Times"/>
          <w:iCs/>
          <w:sz w:val="28"/>
          <w:szCs w:val="28"/>
          <w:lang w:eastAsia="ru-RU"/>
        </w:rPr>
      </w:pPr>
      <w:r w:rsidRPr="005E1AC1">
        <w:rPr>
          <w:rFonts w:ascii="Times" w:hAnsi="Times"/>
          <w:iCs/>
          <w:sz w:val="28"/>
          <w:szCs w:val="28"/>
          <w:lang w:eastAsia="ru-RU"/>
        </w:rPr>
        <w:t>- 1 «Знание дат (задание на установление соответствия)» - 75,16%.</w:t>
      </w:r>
    </w:p>
    <w:p w:rsidR="005E1AC1" w:rsidRPr="005E1AC1" w:rsidRDefault="005E1AC1" w:rsidP="005E1AC1">
      <w:pPr>
        <w:spacing w:after="0" w:line="240" w:lineRule="auto"/>
        <w:ind w:left="-426" w:firstLine="965"/>
        <w:jc w:val="both"/>
        <w:rPr>
          <w:rFonts w:ascii="Times" w:hAnsi="Times"/>
          <w:iCs/>
          <w:sz w:val="28"/>
          <w:szCs w:val="28"/>
          <w:lang w:eastAsia="ru-RU"/>
        </w:rPr>
      </w:pPr>
      <w:r w:rsidRPr="005E1AC1">
        <w:rPr>
          <w:rFonts w:ascii="Times" w:hAnsi="Times"/>
          <w:iCs/>
          <w:sz w:val="28"/>
          <w:szCs w:val="28"/>
          <w:lang w:eastAsia="ru-RU"/>
        </w:rPr>
        <w:t>Повышенного уровня:</w:t>
      </w:r>
    </w:p>
    <w:p w:rsidR="005E1AC1" w:rsidRPr="005E1AC1" w:rsidRDefault="005E1AC1" w:rsidP="005E1AC1">
      <w:pPr>
        <w:spacing w:after="0" w:line="240" w:lineRule="auto"/>
        <w:ind w:left="-426" w:firstLine="965"/>
        <w:jc w:val="both"/>
        <w:rPr>
          <w:rFonts w:ascii="Times" w:hAnsi="Times"/>
          <w:iCs/>
          <w:sz w:val="28"/>
          <w:szCs w:val="28"/>
          <w:lang w:eastAsia="ru-RU"/>
        </w:rPr>
      </w:pPr>
      <w:r w:rsidRPr="005E1AC1">
        <w:rPr>
          <w:rFonts w:ascii="Times" w:hAnsi="Times"/>
          <w:iCs/>
          <w:sz w:val="28"/>
          <w:szCs w:val="28"/>
          <w:lang w:eastAsia="ru-RU"/>
        </w:rPr>
        <w:t>- 10 «Работа с исторической картой (схемой) (соотнесение картографической информации с текстом)» - 82,30%,</w:t>
      </w:r>
    </w:p>
    <w:p w:rsidR="005E1AC1" w:rsidRPr="005E1AC1" w:rsidRDefault="005E1AC1" w:rsidP="005E1AC1">
      <w:pPr>
        <w:spacing w:after="0" w:line="240" w:lineRule="auto"/>
        <w:ind w:left="-426" w:firstLine="965"/>
        <w:jc w:val="both"/>
        <w:rPr>
          <w:rFonts w:ascii="Times" w:hAnsi="Times"/>
          <w:iCs/>
          <w:sz w:val="28"/>
          <w:szCs w:val="28"/>
          <w:lang w:eastAsia="ru-RU"/>
        </w:rPr>
      </w:pPr>
      <w:r w:rsidRPr="005E1AC1">
        <w:rPr>
          <w:rFonts w:ascii="Times" w:hAnsi="Times"/>
          <w:iCs/>
          <w:sz w:val="28"/>
          <w:szCs w:val="28"/>
          <w:lang w:eastAsia="ru-RU"/>
        </w:rPr>
        <w:t>- 14 «Работа с изображениями» - 72,45%.</w:t>
      </w:r>
    </w:p>
    <w:p w:rsidR="005E1AC1" w:rsidRPr="005E1AC1" w:rsidRDefault="005E1AC1" w:rsidP="005E1AC1">
      <w:pPr>
        <w:spacing w:after="0" w:line="240" w:lineRule="auto"/>
        <w:ind w:left="-426" w:firstLine="965"/>
        <w:jc w:val="both"/>
        <w:rPr>
          <w:rFonts w:ascii="Times" w:hAnsi="Times"/>
          <w:iCs/>
          <w:sz w:val="28"/>
          <w:szCs w:val="28"/>
          <w:lang w:eastAsia="ru-RU"/>
        </w:rPr>
      </w:pPr>
      <w:r w:rsidRPr="005E1AC1">
        <w:rPr>
          <w:rFonts w:ascii="Times" w:hAnsi="Times"/>
          <w:iCs/>
          <w:sz w:val="28"/>
          <w:szCs w:val="28"/>
          <w:lang w:eastAsia="ru-RU"/>
        </w:rPr>
        <w:t>Остальные задания базового и повышенного уровня выполнили менее 70% участников экзамена.</w:t>
      </w:r>
    </w:p>
    <w:p w:rsidR="005E1AC1" w:rsidRPr="005E1AC1" w:rsidRDefault="005E1AC1" w:rsidP="005E1AC1">
      <w:pPr>
        <w:spacing w:after="0" w:line="240" w:lineRule="auto"/>
        <w:ind w:left="-426" w:firstLine="965"/>
        <w:jc w:val="both"/>
        <w:rPr>
          <w:rFonts w:ascii="Times" w:hAnsi="Times"/>
          <w:iCs/>
          <w:sz w:val="28"/>
          <w:szCs w:val="28"/>
          <w:lang w:eastAsia="ru-RU"/>
        </w:rPr>
      </w:pPr>
      <w:r w:rsidRPr="005E1AC1">
        <w:rPr>
          <w:rFonts w:ascii="Times" w:hAnsi="Times"/>
          <w:iCs/>
          <w:sz w:val="28"/>
          <w:szCs w:val="28"/>
          <w:lang w:eastAsia="ru-RU"/>
        </w:rPr>
        <w:t>Из двух заданий высокого уровня з</w:t>
      </w:r>
      <w:r w:rsidRPr="005E1AC1">
        <w:rPr>
          <w:rFonts w:ascii="Times New Roman" w:hAnsi="Times New Roman"/>
          <w:iCs/>
          <w:sz w:val="28"/>
          <w:szCs w:val="28"/>
          <w:lang w:eastAsia="ru-RU"/>
        </w:rPr>
        <w:t xml:space="preserve">адание 17 на «Умение использовать принципы причинно- следственного, структурно-функционального, </w:t>
      </w:r>
      <w:proofErr w:type="spellStart"/>
      <w:r w:rsidRPr="005E1AC1">
        <w:rPr>
          <w:rFonts w:ascii="Times New Roman" w:hAnsi="Times New Roman"/>
          <w:iCs/>
          <w:sz w:val="28"/>
          <w:szCs w:val="28"/>
          <w:lang w:eastAsia="ru-RU"/>
        </w:rPr>
        <w:t>временнόго</w:t>
      </w:r>
      <w:proofErr w:type="spellEnd"/>
      <w:r w:rsidRPr="005E1AC1">
        <w:rPr>
          <w:rFonts w:ascii="Times New Roman" w:hAnsi="Times New Roman"/>
          <w:iCs/>
          <w:sz w:val="28"/>
          <w:szCs w:val="28"/>
          <w:lang w:eastAsia="ru-RU"/>
        </w:rPr>
        <w:t xml:space="preserve"> </w:t>
      </w:r>
      <w:r>
        <w:rPr>
          <w:rFonts w:ascii="Times New Roman" w:hAnsi="Times New Roman"/>
          <w:iCs/>
          <w:sz w:val="28"/>
          <w:szCs w:val="28"/>
          <w:lang w:eastAsia="ru-RU"/>
        </w:rPr>
        <w:br/>
      </w:r>
      <w:r w:rsidRPr="005E1AC1">
        <w:rPr>
          <w:rFonts w:ascii="Times New Roman" w:hAnsi="Times New Roman"/>
          <w:iCs/>
          <w:sz w:val="28"/>
          <w:szCs w:val="28"/>
          <w:lang w:eastAsia="ru-RU"/>
        </w:rPr>
        <w:t>и пространственного анализа для изучения исторических процессов и явлений» выполнили 41,97% участников.</w:t>
      </w:r>
    </w:p>
    <w:p w:rsidR="005E1AC1" w:rsidRPr="005E1AC1" w:rsidRDefault="005E1AC1" w:rsidP="005E1AC1">
      <w:pPr>
        <w:spacing w:after="0" w:line="240" w:lineRule="auto"/>
        <w:ind w:left="-426" w:firstLine="965"/>
        <w:jc w:val="both"/>
        <w:rPr>
          <w:rFonts w:ascii="Times" w:hAnsi="Times"/>
          <w:iCs/>
          <w:sz w:val="28"/>
          <w:szCs w:val="28"/>
          <w:lang w:eastAsia="ru-RU"/>
        </w:rPr>
      </w:pPr>
      <w:r w:rsidRPr="005E1AC1">
        <w:rPr>
          <w:rFonts w:ascii="Times" w:hAnsi="Times"/>
          <w:iCs/>
          <w:sz w:val="28"/>
          <w:szCs w:val="28"/>
          <w:lang w:eastAsia="ru-RU"/>
        </w:rPr>
        <w:lastRenderedPageBreak/>
        <w:t xml:space="preserve">Таким образом, наиболее успешно участниками экзамена освоены такие умения и навыки, как умение проводить поиск исторической информации </w:t>
      </w:r>
      <w:r>
        <w:rPr>
          <w:rFonts w:ascii="Times" w:hAnsi="Times"/>
          <w:iCs/>
          <w:sz w:val="28"/>
          <w:szCs w:val="28"/>
          <w:lang w:eastAsia="ru-RU"/>
        </w:rPr>
        <w:br/>
      </w:r>
      <w:r w:rsidRPr="005E1AC1">
        <w:rPr>
          <w:rFonts w:ascii="Times" w:hAnsi="Times"/>
          <w:iCs/>
          <w:sz w:val="28"/>
          <w:szCs w:val="28"/>
          <w:lang w:eastAsia="ru-RU"/>
        </w:rPr>
        <w:t>в источниках разного типа, соотнесение картографической информации с текстом и установление соответствия между историческими событиями и датами.</w:t>
      </w:r>
    </w:p>
    <w:p w:rsidR="005E1AC1" w:rsidRPr="005E1AC1" w:rsidRDefault="005E1AC1" w:rsidP="005E1AC1">
      <w:pPr>
        <w:spacing w:after="0" w:line="240" w:lineRule="auto"/>
        <w:ind w:left="-426" w:firstLine="965"/>
        <w:jc w:val="both"/>
        <w:rPr>
          <w:rFonts w:ascii="Times" w:hAnsi="Times"/>
          <w:iCs/>
          <w:sz w:val="28"/>
          <w:szCs w:val="28"/>
          <w:lang w:eastAsia="ru-RU"/>
        </w:rPr>
      </w:pPr>
      <w:r w:rsidRPr="005E1AC1">
        <w:rPr>
          <w:rFonts w:ascii="Times" w:hAnsi="Times"/>
          <w:iCs/>
          <w:sz w:val="28"/>
          <w:szCs w:val="28"/>
          <w:lang w:eastAsia="ru-RU"/>
        </w:rPr>
        <w:t xml:space="preserve">Противоречивые результаты показаны по заданиям с работой </w:t>
      </w:r>
      <w:r>
        <w:rPr>
          <w:rFonts w:ascii="Times" w:hAnsi="Times"/>
          <w:iCs/>
          <w:sz w:val="28"/>
          <w:szCs w:val="28"/>
          <w:lang w:eastAsia="ru-RU"/>
        </w:rPr>
        <w:br/>
      </w:r>
      <w:r w:rsidRPr="005E1AC1">
        <w:rPr>
          <w:rFonts w:ascii="Times" w:hAnsi="Times"/>
          <w:iCs/>
          <w:sz w:val="28"/>
          <w:szCs w:val="28"/>
          <w:lang w:eastAsia="ru-RU"/>
        </w:rPr>
        <w:t xml:space="preserve">с изображениями. Если с заданием 14 по извлечению исторической информации из изображения справились 72,45% участников экзамена, то с заданием 15 </w:t>
      </w:r>
      <w:r>
        <w:rPr>
          <w:rFonts w:ascii="Times" w:hAnsi="Times"/>
          <w:iCs/>
          <w:sz w:val="28"/>
          <w:szCs w:val="28"/>
          <w:lang w:eastAsia="ru-RU"/>
        </w:rPr>
        <w:br/>
      </w:r>
      <w:r w:rsidRPr="005E1AC1">
        <w:rPr>
          <w:rFonts w:ascii="Times" w:hAnsi="Times"/>
          <w:iCs/>
          <w:sz w:val="28"/>
          <w:szCs w:val="28"/>
          <w:lang w:eastAsia="ru-RU"/>
        </w:rPr>
        <w:t>на определение художественного памятника по заданным условиям только 31,35%.</w:t>
      </w:r>
    </w:p>
    <w:p w:rsidR="005E1AC1" w:rsidRPr="005E1AC1" w:rsidRDefault="005E1AC1" w:rsidP="005E1AC1">
      <w:pPr>
        <w:spacing w:after="0" w:line="240" w:lineRule="auto"/>
        <w:ind w:left="-426" w:firstLine="965"/>
        <w:jc w:val="both"/>
        <w:rPr>
          <w:rFonts w:ascii="Times" w:hAnsi="Times"/>
          <w:iCs/>
          <w:sz w:val="28"/>
          <w:szCs w:val="28"/>
          <w:lang w:eastAsia="ru-RU"/>
        </w:rPr>
      </w:pPr>
      <w:r w:rsidRPr="005E1AC1">
        <w:rPr>
          <w:rFonts w:ascii="Times" w:hAnsi="Times"/>
          <w:iCs/>
          <w:sz w:val="28"/>
          <w:szCs w:val="28"/>
          <w:lang w:eastAsia="ru-RU"/>
        </w:rPr>
        <w:t xml:space="preserve">Наименее освоенным является </w:t>
      </w:r>
      <w:r w:rsidRPr="005E1AC1">
        <w:rPr>
          <w:rFonts w:ascii="Times New Roman" w:hAnsi="Times New Roman"/>
          <w:iCs/>
          <w:sz w:val="28"/>
          <w:szCs w:val="28"/>
          <w:lang w:eastAsia="ru-RU"/>
        </w:rPr>
        <w:t xml:space="preserve">умение использовать исторические сведения для аргументации в ходе дискуссии (задание 19). </w:t>
      </w:r>
    </w:p>
    <w:p w:rsidR="005E1AC1" w:rsidRPr="005E1AC1" w:rsidRDefault="005E1AC1" w:rsidP="005E1AC1">
      <w:pPr>
        <w:spacing w:after="0" w:line="240" w:lineRule="auto"/>
        <w:ind w:left="-426" w:firstLine="965"/>
        <w:jc w:val="both"/>
        <w:rPr>
          <w:rFonts w:ascii="Times New Roman" w:hAnsi="Times New Roman"/>
          <w:iCs/>
          <w:sz w:val="28"/>
          <w:szCs w:val="28"/>
          <w:lang w:eastAsia="ru-RU"/>
        </w:rPr>
      </w:pPr>
      <w:r w:rsidRPr="005E1AC1">
        <w:rPr>
          <w:rFonts w:ascii="Times New Roman" w:hAnsi="Times New Roman"/>
          <w:iCs/>
          <w:sz w:val="28"/>
          <w:szCs w:val="28"/>
          <w:lang w:eastAsia="ru-RU"/>
        </w:rPr>
        <w:t xml:space="preserve">В группе </w:t>
      </w:r>
      <w:r w:rsidRPr="005E1AC1">
        <w:rPr>
          <w:rFonts w:ascii="Times New Roman" w:hAnsi="Times New Roman"/>
          <w:i/>
          <w:iCs/>
          <w:sz w:val="28"/>
          <w:szCs w:val="28"/>
          <w:lang w:eastAsia="ru-RU"/>
        </w:rPr>
        <w:t>не преодолевших минимальный порог</w:t>
      </w:r>
      <w:r w:rsidRPr="005E1AC1">
        <w:rPr>
          <w:rFonts w:ascii="Times New Roman" w:hAnsi="Times New Roman"/>
          <w:iCs/>
          <w:sz w:val="28"/>
          <w:szCs w:val="28"/>
          <w:lang w:eastAsia="ru-RU"/>
        </w:rPr>
        <w:t xml:space="preserve"> из заданий базового уровня ни один из участников экзамена не смог выполнить задания:</w:t>
      </w:r>
    </w:p>
    <w:p w:rsidR="005E1AC1" w:rsidRPr="005E1AC1" w:rsidRDefault="005E1AC1" w:rsidP="005E1AC1">
      <w:pPr>
        <w:spacing w:after="0" w:line="240" w:lineRule="auto"/>
        <w:ind w:left="-426" w:firstLine="965"/>
        <w:jc w:val="both"/>
        <w:rPr>
          <w:rFonts w:ascii="Times New Roman" w:hAnsi="Times New Roman"/>
          <w:iCs/>
          <w:sz w:val="28"/>
          <w:szCs w:val="28"/>
          <w:lang w:eastAsia="ru-RU"/>
        </w:rPr>
      </w:pPr>
      <w:r w:rsidRPr="005E1AC1">
        <w:rPr>
          <w:rFonts w:ascii="Times New Roman" w:hAnsi="Times New Roman"/>
          <w:iCs/>
          <w:sz w:val="28"/>
          <w:szCs w:val="28"/>
          <w:lang w:eastAsia="ru-RU"/>
        </w:rPr>
        <w:t>- 2 на систематизацию исторической информации (умение определять последовательность событий),</w:t>
      </w:r>
    </w:p>
    <w:p w:rsidR="005E1AC1" w:rsidRPr="005E1AC1" w:rsidRDefault="005E1AC1" w:rsidP="005E1AC1">
      <w:pPr>
        <w:spacing w:after="0" w:line="240" w:lineRule="auto"/>
        <w:ind w:left="-426" w:firstLine="965"/>
        <w:jc w:val="both"/>
        <w:rPr>
          <w:rFonts w:ascii="Times New Roman" w:hAnsi="Times New Roman"/>
          <w:iCs/>
          <w:sz w:val="28"/>
          <w:szCs w:val="28"/>
          <w:lang w:eastAsia="ru-RU"/>
        </w:rPr>
      </w:pPr>
      <w:r w:rsidRPr="005E1AC1">
        <w:rPr>
          <w:rFonts w:ascii="Times New Roman" w:hAnsi="Times New Roman"/>
          <w:iCs/>
          <w:sz w:val="28"/>
          <w:szCs w:val="28"/>
          <w:lang w:eastAsia="ru-RU"/>
        </w:rPr>
        <w:t xml:space="preserve">- 3 на установление соответствия между процессами (явлениями, событиями) </w:t>
      </w:r>
      <w:r w:rsidRPr="005E1AC1">
        <w:rPr>
          <w:rFonts w:ascii="Times New Roman" w:hAnsi="Times New Roman"/>
          <w:iCs/>
          <w:sz w:val="28"/>
          <w:szCs w:val="28"/>
          <w:lang w:eastAsia="ru-RU"/>
        </w:rPr>
        <w:br/>
        <w:t>и относящимися к этим событиям фактами,</w:t>
      </w:r>
    </w:p>
    <w:p w:rsidR="005E1AC1" w:rsidRPr="005E1AC1" w:rsidRDefault="005E1AC1" w:rsidP="005E1AC1">
      <w:pPr>
        <w:spacing w:after="0" w:line="240" w:lineRule="auto"/>
        <w:ind w:left="-426" w:firstLine="965"/>
        <w:jc w:val="both"/>
        <w:rPr>
          <w:rFonts w:ascii="Times New Roman" w:hAnsi="Times New Roman"/>
          <w:iCs/>
          <w:sz w:val="28"/>
          <w:szCs w:val="28"/>
          <w:lang w:eastAsia="ru-RU"/>
        </w:rPr>
      </w:pPr>
      <w:r w:rsidRPr="005E1AC1">
        <w:rPr>
          <w:rFonts w:ascii="Times New Roman" w:hAnsi="Times New Roman"/>
          <w:iCs/>
          <w:sz w:val="28"/>
          <w:szCs w:val="28"/>
          <w:lang w:eastAsia="ru-RU"/>
        </w:rPr>
        <w:t>- 7 на установление соответствия между литературными произведениями и их краткими характеристиками,</w:t>
      </w:r>
    </w:p>
    <w:p w:rsidR="005E1AC1" w:rsidRPr="005E1AC1" w:rsidRDefault="005E1AC1" w:rsidP="005E1AC1">
      <w:pPr>
        <w:spacing w:after="0" w:line="240" w:lineRule="auto"/>
        <w:ind w:left="-426" w:firstLine="965"/>
        <w:jc w:val="both"/>
        <w:rPr>
          <w:rFonts w:ascii="Times New Roman" w:hAnsi="Times New Roman"/>
          <w:iCs/>
          <w:sz w:val="28"/>
          <w:szCs w:val="28"/>
          <w:lang w:eastAsia="ru-RU"/>
        </w:rPr>
      </w:pPr>
      <w:r w:rsidRPr="005E1AC1">
        <w:rPr>
          <w:rFonts w:ascii="Times New Roman" w:hAnsi="Times New Roman"/>
          <w:iCs/>
          <w:sz w:val="28"/>
          <w:szCs w:val="28"/>
          <w:lang w:eastAsia="ru-RU"/>
        </w:rPr>
        <w:t xml:space="preserve">- 9, в котором необходимо было назвать обозначенный на схеме цифрой город Псков. </w:t>
      </w:r>
    </w:p>
    <w:p w:rsidR="005E1AC1" w:rsidRPr="005E1AC1" w:rsidRDefault="005E1AC1" w:rsidP="005E1AC1">
      <w:pPr>
        <w:spacing w:after="0" w:line="240" w:lineRule="auto"/>
        <w:ind w:left="-426" w:firstLine="965"/>
        <w:jc w:val="both"/>
        <w:rPr>
          <w:rFonts w:ascii="Times New Roman" w:hAnsi="Times New Roman"/>
          <w:iCs/>
          <w:sz w:val="28"/>
          <w:szCs w:val="28"/>
          <w:lang w:eastAsia="ru-RU"/>
        </w:rPr>
      </w:pPr>
      <w:r w:rsidRPr="005E1AC1">
        <w:rPr>
          <w:rFonts w:ascii="Times New Roman" w:hAnsi="Times New Roman"/>
          <w:iCs/>
          <w:sz w:val="28"/>
          <w:szCs w:val="28"/>
          <w:lang w:eastAsia="ru-RU"/>
        </w:rPr>
        <w:t>Задание 5 на установление соответствия между соб</w:t>
      </w:r>
      <w:r w:rsidR="006B5126">
        <w:rPr>
          <w:rFonts w:ascii="Times New Roman" w:hAnsi="Times New Roman"/>
          <w:iCs/>
          <w:sz w:val="28"/>
          <w:szCs w:val="28"/>
          <w:lang w:eastAsia="ru-RU"/>
        </w:rPr>
        <w:t xml:space="preserve">ытиями (явлениями, процессами) </w:t>
      </w:r>
      <w:r w:rsidRPr="005E1AC1">
        <w:rPr>
          <w:rFonts w:ascii="Times New Roman" w:hAnsi="Times New Roman"/>
          <w:iCs/>
          <w:sz w:val="28"/>
          <w:szCs w:val="28"/>
          <w:lang w:eastAsia="ru-RU"/>
        </w:rPr>
        <w:t>и их участниками выполнили 4,55% участников. При выполнении задания 8 только 9,09% участников данной группы смогли назвать обозначенное цифрой на схеме Киевское княжество.</w:t>
      </w:r>
    </w:p>
    <w:p w:rsidR="005E1AC1" w:rsidRPr="005E1AC1" w:rsidRDefault="005E1AC1" w:rsidP="006B5126">
      <w:pPr>
        <w:spacing w:after="0" w:line="240" w:lineRule="auto"/>
        <w:ind w:left="-426" w:firstLine="965"/>
        <w:jc w:val="both"/>
        <w:rPr>
          <w:rFonts w:ascii="Times New Roman" w:hAnsi="Times New Roman"/>
          <w:iCs/>
          <w:sz w:val="28"/>
          <w:szCs w:val="28"/>
          <w:lang w:eastAsia="ru-RU"/>
        </w:rPr>
      </w:pPr>
      <w:r w:rsidRPr="005E1AC1">
        <w:rPr>
          <w:rFonts w:ascii="Times New Roman" w:hAnsi="Times New Roman"/>
          <w:iCs/>
          <w:sz w:val="28"/>
          <w:szCs w:val="28"/>
          <w:lang w:eastAsia="ru-RU"/>
        </w:rPr>
        <w:t xml:space="preserve">Из заданий базового уровня в данной группе участников наилучший результат показан при выполнении задания 13 по поиску информации в тексте (необходимо было указать три обвинения, выдвинутых автором текста в адрес Лжедмитрия </w:t>
      </w:r>
      <w:r w:rsidRPr="005E1AC1">
        <w:rPr>
          <w:rFonts w:ascii="Times New Roman" w:hAnsi="Times New Roman"/>
          <w:iCs/>
          <w:sz w:val="28"/>
          <w:szCs w:val="28"/>
          <w:lang w:val="en-US" w:eastAsia="ru-RU"/>
        </w:rPr>
        <w:t>I</w:t>
      </w:r>
      <w:r w:rsidRPr="005E1AC1">
        <w:rPr>
          <w:rFonts w:ascii="Times New Roman" w:hAnsi="Times New Roman"/>
          <w:iCs/>
          <w:sz w:val="28"/>
          <w:szCs w:val="28"/>
          <w:lang w:eastAsia="ru-RU"/>
        </w:rPr>
        <w:t xml:space="preserve">). С этим заданием справились 45,45% участников, не </w:t>
      </w:r>
      <w:r w:rsidR="006B5126">
        <w:rPr>
          <w:rFonts w:ascii="Times New Roman" w:hAnsi="Times New Roman"/>
          <w:iCs/>
          <w:sz w:val="28"/>
          <w:szCs w:val="28"/>
          <w:lang w:eastAsia="ru-RU"/>
        </w:rPr>
        <w:t xml:space="preserve">преодолевших минимальный порог. </w:t>
      </w:r>
      <w:r w:rsidRPr="005E1AC1">
        <w:rPr>
          <w:rFonts w:ascii="Times New Roman" w:hAnsi="Times New Roman"/>
          <w:iCs/>
          <w:sz w:val="28"/>
          <w:szCs w:val="28"/>
          <w:lang w:eastAsia="ru-RU"/>
        </w:rPr>
        <w:t>Из заданий повышенного уровня ни один из участников данной группы не выполнил задания 14 и 15 по работе с изображением (монета в память 170-летия российских железных дорог и построенный в то же десятилетие памятник архитектуры) и задание 18, в котором требовалось раскрыть смысл понятия «поместье» и привести один связ</w:t>
      </w:r>
      <w:r w:rsidR="006B5126">
        <w:rPr>
          <w:rFonts w:ascii="Times New Roman" w:hAnsi="Times New Roman"/>
          <w:iCs/>
          <w:sz w:val="28"/>
          <w:szCs w:val="28"/>
          <w:lang w:eastAsia="ru-RU"/>
        </w:rPr>
        <w:t xml:space="preserve">анный с ним исторический факт. </w:t>
      </w:r>
      <w:r w:rsidRPr="005E1AC1">
        <w:rPr>
          <w:rFonts w:ascii="Times New Roman" w:hAnsi="Times New Roman"/>
          <w:iCs/>
          <w:sz w:val="28"/>
          <w:szCs w:val="28"/>
          <w:lang w:eastAsia="ru-RU"/>
        </w:rPr>
        <w:t>В задании 16 только 3,03% участников данной группы смогли назвать ленд-лиз и год распространения его действия на СССР. 4,55% участников смогли выполнить задание 12, в котором требовалось назвать десятилетие появления самозванца и указать пропущенное</w:t>
      </w:r>
      <w:r w:rsidR="006B5126">
        <w:rPr>
          <w:rFonts w:ascii="Times New Roman" w:hAnsi="Times New Roman"/>
          <w:iCs/>
          <w:sz w:val="28"/>
          <w:szCs w:val="28"/>
          <w:lang w:eastAsia="ru-RU"/>
        </w:rPr>
        <w:t xml:space="preserve"> в тексте имя царевича Дмитрия. </w:t>
      </w:r>
      <w:r w:rsidRPr="005E1AC1">
        <w:rPr>
          <w:rFonts w:ascii="Times New Roman" w:hAnsi="Times New Roman"/>
          <w:iCs/>
          <w:sz w:val="28"/>
          <w:szCs w:val="28"/>
          <w:lang w:eastAsia="ru-RU"/>
        </w:rPr>
        <w:t>Наименьшие затруднения вызвало задание 10, в котором требовалось на основе текста о событиях, отраженных на схеме, указать название реки Волхов.</w:t>
      </w:r>
      <w:r>
        <w:rPr>
          <w:rFonts w:ascii="Times New Roman" w:hAnsi="Times New Roman"/>
          <w:iCs/>
          <w:sz w:val="28"/>
          <w:szCs w:val="28"/>
          <w:lang w:eastAsia="ru-RU"/>
        </w:rPr>
        <w:br/>
      </w:r>
      <w:r w:rsidRPr="005E1AC1">
        <w:rPr>
          <w:rFonts w:ascii="Times New Roman" w:hAnsi="Times New Roman"/>
          <w:iCs/>
          <w:sz w:val="28"/>
          <w:szCs w:val="28"/>
          <w:lang w:eastAsia="ru-RU"/>
        </w:rPr>
        <w:t xml:space="preserve"> С заданием справились 45,45% участников данной группы.</w:t>
      </w:r>
      <w:r w:rsidR="006B5126">
        <w:rPr>
          <w:rFonts w:ascii="Times New Roman" w:hAnsi="Times New Roman"/>
          <w:iCs/>
          <w:sz w:val="28"/>
          <w:szCs w:val="28"/>
          <w:lang w:eastAsia="ru-RU"/>
        </w:rPr>
        <w:t xml:space="preserve"> </w:t>
      </w:r>
      <w:r w:rsidRPr="005E1AC1">
        <w:rPr>
          <w:rFonts w:ascii="Times New Roman" w:hAnsi="Times New Roman"/>
          <w:iCs/>
          <w:sz w:val="28"/>
          <w:szCs w:val="28"/>
          <w:lang w:eastAsia="ru-RU"/>
        </w:rPr>
        <w:t>С заданиями высокого уровня в группе не преодолевших минимальный порог не справился ни один из участников.</w:t>
      </w:r>
    </w:p>
    <w:p w:rsidR="005E1AC1" w:rsidRPr="005E1AC1" w:rsidRDefault="005E1AC1" w:rsidP="006B5126">
      <w:pPr>
        <w:spacing w:after="0" w:line="240" w:lineRule="auto"/>
        <w:ind w:left="-426" w:firstLine="965"/>
        <w:jc w:val="both"/>
        <w:rPr>
          <w:rFonts w:ascii="Times New Roman" w:hAnsi="Times New Roman"/>
          <w:iCs/>
          <w:sz w:val="28"/>
          <w:szCs w:val="28"/>
          <w:lang w:eastAsia="ru-RU"/>
        </w:rPr>
      </w:pPr>
      <w:r w:rsidRPr="005E1AC1">
        <w:rPr>
          <w:rFonts w:ascii="Times New Roman" w:hAnsi="Times New Roman"/>
          <w:iCs/>
          <w:sz w:val="28"/>
          <w:szCs w:val="28"/>
          <w:lang w:eastAsia="ru-RU"/>
        </w:rPr>
        <w:lastRenderedPageBreak/>
        <w:t xml:space="preserve">В группе набравших </w:t>
      </w:r>
      <w:r w:rsidRPr="005E1AC1">
        <w:rPr>
          <w:rFonts w:ascii="Times New Roman" w:hAnsi="Times New Roman"/>
          <w:i/>
          <w:iCs/>
          <w:sz w:val="28"/>
          <w:szCs w:val="28"/>
          <w:lang w:eastAsia="ru-RU"/>
        </w:rPr>
        <w:t>от минимального до 60 тестовых баллов</w:t>
      </w:r>
      <w:r w:rsidRPr="005E1AC1">
        <w:rPr>
          <w:rFonts w:ascii="Times New Roman" w:hAnsi="Times New Roman"/>
          <w:iCs/>
          <w:sz w:val="28"/>
          <w:szCs w:val="28"/>
          <w:lang w:eastAsia="ru-RU"/>
        </w:rPr>
        <w:t xml:space="preserve"> среди заданий базового уровня наибольшие затруднения вызвали задание 7 на установление соответствия между литературными произведениями и их краткими характеристиками (18,00%), задание 9, в котором необходимо было назвать обозначенный на схеме цифрой город Псков, и задание 11 на выбор относящихся к схеме верных суждений (по 28,80%). Наименьшие трудности возникли </w:t>
      </w:r>
      <w:r>
        <w:rPr>
          <w:rFonts w:ascii="Times New Roman" w:hAnsi="Times New Roman"/>
          <w:iCs/>
          <w:sz w:val="28"/>
          <w:szCs w:val="28"/>
          <w:lang w:eastAsia="ru-RU"/>
        </w:rPr>
        <w:br/>
      </w:r>
      <w:r w:rsidRPr="005E1AC1">
        <w:rPr>
          <w:rFonts w:ascii="Times New Roman" w:hAnsi="Times New Roman"/>
          <w:iCs/>
          <w:sz w:val="28"/>
          <w:szCs w:val="28"/>
          <w:lang w:eastAsia="ru-RU"/>
        </w:rPr>
        <w:t>с заданием 13 по поиск</w:t>
      </w:r>
      <w:r w:rsidR="006B5126">
        <w:rPr>
          <w:rFonts w:ascii="Times New Roman" w:hAnsi="Times New Roman"/>
          <w:iCs/>
          <w:sz w:val="28"/>
          <w:szCs w:val="28"/>
          <w:lang w:eastAsia="ru-RU"/>
        </w:rPr>
        <w:t xml:space="preserve">у информации в тексте (91,20%). </w:t>
      </w:r>
      <w:r w:rsidRPr="005E1AC1">
        <w:rPr>
          <w:rFonts w:ascii="Times New Roman" w:hAnsi="Times New Roman"/>
          <w:iCs/>
          <w:sz w:val="28"/>
          <w:szCs w:val="28"/>
          <w:lang w:eastAsia="ru-RU"/>
        </w:rPr>
        <w:t>Все задания повышенного уровня в данной группе выполнили более 15% участников. Наибольшие затруднения возникли при выполнении задания 15,</w:t>
      </w:r>
      <w:r w:rsidR="006B5126">
        <w:rPr>
          <w:rFonts w:ascii="Times New Roman" w:hAnsi="Times New Roman"/>
          <w:iCs/>
          <w:sz w:val="28"/>
          <w:szCs w:val="28"/>
          <w:lang w:eastAsia="ru-RU"/>
        </w:rPr>
        <w:t xml:space="preserve"> </w:t>
      </w:r>
      <w:r w:rsidRPr="005E1AC1">
        <w:rPr>
          <w:rFonts w:ascii="Times New Roman" w:hAnsi="Times New Roman"/>
          <w:iCs/>
          <w:sz w:val="28"/>
          <w:szCs w:val="28"/>
          <w:lang w:eastAsia="ru-RU"/>
        </w:rPr>
        <w:t xml:space="preserve">в котором необходимо было назвать Александровскую колонну, созданную в десятилетие открытия первой железной дороги в России, и назвать ее архитектора </w:t>
      </w:r>
      <w:proofErr w:type="spellStart"/>
      <w:r w:rsidRPr="005E1AC1">
        <w:rPr>
          <w:rFonts w:ascii="Times New Roman" w:hAnsi="Times New Roman"/>
          <w:iCs/>
          <w:sz w:val="28"/>
          <w:szCs w:val="28"/>
          <w:lang w:eastAsia="ru-RU"/>
        </w:rPr>
        <w:t>Монферрана</w:t>
      </w:r>
      <w:proofErr w:type="spellEnd"/>
      <w:r w:rsidRPr="005E1AC1">
        <w:rPr>
          <w:rFonts w:ascii="Times New Roman" w:hAnsi="Times New Roman"/>
          <w:iCs/>
          <w:sz w:val="28"/>
          <w:szCs w:val="28"/>
          <w:lang w:eastAsia="ru-RU"/>
        </w:rPr>
        <w:t xml:space="preserve"> (19,20%). </w:t>
      </w:r>
      <w:r w:rsidR="006B5126">
        <w:rPr>
          <w:rFonts w:ascii="Times New Roman" w:hAnsi="Times New Roman"/>
          <w:iCs/>
          <w:sz w:val="28"/>
          <w:szCs w:val="28"/>
          <w:lang w:eastAsia="ru-RU"/>
        </w:rPr>
        <w:br/>
      </w:r>
      <w:r w:rsidRPr="005E1AC1">
        <w:rPr>
          <w:rFonts w:ascii="Times New Roman" w:hAnsi="Times New Roman"/>
          <w:iCs/>
          <w:sz w:val="28"/>
          <w:szCs w:val="28"/>
          <w:lang w:eastAsia="ru-RU"/>
        </w:rPr>
        <w:t>С остальными заданиями справились от 32 до 89% участников данной группы. Максимальный результат 89,60%, как и в группе не достигших минимального по</w:t>
      </w:r>
      <w:r w:rsidR="006B5126">
        <w:rPr>
          <w:rFonts w:ascii="Times New Roman" w:hAnsi="Times New Roman"/>
          <w:iCs/>
          <w:sz w:val="28"/>
          <w:szCs w:val="28"/>
          <w:lang w:eastAsia="ru-RU"/>
        </w:rPr>
        <w:t xml:space="preserve">рога, за выполнение задания 10. </w:t>
      </w:r>
      <w:r w:rsidRPr="005E1AC1">
        <w:rPr>
          <w:rFonts w:ascii="Times New Roman" w:hAnsi="Times New Roman"/>
          <w:iCs/>
          <w:sz w:val="28"/>
          <w:szCs w:val="28"/>
          <w:lang w:eastAsia="ru-RU"/>
        </w:rPr>
        <w:t xml:space="preserve">Из заданий высокого уровня в данной группе 9,60% участников смогли в задании 17 назвать политические последствия </w:t>
      </w:r>
      <w:r w:rsidRPr="005E1AC1">
        <w:rPr>
          <w:rFonts w:ascii="Times New Roman" w:hAnsi="Times New Roman"/>
          <w:iCs/>
          <w:sz w:val="28"/>
          <w:szCs w:val="28"/>
          <w:lang w:val="en-US" w:eastAsia="ru-RU"/>
        </w:rPr>
        <w:t>XIX</w:t>
      </w:r>
      <w:r w:rsidRPr="005E1AC1">
        <w:rPr>
          <w:rFonts w:ascii="Times New Roman" w:hAnsi="Times New Roman"/>
          <w:iCs/>
          <w:sz w:val="28"/>
          <w:szCs w:val="28"/>
          <w:lang w:eastAsia="ru-RU"/>
        </w:rPr>
        <w:t xml:space="preserve"> Всесоюзной партийной конференции. С заданием 19 не справился ни один участник.</w:t>
      </w:r>
    </w:p>
    <w:p w:rsidR="005E1AC1" w:rsidRPr="005E1AC1" w:rsidRDefault="005E1AC1" w:rsidP="006B5126">
      <w:pPr>
        <w:spacing w:after="0" w:line="240" w:lineRule="auto"/>
        <w:ind w:left="-426" w:firstLine="965"/>
        <w:jc w:val="both"/>
        <w:rPr>
          <w:rFonts w:ascii="Times New Roman" w:hAnsi="Times New Roman"/>
          <w:iCs/>
          <w:sz w:val="28"/>
          <w:szCs w:val="28"/>
          <w:lang w:eastAsia="ru-RU"/>
        </w:rPr>
      </w:pPr>
      <w:r w:rsidRPr="005E1AC1">
        <w:rPr>
          <w:rFonts w:ascii="Times New Roman" w:hAnsi="Times New Roman"/>
          <w:iCs/>
          <w:sz w:val="28"/>
          <w:szCs w:val="28"/>
          <w:lang w:eastAsia="ru-RU"/>
        </w:rPr>
        <w:t xml:space="preserve">В группе набравших </w:t>
      </w:r>
      <w:r w:rsidRPr="005E1AC1">
        <w:rPr>
          <w:rFonts w:ascii="Times New Roman" w:hAnsi="Times New Roman"/>
          <w:i/>
          <w:iCs/>
          <w:sz w:val="28"/>
          <w:szCs w:val="28"/>
          <w:lang w:eastAsia="ru-RU"/>
        </w:rPr>
        <w:t>от 61 до 80 тестовых баллов</w:t>
      </w:r>
      <w:r w:rsidRPr="005E1AC1">
        <w:rPr>
          <w:rFonts w:ascii="Times New Roman" w:hAnsi="Times New Roman"/>
          <w:iCs/>
          <w:sz w:val="28"/>
          <w:szCs w:val="28"/>
          <w:lang w:eastAsia="ru-RU"/>
        </w:rPr>
        <w:t xml:space="preserve"> среди заданий базового только задание 11 на выбор относящихся к схеме верных суждений выполнили 39,18% участников. Остальные задания выполнили более 67% участников. Задания 1, 3, 8 и 13 выполнили более 90% участников.</w:t>
      </w:r>
      <w:r w:rsidR="006B5126">
        <w:rPr>
          <w:rFonts w:ascii="Times New Roman" w:hAnsi="Times New Roman"/>
          <w:iCs/>
          <w:sz w:val="28"/>
          <w:szCs w:val="28"/>
          <w:lang w:eastAsia="ru-RU"/>
        </w:rPr>
        <w:t xml:space="preserve"> </w:t>
      </w:r>
      <w:r w:rsidRPr="005E1AC1">
        <w:rPr>
          <w:rFonts w:ascii="Times New Roman" w:hAnsi="Times New Roman"/>
          <w:iCs/>
          <w:sz w:val="28"/>
          <w:szCs w:val="28"/>
          <w:lang w:eastAsia="ru-RU"/>
        </w:rPr>
        <w:t xml:space="preserve">Задания повышенного уровня в данной группе выполнили 50 и более процентов участников. Наименьший процент выполнения (50,00%), как и во всех других группах, за выполнение задания 15 по работе с изображениями. Задания 10 и 14 выполнили более 90% участников </w:t>
      </w:r>
      <w:r w:rsidR="006B5126">
        <w:rPr>
          <w:rFonts w:ascii="Times New Roman" w:hAnsi="Times New Roman"/>
          <w:iCs/>
          <w:sz w:val="28"/>
          <w:szCs w:val="28"/>
          <w:lang w:eastAsia="ru-RU"/>
        </w:rPr>
        <w:t xml:space="preserve">данной группы. </w:t>
      </w:r>
      <w:r w:rsidRPr="005E1AC1">
        <w:rPr>
          <w:rFonts w:ascii="Times New Roman" w:hAnsi="Times New Roman"/>
          <w:iCs/>
          <w:sz w:val="28"/>
          <w:szCs w:val="28"/>
          <w:lang w:eastAsia="ru-RU"/>
        </w:rPr>
        <w:t>Из заданий высокого уровня 6,87% справились с заданием 19 и 38,14% с заданием 17.</w:t>
      </w:r>
    </w:p>
    <w:p w:rsidR="005E1AC1" w:rsidRDefault="005E1AC1" w:rsidP="006B5126">
      <w:pPr>
        <w:spacing w:after="0" w:line="240" w:lineRule="auto"/>
        <w:ind w:left="-426" w:firstLine="965"/>
        <w:jc w:val="both"/>
        <w:rPr>
          <w:rFonts w:ascii="Times New Roman" w:hAnsi="Times New Roman"/>
          <w:iCs/>
          <w:sz w:val="28"/>
          <w:szCs w:val="28"/>
          <w:lang w:eastAsia="ru-RU"/>
        </w:rPr>
      </w:pPr>
      <w:r w:rsidRPr="005E1AC1">
        <w:rPr>
          <w:rFonts w:ascii="Times New Roman" w:hAnsi="Times New Roman"/>
          <w:iCs/>
          <w:sz w:val="28"/>
          <w:szCs w:val="28"/>
          <w:lang w:eastAsia="ru-RU"/>
        </w:rPr>
        <w:t xml:space="preserve">В группе набравших </w:t>
      </w:r>
      <w:r w:rsidRPr="005E1AC1">
        <w:rPr>
          <w:rFonts w:ascii="Times New Roman" w:hAnsi="Times New Roman"/>
          <w:i/>
          <w:iCs/>
          <w:sz w:val="28"/>
          <w:szCs w:val="28"/>
          <w:lang w:eastAsia="ru-RU"/>
        </w:rPr>
        <w:t>от 81 до 100 тестовых баллов</w:t>
      </w:r>
      <w:r w:rsidRPr="005E1AC1">
        <w:rPr>
          <w:rFonts w:ascii="Times New Roman" w:hAnsi="Times New Roman"/>
          <w:iCs/>
          <w:sz w:val="28"/>
          <w:szCs w:val="28"/>
          <w:lang w:eastAsia="ru-RU"/>
        </w:rPr>
        <w:t xml:space="preserve"> среди заданий базового только задание 11 на выбор относящихся к схеме верных суждений справились 71,15%. Остальные задания выполнили более 90% участников. Задания 1, 3, 8 </w:t>
      </w:r>
      <w:r w:rsidR="006B5126">
        <w:rPr>
          <w:rFonts w:ascii="Times New Roman" w:hAnsi="Times New Roman"/>
          <w:iCs/>
          <w:sz w:val="28"/>
          <w:szCs w:val="28"/>
          <w:lang w:eastAsia="ru-RU"/>
        </w:rPr>
        <w:t xml:space="preserve">и 13 выполнили 100% участников. </w:t>
      </w:r>
      <w:r w:rsidRPr="005E1AC1">
        <w:rPr>
          <w:rFonts w:ascii="Times New Roman" w:hAnsi="Times New Roman"/>
          <w:iCs/>
          <w:sz w:val="28"/>
          <w:szCs w:val="28"/>
          <w:lang w:eastAsia="ru-RU"/>
        </w:rPr>
        <w:t>Со всеми задания повышенного уровня в данной группе справились более 92% участни</w:t>
      </w:r>
      <w:r w:rsidR="006B5126">
        <w:rPr>
          <w:rFonts w:ascii="Times New Roman" w:hAnsi="Times New Roman"/>
          <w:iCs/>
          <w:sz w:val="28"/>
          <w:szCs w:val="28"/>
          <w:lang w:eastAsia="ru-RU"/>
        </w:rPr>
        <w:t xml:space="preserve">ков. Задания 6, 10 и 14 – 100%. </w:t>
      </w:r>
      <w:r w:rsidRPr="005E1AC1">
        <w:rPr>
          <w:rFonts w:ascii="Times New Roman" w:hAnsi="Times New Roman"/>
          <w:iCs/>
          <w:sz w:val="28"/>
          <w:szCs w:val="28"/>
          <w:lang w:eastAsia="ru-RU"/>
        </w:rPr>
        <w:t>Задание высокого уровня 19 об использовании религии для укрепления верховной власти в России 1830-х гг. и во Франции 1800-х гг. выполнили 43,59%, задание 17 – 79,49% участников данной группы.</w:t>
      </w:r>
    </w:p>
    <w:p w:rsidR="00E42268" w:rsidRPr="005E1AC1" w:rsidRDefault="00E42268" w:rsidP="00E42268">
      <w:pPr>
        <w:spacing w:after="0" w:line="240" w:lineRule="auto"/>
        <w:jc w:val="both"/>
        <w:rPr>
          <w:rFonts w:ascii="Times New Roman" w:hAnsi="Times New Roman"/>
          <w:iCs/>
          <w:sz w:val="28"/>
          <w:szCs w:val="28"/>
          <w:lang w:eastAsia="ru-RU"/>
        </w:rPr>
      </w:pPr>
    </w:p>
    <w:p w:rsidR="00E42268" w:rsidRDefault="006B5126" w:rsidP="00E42268">
      <w:pPr>
        <w:tabs>
          <w:tab w:val="left" w:pos="3165"/>
        </w:tabs>
        <w:rPr>
          <w:rFonts w:ascii="Times New Roman" w:hAnsi="Times New Roman"/>
          <w:sz w:val="28"/>
          <w:szCs w:val="28"/>
          <w:u w:val="single"/>
        </w:rPr>
      </w:pPr>
      <w:r>
        <w:rPr>
          <w:rFonts w:ascii="Times New Roman" w:hAnsi="Times New Roman"/>
          <w:b/>
          <w:i/>
          <w:sz w:val="28"/>
          <w:szCs w:val="28"/>
          <w:u w:val="single"/>
        </w:rPr>
        <w:t>география</w:t>
      </w:r>
      <w:r w:rsidR="00E42268" w:rsidRPr="00410BC3">
        <w:rPr>
          <w:rFonts w:ascii="Times New Roman" w:hAnsi="Times New Roman"/>
          <w:sz w:val="28"/>
          <w:szCs w:val="28"/>
          <w:u w:val="single"/>
        </w:rPr>
        <w:t xml:space="preserve">: </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552"/>
        <w:gridCol w:w="2315"/>
        <w:gridCol w:w="2315"/>
        <w:gridCol w:w="2315"/>
      </w:tblGrid>
      <w:tr w:rsidR="00E42268" w:rsidRPr="005E1AC1" w:rsidTr="00E42268">
        <w:trPr>
          <w:cantSplit/>
          <w:trHeight w:val="338"/>
          <w:tblHeader/>
        </w:trPr>
        <w:tc>
          <w:tcPr>
            <w:tcW w:w="568" w:type="dxa"/>
            <w:vMerge w:val="restart"/>
          </w:tcPr>
          <w:p w:rsidR="00E42268" w:rsidRPr="005E1AC1" w:rsidRDefault="00E42268" w:rsidP="00E42268">
            <w:pPr>
              <w:spacing w:after="0" w:line="240" w:lineRule="auto"/>
              <w:contextualSpacing/>
              <w:jc w:val="center"/>
              <w:rPr>
                <w:rFonts w:ascii="Times New Roman" w:eastAsia="MS Mincho" w:hAnsi="Times New Roman"/>
                <w:sz w:val="20"/>
                <w:szCs w:val="24"/>
                <w:lang w:eastAsia="ru-RU"/>
              </w:rPr>
            </w:pPr>
            <w:r w:rsidRPr="005E1AC1">
              <w:rPr>
                <w:rFonts w:ascii="Times New Roman" w:eastAsia="MS Mincho" w:hAnsi="Times New Roman"/>
                <w:sz w:val="20"/>
                <w:szCs w:val="24"/>
                <w:lang w:eastAsia="ru-RU"/>
              </w:rPr>
              <w:t>№ п/п</w:t>
            </w:r>
          </w:p>
        </w:tc>
        <w:tc>
          <w:tcPr>
            <w:tcW w:w="2552" w:type="dxa"/>
            <w:vMerge w:val="restart"/>
          </w:tcPr>
          <w:p w:rsidR="00E42268" w:rsidRPr="005E1AC1" w:rsidRDefault="00E42268" w:rsidP="00E42268">
            <w:pPr>
              <w:spacing w:after="0" w:line="240" w:lineRule="auto"/>
              <w:contextualSpacing/>
              <w:jc w:val="both"/>
              <w:rPr>
                <w:rFonts w:ascii="Times New Roman" w:eastAsia="MS Mincho" w:hAnsi="Times New Roman"/>
                <w:sz w:val="20"/>
                <w:szCs w:val="24"/>
                <w:lang w:eastAsia="ru-RU"/>
              </w:rPr>
            </w:pPr>
            <w:r w:rsidRPr="005E1AC1">
              <w:rPr>
                <w:rFonts w:ascii="Times New Roman" w:eastAsia="MS Mincho" w:hAnsi="Times New Roman"/>
                <w:sz w:val="20"/>
                <w:szCs w:val="24"/>
                <w:lang w:eastAsia="ru-RU"/>
              </w:rPr>
              <w:t>Участников, набравших балл</w:t>
            </w:r>
          </w:p>
        </w:tc>
        <w:tc>
          <w:tcPr>
            <w:tcW w:w="6945" w:type="dxa"/>
            <w:gridSpan w:val="3"/>
          </w:tcPr>
          <w:p w:rsidR="00E42268" w:rsidRPr="005E1AC1" w:rsidRDefault="00E42268" w:rsidP="00E42268">
            <w:pPr>
              <w:spacing w:after="0" w:line="240" w:lineRule="auto"/>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Ростовская область</w:t>
            </w:r>
          </w:p>
        </w:tc>
      </w:tr>
      <w:tr w:rsidR="00E42268" w:rsidRPr="005E1AC1" w:rsidTr="00E42268">
        <w:trPr>
          <w:cantSplit/>
          <w:trHeight w:val="155"/>
          <w:tblHeader/>
        </w:trPr>
        <w:tc>
          <w:tcPr>
            <w:tcW w:w="568" w:type="dxa"/>
            <w:vMerge/>
          </w:tcPr>
          <w:p w:rsidR="00E42268" w:rsidRPr="005E1AC1" w:rsidRDefault="00E42268" w:rsidP="00E42268">
            <w:pPr>
              <w:spacing w:after="0" w:line="240" w:lineRule="auto"/>
              <w:contextualSpacing/>
              <w:jc w:val="center"/>
              <w:rPr>
                <w:rFonts w:ascii="Times New Roman" w:eastAsia="MS Mincho" w:hAnsi="Times New Roman"/>
                <w:sz w:val="20"/>
                <w:szCs w:val="24"/>
                <w:lang w:eastAsia="ru-RU"/>
              </w:rPr>
            </w:pPr>
          </w:p>
        </w:tc>
        <w:tc>
          <w:tcPr>
            <w:tcW w:w="2552" w:type="dxa"/>
            <w:vMerge/>
          </w:tcPr>
          <w:p w:rsidR="00E42268" w:rsidRPr="005E1AC1" w:rsidRDefault="00E42268" w:rsidP="00E42268">
            <w:pPr>
              <w:spacing w:after="0" w:line="240" w:lineRule="auto"/>
              <w:contextualSpacing/>
              <w:jc w:val="both"/>
              <w:rPr>
                <w:rFonts w:ascii="Times New Roman" w:eastAsia="MS Mincho" w:hAnsi="Times New Roman"/>
                <w:sz w:val="20"/>
                <w:szCs w:val="24"/>
                <w:lang w:eastAsia="ru-RU"/>
              </w:rPr>
            </w:pPr>
          </w:p>
        </w:tc>
        <w:tc>
          <w:tcPr>
            <w:tcW w:w="2315" w:type="dxa"/>
          </w:tcPr>
          <w:p w:rsidR="00E42268" w:rsidRPr="005E1AC1" w:rsidRDefault="00E42268" w:rsidP="00E42268">
            <w:pPr>
              <w:spacing w:after="0" w:line="240" w:lineRule="auto"/>
              <w:contextualSpacing/>
              <w:jc w:val="center"/>
              <w:rPr>
                <w:rFonts w:ascii="Times New Roman" w:eastAsia="MS Mincho" w:hAnsi="Times New Roman"/>
                <w:sz w:val="20"/>
                <w:szCs w:val="24"/>
                <w:lang w:eastAsia="ru-RU"/>
              </w:rPr>
            </w:pPr>
            <w:r w:rsidRPr="005E1AC1">
              <w:rPr>
                <w:rFonts w:ascii="Times New Roman" w:eastAsia="MS Mincho" w:hAnsi="Times New Roman"/>
                <w:sz w:val="20"/>
                <w:szCs w:val="24"/>
                <w:lang w:eastAsia="ru-RU"/>
              </w:rPr>
              <w:t>2020 г.</w:t>
            </w:r>
          </w:p>
        </w:tc>
        <w:tc>
          <w:tcPr>
            <w:tcW w:w="2315" w:type="dxa"/>
          </w:tcPr>
          <w:p w:rsidR="00E42268" w:rsidRPr="005E1AC1" w:rsidRDefault="00E42268" w:rsidP="00E42268">
            <w:pPr>
              <w:spacing w:after="0" w:line="240" w:lineRule="auto"/>
              <w:contextualSpacing/>
              <w:jc w:val="center"/>
              <w:rPr>
                <w:rFonts w:ascii="Times New Roman" w:eastAsia="MS Mincho" w:hAnsi="Times New Roman"/>
                <w:sz w:val="20"/>
                <w:szCs w:val="24"/>
                <w:lang w:eastAsia="ru-RU"/>
              </w:rPr>
            </w:pPr>
            <w:r w:rsidRPr="005E1AC1">
              <w:rPr>
                <w:rFonts w:ascii="Times New Roman" w:eastAsia="MS Mincho" w:hAnsi="Times New Roman"/>
                <w:sz w:val="20"/>
                <w:szCs w:val="24"/>
                <w:lang w:eastAsia="ru-RU"/>
              </w:rPr>
              <w:t>2021 г.</w:t>
            </w:r>
          </w:p>
        </w:tc>
        <w:tc>
          <w:tcPr>
            <w:tcW w:w="2315" w:type="dxa"/>
          </w:tcPr>
          <w:p w:rsidR="00E42268" w:rsidRPr="005E1AC1" w:rsidRDefault="00E42268" w:rsidP="007F1C4B">
            <w:pPr>
              <w:pStyle w:val="a6"/>
              <w:numPr>
                <w:ilvl w:val="0"/>
                <w:numId w:val="11"/>
              </w:numPr>
              <w:spacing w:after="0" w:line="240" w:lineRule="auto"/>
              <w:jc w:val="center"/>
              <w:rPr>
                <w:rFonts w:ascii="Times New Roman" w:eastAsia="MS Mincho" w:hAnsi="Times New Roman"/>
                <w:sz w:val="20"/>
                <w:szCs w:val="24"/>
                <w:lang w:eastAsia="ru-RU"/>
              </w:rPr>
            </w:pPr>
          </w:p>
        </w:tc>
      </w:tr>
      <w:tr w:rsidR="006B5126" w:rsidRPr="005E1AC1" w:rsidTr="00FF33B0">
        <w:trPr>
          <w:cantSplit/>
          <w:trHeight w:val="349"/>
        </w:trPr>
        <w:tc>
          <w:tcPr>
            <w:tcW w:w="568" w:type="dxa"/>
          </w:tcPr>
          <w:p w:rsidR="006B5126" w:rsidRPr="005E1AC1" w:rsidRDefault="006B5126" w:rsidP="006B5126">
            <w:pPr>
              <w:spacing w:after="0" w:line="240" w:lineRule="auto"/>
              <w:ind w:left="141"/>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1.</w:t>
            </w:r>
          </w:p>
        </w:tc>
        <w:tc>
          <w:tcPr>
            <w:tcW w:w="2552" w:type="dxa"/>
          </w:tcPr>
          <w:p w:rsidR="006B5126" w:rsidRPr="005E1AC1" w:rsidRDefault="006B5126" w:rsidP="006B5126">
            <w:pPr>
              <w:spacing w:after="0" w:line="240" w:lineRule="auto"/>
              <w:contextualSpacing/>
              <w:jc w:val="both"/>
              <w:rPr>
                <w:rFonts w:ascii="Times New Roman" w:eastAsia="MS Mincho" w:hAnsi="Times New Roman"/>
                <w:sz w:val="20"/>
                <w:szCs w:val="24"/>
                <w:lang w:eastAsia="ru-RU"/>
              </w:rPr>
            </w:pPr>
            <w:r w:rsidRPr="005E1AC1">
              <w:rPr>
                <w:rFonts w:ascii="Times New Roman" w:eastAsia="MS Mincho" w:hAnsi="Times New Roman"/>
                <w:sz w:val="20"/>
                <w:szCs w:val="24"/>
                <w:lang w:eastAsia="ru-RU"/>
              </w:rPr>
              <w:t xml:space="preserve"> ниже минимального балла, %</w:t>
            </w:r>
          </w:p>
        </w:tc>
        <w:tc>
          <w:tcPr>
            <w:tcW w:w="2315" w:type="dxa"/>
            <w:vAlign w:val="bottom"/>
          </w:tcPr>
          <w:p w:rsidR="006B5126" w:rsidRPr="006B5126" w:rsidRDefault="006B5126" w:rsidP="006B5126">
            <w:pPr>
              <w:contextualSpacing/>
              <w:jc w:val="center"/>
              <w:rPr>
                <w:rFonts w:ascii="Times New Roman" w:eastAsia="MS Mincho" w:hAnsi="Times New Roman"/>
              </w:rPr>
            </w:pPr>
            <w:r w:rsidRPr="006B5126">
              <w:rPr>
                <w:rFonts w:ascii="Times New Roman" w:eastAsia="Times New Roman" w:hAnsi="Times New Roman"/>
                <w:color w:val="000000"/>
              </w:rPr>
              <w:t>12,37</w:t>
            </w:r>
          </w:p>
        </w:tc>
        <w:tc>
          <w:tcPr>
            <w:tcW w:w="2315" w:type="dxa"/>
            <w:vAlign w:val="bottom"/>
          </w:tcPr>
          <w:p w:rsidR="006B5126" w:rsidRPr="006B5126" w:rsidRDefault="006B5126" w:rsidP="006B5126">
            <w:pPr>
              <w:contextualSpacing/>
              <w:jc w:val="center"/>
              <w:rPr>
                <w:rFonts w:ascii="Times New Roman" w:eastAsia="MS Mincho" w:hAnsi="Times New Roman"/>
              </w:rPr>
            </w:pPr>
            <w:r w:rsidRPr="006B5126">
              <w:rPr>
                <w:rFonts w:ascii="Times New Roman" w:eastAsia="Times New Roman" w:hAnsi="Times New Roman"/>
                <w:color w:val="000000"/>
              </w:rPr>
              <w:t>8,52</w:t>
            </w:r>
          </w:p>
        </w:tc>
        <w:tc>
          <w:tcPr>
            <w:tcW w:w="2315" w:type="dxa"/>
            <w:vAlign w:val="bottom"/>
          </w:tcPr>
          <w:p w:rsidR="006B5126" w:rsidRPr="006B5126" w:rsidRDefault="006B5126" w:rsidP="006B5126">
            <w:pPr>
              <w:contextualSpacing/>
              <w:jc w:val="center"/>
              <w:rPr>
                <w:rFonts w:ascii="Times New Roman" w:eastAsia="MS Mincho" w:hAnsi="Times New Roman"/>
              </w:rPr>
            </w:pPr>
            <w:r w:rsidRPr="006B5126">
              <w:rPr>
                <w:rFonts w:ascii="Times New Roman" w:eastAsia="Times New Roman" w:hAnsi="Times New Roman"/>
                <w:color w:val="000000"/>
              </w:rPr>
              <w:t>12,23</w:t>
            </w:r>
          </w:p>
        </w:tc>
      </w:tr>
      <w:tr w:rsidR="006B5126" w:rsidRPr="005E1AC1" w:rsidDel="00407E4A" w:rsidTr="00E42268">
        <w:trPr>
          <w:cantSplit/>
          <w:trHeight w:val="354"/>
        </w:trPr>
        <w:tc>
          <w:tcPr>
            <w:tcW w:w="568" w:type="dxa"/>
          </w:tcPr>
          <w:p w:rsidR="006B5126" w:rsidRPr="005E1AC1" w:rsidRDefault="006B5126" w:rsidP="006B5126">
            <w:pPr>
              <w:spacing w:after="0" w:line="240" w:lineRule="auto"/>
              <w:ind w:left="141"/>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2.</w:t>
            </w:r>
          </w:p>
        </w:tc>
        <w:tc>
          <w:tcPr>
            <w:tcW w:w="2552" w:type="dxa"/>
          </w:tcPr>
          <w:p w:rsidR="006B5126" w:rsidRPr="005E1AC1" w:rsidDel="00407E4A" w:rsidRDefault="006B5126" w:rsidP="006B5126">
            <w:pPr>
              <w:spacing w:after="0" w:line="240" w:lineRule="auto"/>
              <w:contextualSpacing/>
              <w:jc w:val="both"/>
              <w:rPr>
                <w:rFonts w:ascii="Times New Roman" w:eastAsia="MS Mincho" w:hAnsi="Times New Roman"/>
                <w:sz w:val="20"/>
                <w:szCs w:val="24"/>
                <w:lang w:eastAsia="ru-RU"/>
              </w:rPr>
            </w:pPr>
            <w:r w:rsidRPr="005E1AC1">
              <w:rPr>
                <w:rFonts w:ascii="Times New Roman" w:eastAsia="MS Mincho" w:hAnsi="Times New Roman"/>
                <w:sz w:val="20"/>
                <w:szCs w:val="24"/>
                <w:lang w:eastAsia="ru-RU"/>
              </w:rPr>
              <w:t>от 61 до 80 баллов, %</w:t>
            </w:r>
          </w:p>
        </w:tc>
        <w:tc>
          <w:tcPr>
            <w:tcW w:w="2315" w:type="dxa"/>
          </w:tcPr>
          <w:p w:rsidR="006B5126" w:rsidRPr="006B5126" w:rsidDel="00407E4A" w:rsidRDefault="006B5126" w:rsidP="006B5126">
            <w:pPr>
              <w:contextualSpacing/>
              <w:jc w:val="center"/>
              <w:rPr>
                <w:rFonts w:ascii="Times New Roman" w:eastAsia="MS Mincho" w:hAnsi="Times New Roman"/>
              </w:rPr>
            </w:pPr>
            <w:r w:rsidRPr="006B5126">
              <w:rPr>
                <w:rFonts w:ascii="Times New Roman" w:eastAsia="MS Mincho" w:hAnsi="Times New Roman"/>
              </w:rPr>
              <w:t>26,8</w:t>
            </w:r>
          </w:p>
        </w:tc>
        <w:tc>
          <w:tcPr>
            <w:tcW w:w="2315" w:type="dxa"/>
          </w:tcPr>
          <w:p w:rsidR="006B5126" w:rsidRPr="006B5126" w:rsidDel="00407E4A" w:rsidRDefault="006B5126" w:rsidP="006B5126">
            <w:pPr>
              <w:contextualSpacing/>
              <w:jc w:val="center"/>
              <w:rPr>
                <w:rFonts w:ascii="Times New Roman" w:eastAsia="MS Mincho" w:hAnsi="Times New Roman"/>
              </w:rPr>
            </w:pPr>
            <w:r w:rsidRPr="006B5126">
              <w:rPr>
                <w:rFonts w:ascii="Times New Roman" w:eastAsia="MS Mincho" w:hAnsi="Times New Roman"/>
              </w:rPr>
              <w:t>34,66</w:t>
            </w:r>
          </w:p>
        </w:tc>
        <w:tc>
          <w:tcPr>
            <w:tcW w:w="2315" w:type="dxa"/>
          </w:tcPr>
          <w:p w:rsidR="006B5126" w:rsidRPr="006B5126" w:rsidDel="00407E4A" w:rsidRDefault="006B5126" w:rsidP="006B5126">
            <w:pPr>
              <w:contextualSpacing/>
              <w:jc w:val="center"/>
              <w:rPr>
                <w:rFonts w:ascii="Times New Roman" w:eastAsia="MS Mincho" w:hAnsi="Times New Roman"/>
              </w:rPr>
            </w:pPr>
            <w:r w:rsidRPr="006B5126">
              <w:rPr>
                <w:rFonts w:ascii="Times New Roman" w:eastAsia="MS Mincho" w:hAnsi="Times New Roman"/>
              </w:rPr>
              <w:t>17,55</w:t>
            </w:r>
          </w:p>
        </w:tc>
      </w:tr>
      <w:tr w:rsidR="006B5126" w:rsidRPr="005E1AC1" w:rsidTr="00FF33B0">
        <w:trPr>
          <w:cantSplit/>
          <w:trHeight w:val="338"/>
        </w:trPr>
        <w:tc>
          <w:tcPr>
            <w:tcW w:w="568" w:type="dxa"/>
          </w:tcPr>
          <w:p w:rsidR="006B5126" w:rsidRPr="005E1AC1" w:rsidRDefault="006B5126" w:rsidP="006B5126">
            <w:pPr>
              <w:spacing w:after="0" w:line="240" w:lineRule="auto"/>
              <w:ind w:left="141"/>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3.</w:t>
            </w:r>
          </w:p>
        </w:tc>
        <w:tc>
          <w:tcPr>
            <w:tcW w:w="2552" w:type="dxa"/>
          </w:tcPr>
          <w:p w:rsidR="006B5126" w:rsidRPr="005E1AC1" w:rsidRDefault="006B5126" w:rsidP="006B5126">
            <w:pPr>
              <w:spacing w:after="0" w:line="240" w:lineRule="auto"/>
              <w:contextualSpacing/>
              <w:jc w:val="both"/>
              <w:rPr>
                <w:rFonts w:ascii="Times New Roman" w:eastAsia="MS Mincho" w:hAnsi="Times New Roman"/>
                <w:sz w:val="20"/>
                <w:szCs w:val="24"/>
                <w:lang w:eastAsia="ru-RU"/>
              </w:rPr>
            </w:pPr>
            <w:r w:rsidRPr="005E1AC1">
              <w:rPr>
                <w:rFonts w:ascii="Times New Roman" w:eastAsia="MS Mincho" w:hAnsi="Times New Roman"/>
                <w:sz w:val="20"/>
                <w:szCs w:val="24"/>
                <w:lang w:eastAsia="ru-RU"/>
              </w:rPr>
              <w:t>от 81 до 99 баллов, %</w:t>
            </w:r>
          </w:p>
        </w:tc>
        <w:tc>
          <w:tcPr>
            <w:tcW w:w="2315" w:type="dxa"/>
            <w:vAlign w:val="bottom"/>
          </w:tcPr>
          <w:p w:rsidR="006B5126" w:rsidRPr="006B5126" w:rsidRDefault="006B5126" w:rsidP="006B5126">
            <w:pPr>
              <w:contextualSpacing/>
              <w:jc w:val="center"/>
              <w:rPr>
                <w:rFonts w:ascii="Times New Roman" w:eastAsia="MS Mincho" w:hAnsi="Times New Roman"/>
              </w:rPr>
            </w:pPr>
            <w:r w:rsidRPr="006B5126">
              <w:rPr>
                <w:rFonts w:ascii="Times New Roman" w:eastAsia="Times New Roman" w:hAnsi="Times New Roman"/>
                <w:color w:val="000000"/>
              </w:rPr>
              <w:t>5,50</w:t>
            </w:r>
          </w:p>
        </w:tc>
        <w:tc>
          <w:tcPr>
            <w:tcW w:w="2315" w:type="dxa"/>
            <w:vAlign w:val="bottom"/>
          </w:tcPr>
          <w:p w:rsidR="006B5126" w:rsidRPr="006B5126" w:rsidRDefault="006B5126" w:rsidP="006B5126">
            <w:pPr>
              <w:contextualSpacing/>
              <w:jc w:val="center"/>
              <w:rPr>
                <w:rFonts w:ascii="Times New Roman" w:eastAsia="MS Mincho" w:hAnsi="Times New Roman"/>
              </w:rPr>
            </w:pPr>
            <w:r w:rsidRPr="006B5126">
              <w:rPr>
                <w:rFonts w:ascii="Times New Roman" w:eastAsia="Times New Roman" w:hAnsi="Times New Roman"/>
                <w:color w:val="000000"/>
              </w:rPr>
              <w:t>9,38</w:t>
            </w:r>
          </w:p>
        </w:tc>
        <w:tc>
          <w:tcPr>
            <w:tcW w:w="2315" w:type="dxa"/>
            <w:vAlign w:val="bottom"/>
          </w:tcPr>
          <w:p w:rsidR="006B5126" w:rsidRPr="006B5126" w:rsidRDefault="006B5126" w:rsidP="006B5126">
            <w:pPr>
              <w:contextualSpacing/>
              <w:jc w:val="center"/>
              <w:rPr>
                <w:rFonts w:ascii="Times New Roman" w:eastAsia="MS Mincho" w:hAnsi="Times New Roman"/>
              </w:rPr>
            </w:pPr>
            <w:r w:rsidRPr="006B5126">
              <w:rPr>
                <w:rFonts w:ascii="Times New Roman" w:eastAsia="Times New Roman" w:hAnsi="Times New Roman"/>
                <w:color w:val="000000"/>
              </w:rPr>
              <w:t>3,99</w:t>
            </w:r>
          </w:p>
        </w:tc>
      </w:tr>
      <w:tr w:rsidR="006B5126" w:rsidRPr="005E1AC1" w:rsidTr="00FF33B0">
        <w:trPr>
          <w:cantSplit/>
          <w:trHeight w:val="338"/>
        </w:trPr>
        <w:tc>
          <w:tcPr>
            <w:tcW w:w="568" w:type="dxa"/>
          </w:tcPr>
          <w:p w:rsidR="006B5126" w:rsidRPr="005E1AC1" w:rsidRDefault="006B5126" w:rsidP="006B5126">
            <w:pPr>
              <w:spacing w:after="0" w:line="240" w:lineRule="auto"/>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 xml:space="preserve">  4.</w:t>
            </w:r>
          </w:p>
        </w:tc>
        <w:tc>
          <w:tcPr>
            <w:tcW w:w="2552" w:type="dxa"/>
          </w:tcPr>
          <w:p w:rsidR="006B5126" w:rsidRPr="005E1AC1" w:rsidRDefault="006B5126" w:rsidP="006B5126">
            <w:pPr>
              <w:spacing w:after="0" w:line="240" w:lineRule="auto"/>
              <w:contextualSpacing/>
              <w:jc w:val="both"/>
              <w:rPr>
                <w:rFonts w:ascii="Times New Roman" w:eastAsia="MS Mincho" w:hAnsi="Times New Roman"/>
                <w:sz w:val="20"/>
                <w:szCs w:val="24"/>
                <w:lang w:eastAsia="ru-RU"/>
              </w:rPr>
            </w:pPr>
            <w:r w:rsidRPr="005E1AC1">
              <w:rPr>
                <w:rFonts w:ascii="Times New Roman" w:eastAsia="MS Mincho" w:hAnsi="Times New Roman"/>
                <w:sz w:val="20"/>
                <w:szCs w:val="24"/>
                <w:lang w:eastAsia="ru-RU"/>
              </w:rPr>
              <w:t>100 баллов, чел.</w:t>
            </w:r>
          </w:p>
        </w:tc>
        <w:tc>
          <w:tcPr>
            <w:tcW w:w="2315" w:type="dxa"/>
            <w:vAlign w:val="bottom"/>
          </w:tcPr>
          <w:p w:rsidR="006B5126" w:rsidRPr="006B5126" w:rsidRDefault="006B5126" w:rsidP="006B5126">
            <w:pPr>
              <w:contextualSpacing/>
              <w:jc w:val="center"/>
              <w:rPr>
                <w:rFonts w:ascii="Times New Roman" w:eastAsia="MS Mincho" w:hAnsi="Times New Roman"/>
              </w:rPr>
            </w:pPr>
            <w:r w:rsidRPr="006B5126">
              <w:rPr>
                <w:rFonts w:ascii="Times New Roman" w:eastAsia="Times New Roman" w:hAnsi="Times New Roman"/>
                <w:color w:val="000000"/>
              </w:rPr>
              <w:t>2</w:t>
            </w:r>
          </w:p>
        </w:tc>
        <w:tc>
          <w:tcPr>
            <w:tcW w:w="2315" w:type="dxa"/>
            <w:vAlign w:val="bottom"/>
          </w:tcPr>
          <w:p w:rsidR="006B5126" w:rsidRPr="006B5126" w:rsidRDefault="006B5126" w:rsidP="006B5126">
            <w:pPr>
              <w:contextualSpacing/>
              <w:jc w:val="center"/>
              <w:rPr>
                <w:rFonts w:ascii="Times New Roman" w:eastAsia="MS Mincho" w:hAnsi="Times New Roman"/>
              </w:rPr>
            </w:pPr>
            <w:r w:rsidRPr="006B5126">
              <w:rPr>
                <w:rFonts w:ascii="Times New Roman" w:eastAsia="Times New Roman" w:hAnsi="Times New Roman"/>
                <w:color w:val="000000"/>
              </w:rPr>
              <w:t>2</w:t>
            </w:r>
          </w:p>
        </w:tc>
        <w:tc>
          <w:tcPr>
            <w:tcW w:w="2315" w:type="dxa"/>
            <w:vAlign w:val="bottom"/>
          </w:tcPr>
          <w:p w:rsidR="006B5126" w:rsidRPr="006B5126" w:rsidRDefault="006B5126" w:rsidP="006B5126">
            <w:pPr>
              <w:contextualSpacing/>
              <w:jc w:val="center"/>
              <w:rPr>
                <w:rFonts w:ascii="Times New Roman" w:eastAsia="MS Mincho" w:hAnsi="Times New Roman"/>
              </w:rPr>
            </w:pPr>
            <w:r w:rsidRPr="006B5126">
              <w:rPr>
                <w:rFonts w:ascii="Times New Roman" w:eastAsia="Times New Roman" w:hAnsi="Times New Roman"/>
                <w:color w:val="000000"/>
              </w:rPr>
              <w:t>3</w:t>
            </w:r>
          </w:p>
        </w:tc>
      </w:tr>
    </w:tbl>
    <w:p w:rsidR="00E42268" w:rsidRDefault="00E42268" w:rsidP="00E42268">
      <w:pPr>
        <w:spacing w:after="0" w:line="240" w:lineRule="auto"/>
        <w:ind w:firstLine="567"/>
        <w:jc w:val="both"/>
        <w:rPr>
          <w:rFonts w:ascii="Times New Roman" w:hAnsi="Times New Roman"/>
          <w:b/>
          <w:color w:val="000000"/>
          <w:sz w:val="28"/>
          <w:szCs w:val="28"/>
        </w:rPr>
      </w:pPr>
    </w:p>
    <w:p w:rsidR="00E42268" w:rsidRPr="00236BDA" w:rsidRDefault="00E42268" w:rsidP="00E42268">
      <w:pPr>
        <w:spacing w:after="0" w:line="240" w:lineRule="auto"/>
        <w:ind w:firstLine="567"/>
        <w:jc w:val="both"/>
        <w:rPr>
          <w:rFonts w:ascii="Times New Roman" w:hAnsi="Times New Roman"/>
          <w:b/>
          <w:color w:val="000000"/>
          <w:sz w:val="28"/>
          <w:szCs w:val="28"/>
        </w:rPr>
      </w:pPr>
      <w:r>
        <w:rPr>
          <w:rFonts w:ascii="Times New Roman" w:hAnsi="Times New Roman"/>
          <w:b/>
          <w:color w:val="000000"/>
          <w:sz w:val="28"/>
          <w:szCs w:val="28"/>
        </w:rPr>
        <w:lastRenderedPageBreak/>
        <w:t xml:space="preserve">Средний тестовый балл по </w:t>
      </w:r>
      <w:r w:rsidR="006B5126">
        <w:rPr>
          <w:rFonts w:ascii="Times New Roman" w:hAnsi="Times New Roman"/>
          <w:b/>
          <w:color w:val="000000"/>
          <w:sz w:val="28"/>
          <w:szCs w:val="28"/>
        </w:rPr>
        <w:t xml:space="preserve">географии </w:t>
      </w:r>
      <w:r>
        <w:rPr>
          <w:rFonts w:ascii="Times New Roman" w:hAnsi="Times New Roman"/>
          <w:b/>
          <w:color w:val="000000"/>
          <w:sz w:val="28"/>
          <w:szCs w:val="28"/>
        </w:rPr>
        <w:t>в 202</w:t>
      </w:r>
      <w:r w:rsidRPr="00DA3BDA">
        <w:rPr>
          <w:rFonts w:ascii="Times New Roman" w:hAnsi="Times New Roman"/>
          <w:b/>
          <w:color w:val="000000"/>
          <w:sz w:val="28"/>
          <w:szCs w:val="28"/>
        </w:rPr>
        <w:t>2</w:t>
      </w:r>
      <w:r w:rsidRPr="00A50E71">
        <w:rPr>
          <w:rFonts w:ascii="Times New Roman" w:hAnsi="Times New Roman"/>
          <w:b/>
          <w:color w:val="000000"/>
          <w:sz w:val="28"/>
          <w:szCs w:val="28"/>
        </w:rPr>
        <w:t xml:space="preserve"> </w:t>
      </w:r>
      <w:r w:rsidRPr="00236BDA">
        <w:rPr>
          <w:rFonts w:ascii="Times New Roman" w:hAnsi="Times New Roman"/>
          <w:b/>
          <w:color w:val="000000"/>
          <w:sz w:val="28"/>
          <w:szCs w:val="28"/>
        </w:rPr>
        <w:t xml:space="preserve">году </w:t>
      </w:r>
      <w:r w:rsidR="006B5126">
        <w:rPr>
          <w:rFonts w:ascii="Times New Roman" w:hAnsi="Times New Roman"/>
          <w:b/>
          <w:color w:val="000000"/>
          <w:sz w:val="28"/>
          <w:szCs w:val="28"/>
        </w:rPr>
        <w:t xml:space="preserve">уменьшился </w:t>
      </w:r>
      <w:r>
        <w:rPr>
          <w:rFonts w:ascii="Times New Roman" w:hAnsi="Times New Roman"/>
          <w:b/>
          <w:color w:val="000000"/>
          <w:sz w:val="28"/>
          <w:szCs w:val="28"/>
        </w:rPr>
        <w:t xml:space="preserve"> </w:t>
      </w:r>
      <w:r w:rsidRPr="00236BDA">
        <w:rPr>
          <w:rFonts w:ascii="Times New Roman" w:hAnsi="Times New Roman"/>
          <w:b/>
          <w:color w:val="000000"/>
          <w:sz w:val="28"/>
          <w:szCs w:val="28"/>
        </w:rPr>
        <w:t xml:space="preserve"> на </w:t>
      </w:r>
      <w:r w:rsidR="006B5126">
        <w:rPr>
          <w:rFonts w:ascii="Times New Roman" w:hAnsi="Times New Roman"/>
          <w:b/>
          <w:color w:val="000000"/>
          <w:sz w:val="28"/>
          <w:szCs w:val="28"/>
        </w:rPr>
        <w:t>6,47</w:t>
      </w:r>
      <w:r w:rsidRPr="00236BDA">
        <w:rPr>
          <w:rFonts w:ascii="Times New Roman" w:hAnsi="Times New Roman"/>
          <w:b/>
          <w:color w:val="000000"/>
          <w:sz w:val="28"/>
          <w:szCs w:val="28"/>
        </w:rPr>
        <w:t xml:space="preserve"> по сравнению </w:t>
      </w:r>
      <w:r>
        <w:rPr>
          <w:rFonts w:ascii="Times New Roman" w:hAnsi="Times New Roman"/>
          <w:b/>
          <w:color w:val="000000"/>
          <w:sz w:val="28"/>
          <w:szCs w:val="28"/>
        </w:rPr>
        <w:t>с 20</w:t>
      </w:r>
      <w:r w:rsidRPr="00D8082C">
        <w:rPr>
          <w:rFonts w:ascii="Times New Roman" w:hAnsi="Times New Roman"/>
          <w:b/>
          <w:color w:val="000000"/>
          <w:sz w:val="28"/>
          <w:szCs w:val="28"/>
        </w:rPr>
        <w:t>2</w:t>
      </w:r>
      <w:r>
        <w:rPr>
          <w:rFonts w:ascii="Times New Roman" w:hAnsi="Times New Roman"/>
          <w:b/>
          <w:color w:val="000000"/>
          <w:sz w:val="28"/>
          <w:szCs w:val="28"/>
        </w:rPr>
        <w:t>1</w:t>
      </w:r>
      <w:r w:rsidRPr="00D8082C">
        <w:rPr>
          <w:rFonts w:ascii="Times New Roman" w:hAnsi="Times New Roman"/>
          <w:b/>
          <w:color w:val="000000"/>
          <w:sz w:val="28"/>
          <w:szCs w:val="28"/>
        </w:rPr>
        <w:t xml:space="preserve"> </w:t>
      </w:r>
      <w:r w:rsidRPr="00236BDA">
        <w:rPr>
          <w:rFonts w:ascii="Times New Roman" w:hAnsi="Times New Roman"/>
          <w:b/>
          <w:color w:val="000000"/>
          <w:sz w:val="28"/>
          <w:szCs w:val="28"/>
        </w:rPr>
        <w:t>годом.</w:t>
      </w:r>
    </w:p>
    <w:p w:rsidR="00E42268" w:rsidRPr="00D8082C" w:rsidRDefault="006B5126" w:rsidP="00E42268">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В целом, все показатели по географии ухудшились в сравнении </w:t>
      </w:r>
      <w:r>
        <w:rPr>
          <w:rFonts w:ascii="Times New Roman" w:hAnsi="Times New Roman"/>
          <w:color w:val="000000"/>
          <w:sz w:val="28"/>
          <w:szCs w:val="28"/>
        </w:rPr>
        <w:br/>
        <w:t>с прошлым годом.</w:t>
      </w:r>
    </w:p>
    <w:p w:rsidR="00E42268" w:rsidRDefault="00E42268" w:rsidP="00E42268">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Показатели, характеризующие выполнение заданий КИМ </w:t>
      </w:r>
      <w:r>
        <w:rPr>
          <w:rFonts w:ascii="Times New Roman" w:hAnsi="Times New Roman"/>
          <w:color w:val="000000"/>
          <w:sz w:val="28"/>
          <w:szCs w:val="28"/>
        </w:rPr>
        <w:br/>
        <w:t xml:space="preserve">по </w:t>
      </w:r>
      <w:r w:rsidR="006B5126">
        <w:rPr>
          <w:rFonts w:ascii="Times New Roman" w:hAnsi="Times New Roman"/>
          <w:color w:val="000000"/>
          <w:sz w:val="28"/>
          <w:szCs w:val="28"/>
        </w:rPr>
        <w:t xml:space="preserve">географии </w:t>
      </w:r>
      <w:r>
        <w:rPr>
          <w:rFonts w:ascii="Times New Roman" w:hAnsi="Times New Roman"/>
          <w:color w:val="000000"/>
          <w:sz w:val="28"/>
          <w:szCs w:val="28"/>
        </w:rPr>
        <w:t>, следующие:</w:t>
      </w:r>
    </w:p>
    <w:p w:rsidR="006B5126" w:rsidRDefault="006B5126" w:rsidP="00E42268">
      <w:pPr>
        <w:spacing w:after="0" w:line="240" w:lineRule="auto"/>
        <w:ind w:firstLine="567"/>
        <w:jc w:val="both"/>
        <w:rPr>
          <w:rFonts w:ascii="Times New Roman" w:hAnsi="Times New Roman"/>
          <w:color w:val="000000"/>
          <w:sz w:val="28"/>
          <w:szCs w:val="28"/>
        </w:rPr>
      </w:pPr>
    </w:p>
    <w:tbl>
      <w:tblPr>
        <w:tblW w:w="9821" w:type="dxa"/>
        <w:tblInd w:w="-318" w:type="dxa"/>
        <w:tblLayout w:type="fixed"/>
        <w:tblCellMar>
          <w:left w:w="57" w:type="dxa"/>
          <w:right w:w="57" w:type="dxa"/>
        </w:tblCellMar>
        <w:tblLook w:val="0000" w:firstRow="0" w:lastRow="0" w:firstColumn="0" w:lastColumn="0" w:noHBand="0" w:noVBand="0"/>
      </w:tblPr>
      <w:tblGrid>
        <w:gridCol w:w="801"/>
        <w:gridCol w:w="2551"/>
        <w:gridCol w:w="851"/>
        <w:gridCol w:w="1275"/>
        <w:gridCol w:w="1276"/>
        <w:gridCol w:w="1325"/>
        <w:gridCol w:w="865"/>
        <w:gridCol w:w="877"/>
      </w:tblGrid>
      <w:tr w:rsidR="006B5126" w:rsidRPr="006B5126" w:rsidTr="00FF33B0">
        <w:trPr>
          <w:trHeight w:val="313"/>
        </w:trPr>
        <w:tc>
          <w:tcPr>
            <w:tcW w:w="801" w:type="dxa"/>
            <w:vMerge w:val="restart"/>
            <w:tcBorders>
              <w:top w:val="single" w:sz="8" w:space="0" w:color="000000"/>
              <w:left w:val="single" w:sz="8" w:space="0" w:color="000000"/>
              <w:right w:val="single" w:sz="8" w:space="0" w:color="000000"/>
            </w:tcBorders>
            <w:vAlign w:val="center"/>
          </w:tcPr>
          <w:p w:rsidR="006B5126" w:rsidRPr="006B5126" w:rsidRDefault="006B5126" w:rsidP="006B5126">
            <w:pPr>
              <w:autoSpaceDE w:val="0"/>
              <w:autoSpaceDN w:val="0"/>
              <w:adjustRightInd w:val="0"/>
              <w:spacing w:after="0" w:line="240" w:lineRule="auto"/>
              <w:jc w:val="center"/>
              <w:rPr>
                <w:rFonts w:ascii="Times New Roman" w:hAnsi="Times New Roman"/>
                <w:lang w:eastAsia="ru-RU"/>
              </w:rPr>
            </w:pPr>
            <w:r w:rsidRPr="006B5126">
              <w:rPr>
                <w:rFonts w:ascii="Times New Roman" w:hAnsi="Times New Roman"/>
                <w:bCs/>
                <w:lang w:eastAsia="ru-RU"/>
              </w:rPr>
              <w:t>Номер</w:t>
            </w:r>
          </w:p>
          <w:p w:rsidR="006B5126" w:rsidRPr="006B5126" w:rsidRDefault="006B5126" w:rsidP="006B5126">
            <w:pPr>
              <w:autoSpaceDE w:val="0"/>
              <w:autoSpaceDN w:val="0"/>
              <w:adjustRightInd w:val="0"/>
              <w:spacing w:after="0" w:line="240" w:lineRule="auto"/>
              <w:jc w:val="center"/>
              <w:rPr>
                <w:rFonts w:ascii="Times New Roman" w:hAnsi="Times New Roman"/>
                <w:lang w:eastAsia="ru-RU"/>
              </w:rPr>
            </w:pPr>
            <w:r w:rsidRPr="006B5126">
              <w:rPr>
                <w:rFonts w:ascii="Times New Roman" w:hAnsi="Times New Roman"/>
                <w:bCs/>
                <w:lang w:eastAsia="ru-RU"/>
              </w:rPr>
              <w:t>задания в КИМ</w:t>
            </w:r>
          </w:p>
        </w:tc>
        <w:tc>
          <w:tcPr>
            <w:tcW w:w="2551" w:type="dxa"/>
            <w:vMerge w:val="restart"/>
            <w:tcBorders>
              <w:top w:val="single" w:sz="8" w:space="0" w:color="000000"/>
              <w:left w:val="single" w:sz="8" w:space="0" w:color="000000"/>
              <w:right w:val="single" w:sz="8" w:space="0" w:color="000000"/>
            </w:tcBorders>
            <w:vAlign w:val="center"/>
          </w:tcPr>
          <w:p w:rsidR="006B5126" w:rsidRPr="006B5126" w:rsidRDefault="006B5126" w:rsidP="006B5126">
            <w:pPr>
              <w:autoSpaceDE w:val="0"/>
              <w:autoSpaceDN w:val="0"/>
              <w:adjustRightInd w:val="0"/>
              <w:spacing w:after="0" w:line="240" w:lineRule="auto"/>
              <w:jc w:val="center"/>
              <w:rPr>
                <w:rFonts w:ascii="Times New Roman" w:hAnsi="Times New Roman"/>
                <w:lang w:eastAsia="ru-RU"/>
              </w:rPr>
            </w:pPr>
            <w:r w:rsidRPr="006B5126">
              <w:rPr>
                <w:rFonts w:ascii="Times New Roman" w:hAnsi="Times New Roman"/>
                <w:bCs/>
                <w:lang w:eastAsia="ru-RU"/>
              </w:rPr>
              <w:t>Проверяемые элементы содержания / умения</w:t>
            </w:r>
          </w:p>
        </w:tc>
        <w:tc>
          <w:tcPr>
            <w:tcW w:w="851" w:type="dxa"/>
            <w:vMerge w:val="restart"/>
            <w:tcBorders>
              <w:top w:val="single" w:sz="8" w:space="0" w:color="000000"/>
              <w:left w:val="single" w:sz="8" w:space="0" w:color="000000"/>
              <w:right w:val="single" w:sz="8" w:space="0" w:color="000000"/>
            </w:tcBorders>
            <w:vAlign w:val="center"/>
          </w:tcPr>
          <w:p w:rsidR="006B5126" w:rsidRPr="006B5126" w:rsidRDefault="006B5126" w:rsidP="006B5126">
            <w:pPr>
              <w:autoSpaceDE w:val="0"/>
              <w:autoSpaceDN w:val="0"/>
              <w:adjustRightInd w:val="0"/>
              <w:spacing w:after="0" w:line="240" w:lineRule="auto"/>
              <w:jc w:val="center"/>
              <w:rPr>
                <w:rFonts w:ascii="Times New Roman" w:hAnsi="Times New Roman"/>
                <w:lang w:eastAsia="ru-RU"/>
              </w:rPr>
            </w:pPr>
            <w:r w:rsidRPr="006B5126">
              <w:rPr>
                <w:rFonts w:ascii="Times New Roman" w:hAnsi="Times New Roman"/>
                <w:bCs/>
                <w:lang w:eastAsia="ru-RU"/>
              </w:rPr>
              <w:t>Уровень сложности задания</w:t>
            </w:r>
          </w:p>
          <w:p w:rsidR="006B5126" w:rsidRPr="006B5126" w:rsidRDefault="006B5126" w:rsidP="006B5126">
            <w:pPr>
              <w:autoSpaceDE w:val="0"/>
              <w:autoSpaceDN w:val="0"/>
              <w:adjustRightInd w:val="0"/>
              <w:spacing w:after="0" w:line="240" w:lineRule="auto"/>
              <w:jc w:val="center"/>
              <w:rPr>
                <w:rFonts w:ascii="Times New Roman" w:hAnsi="Times New Roman"/>
                <w:lang w:eastAsia="ru-RU"/>
              </w:rPr>
            </w:pPr>
          </w:p>
        </w:tc>
        <w:tc>
          <w:tcPr>
            <w:tcW w:w="5618" w:type="dxa"/>
            <w:gridSpan w:val="5"/>
            <w:tcBorders>
              <w:top w:val="single" w:sz="8" w:space="0" w:color="000000"/>
              <w:left w:val="single" w:sz="8" w:space="0" w:color="000000"/>
              <w:right w:val="single" w:sz="8" w:space="0" w:color="000000"/>
            </w:tcBorders>
          </w:tcPr>
          <w:p w:rsidR="006B5126" w:rsidRPr="006B5126" w:rsidRDefault="006B5126" w:rsidP="0037144D">
            <w:pPr>
              <w:spacing w:after="0" w:line="240" w:lineRule="auto"/>
              <w:jc w:val="center"/>
              <w:rPr>
                <w:rFonts w:ascii="Times New Roman" w:hAnsi="Times New Roman"/>
                <w:bCs/>
                <w:lang w:eastAsia="ru-RU"/>
              </w:rPr>
            </w:pPr>
            <w:r w:rsidRPr="006B5126">
              <w:rPr>
                <w:rFonts w:ascii="Times New Roman" w:hAnsi="Times New Roman"/>
                <w:lang w:eastAsia="ru-RU"/>
              </w:rPr>
              <w:t xml:space="preserve">Процент выполнения задания </w:t>
            </w:r>
            <w:r w:rsidRPr="006B5126">
              <w:rPr>
                <w:rFonts w:ascii="Times New Roman" w:hAnsi="Times New Roman"/>
                <w:lang w:eastAsia="ru-RU"/>
              </w:rPr>
              <w:br/>
              <w:t>Ростовской области</w:t>
            </w:r>
            <w:r w:rsidRPr="006B5126">
              <w:rPr>
                <w:rFonts w:ascii="Times New Roman" w:hAnsi="Times New Roman"/>
                <w:vertAlign w:val="superscript"/>
                <w:lang w:eastAsia="ru-RU"/>
              </w:rPr>
              <w:footnoteReference w:id="4"/>
            </w:r>
          </w:p>
        </w:tc>
      </w:tr>
      <w:tr w:rsidR="006B5126" w:rsidRPr="006B5126" w:rsidTr="00FF33B0">
        <w:trPr>
          <w:cantSplit/>
          <w:trHeight w:val="635"/>
          <w:tblHeader/>
        </w:trPr>
        <w:tc>
          <w:tcPr>
            <w:tcW w:w="801" w:type="dxa"/>
            <w:vMerge/>
            <w:tcBorders>
              <w:left w:val="single" w:sz="8" w:space="0" w:color="000000"/>
              <w:bottom w:val="single" w:sz="8" w:space="0" w:color="000000"/>
              <w:right w:val="single" w:sz="8" w:space="0" w:color="000000"/>
            </w:tcBorders>
            <w:vAlign w:val="center"/>
          </w:tcPr>
          <w:p w:rsidR="006B5126" w:rsidRPr="006B5126" w:rsidRDefault="006B5126" w:rsidP="006B5126">
            <w:pPr>
              <w:autoSpaceDE w:val="0"/>
              <w:autoSpaceDN w:val="0"/>
              <w:adjustRightInd w:val="0"/>
              <w:spacing w:after="0" w:line="240" w:lineRule="auto"/>
              <w:jc w:val="center"/>
              <w:rPr>
                <w:rFonts w:ascii="Times New Roman" w:hAnsi="Times New Roman"/>
                <w:bCs/>
                <w:lang w:eastAsia="ru-RU"/>
              </w:rPr>
            </w:pPr>
          </w:p>
        </w:tc>
        <w:tc>
          <w:tcPr>
            <w:tcW w:w="2551" w:type="dxa"/>
            <w:vMerge/>
            <w:tcBorders>
              <w:left w:val="single" w:sz="8" w:space="0" w:color="000000"/>
              <w:bottom w:val="single" w:sz="8" w:space="0" w:color="000000"/>
              <w:right w:val="single" w:sz="8" w:space="0" w:color="000000"/>
            </w:tcBorders>
            <w:vAlign w:val="center"/>
          </w:tcPr>
          <w:p w:rsidR="006B5126" w:rsidRPr="006B5126" w:rsidRDefault="006B5126" w:rsidP="006B5126">
            <w:pPr>
              <w:autoSpaceDE w:val="0"/>
              <w:autoSpaceDN w:val="0"/>
              <w:adjustRightInd w:val="0"/>
              <w:spacing w:after="0" w:line="240" w:lineRule="auto"/>
              <w:jc w:val="center"/>
              <w:rPr>
                <w:rFonts w:ascii="Times New Roman" w:hAnsi="Times New Roman"/>
                <w:bCs/>
                <w:lang w:eastAsia="ru-RU"/>
              </w:rPr>
            </w:pPr>
          </w:p>
        </w:tc>
        <w:tc>
          <w:tcPr>
            <w:tcW w:w="851" w:type="dxa"/>
            <w:vMerge/>
            <w:tcBorders>
              <w:left w:val="single" w:sz="8" w:space="0" w:color="000000"/>
              <w:bottom w:val="single" w:sz="8" w:space="0" w:color="000000"/>
              <w:right w:val="single" w:sz="8" w:space="0" w:color="000000"/>
            </w:tcBorders>
            <w:vAlign w:val="center"/>
          </w:tcPr>
          <w:p w:rsidR="006B5126" w:rsidRPr="006B5126" w:rsidRDefault="006B5126" w:rsidP="006B5126">
            <w:pPr>
              <w:autoSpaceDE w:val="0"/>
              <w:autoSpaceDN w:val="0"/>
              <w:adjustRightInd w:val="0"/>
              <w:spacing w:after="0" w:line="240" w:lineRule="auto"/>
              <w:jc w:val="center"/>
              <w:rPr>
                <w:rFonts w:ascii="Times New Roman" w:hAnsi="Times New Roman"/>
                <w:bCs/>
                <w:lang w:eastAsia="ru-RU"/>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6B5126" w:rsidRPr="006B5126" w:rsidRDefault="006B5126" w:rsidP="006B5126">
            <w:pPr>
              <w:spacing w:after="0" w:line="240" w:lineRule="auto"/>
              <w:jc w:val="center"/>
              <w:rPr>
                <w:rFonts w:ascii="Times New Roman" w:hAnsi="Times New Roman"/>
                <w:lang w:eastAsia="ru-RU"/>
              </w:rPr>
            </w:pPr>
            <w:r w:rsidRPr="006B5126">
              <w:rPr>
                <w:rFonts w:ascii="Times New Roman" w:hAnsi="Times New Roman"/>
                <w:color w:val="000000"/>
                <w:lang w:eastAsia="ru-RU"/>
              </w:rPr>
              <w:t xml:space="preserve">средний  по все вариантам, </w:t>
            </w:r>
            <w:r w:rsidRPr="006B5126">
              <w:rPr>
                <w:rFonts w:ascii="Times New Roman" w:hAnsi="Times New Roman"/>
                <w:color w:val="000000"/>
                <w:lang w:eastAsia="ru-RU"/>
              </w:rPr>
              <w:br/>
              <w:t xml:space="preserve">использованным в </w:t>
            </w:r>
            <w:r w:rsidRPr="006B5126">
              <w:rPr>
                <w:rFonts w:ascii="Times New Roman" w:hAnsi="Times New Roman"/>
                <w:color w:val="000000"/>
                <w:lang w:eastAsia="ru-RU"/>
              </w:rPr>
              <w:br/>
              <w:t>регионе</w:t>
            </w:r>
          </w:p>
        </w:tc>
        <w:tc>
          <w:tcPr>
            <w:tcW w:w="1276"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autoSpaceDE w:val="0"/>
              <w:autoSpaceDN w:val="0"/>
              <w:adjustRightInd w:val="0"/>
              <w:spacing w:after="0" w:line="240" w:lineRule="auto"/>
              <w:jc w:val="center"/>
              <w:rPr>
                <w:rFonts w:ascii="Times New Roman" w:hAnsi="Times New Roman"/>
                <w:bCs/>
                <w:lang w:eastAsia="ru-RU"/>
              </w:rPr>
            </w:pPr>
            <w:r w:rsidRPr="006B5126">
              <w:rPr>
                <w:rFonts w:ascii="Times New Roman" w:hAnsi="Times New Roman"/>
                <w:lang w:eastAsia="ru-RU"/>
              </w:rPr>
              <w:t>в группе не преодолев-</w:t>
            </w:r>
            <w:proofErr w:type="spellStart"/>
            <w:r w:rsidRPr="006B5126">
              <w:rPr>
                <w:rFonts w:ascii="Times New Roman" w:hAnsi="Times New Roman"/>
                <w:lang w:eastAsia="ru-RU"/>
              </w:rPr>
              <w:t>ших</w:t>
            </w:r>
            <w:proofErr w:type="spellEnd"/>
            <w:r w:rsidRPr="006B5126">
              <w:rPr>
                <w:rFonts w:ascii="Times New Roman" w:hAnsi="Times New Roman"/>
                <w:lang w:eastAsia="ru-RU"/>
              </w:rPr>
              <w:t xml:space="preserve"> </w:t>
            </w:r>
            <w:proofErr w:type="spellStart"/>
            <w:r w:rsidRPr="006B5126">
              <w:rPr>
                <w:rFonts w:ascii="Times New Roman" w:hAnsi="Times New Roman"/>
                <w:lang w:eastAsia="ru-RU"/>
              </w:rPr>
              <w:t>минималь-ный</w:t>
            </w:r>
            <w:proofErr w:type="spellEnd"/>
            <w:r w:rsidRPr="006B5126">
              <w:rPr>
                <w:rFonts w:ascii="Times New Roman" w:hAnsi="Times New Roman"/>
                <w:lang w:eastAsia="ru-RU"/>
              </w:rPr>
              <w:t xml:space="preserve"> балл</w:t>
            </w:r>
          </w:p>
        </w:tc>
        <w:tc>
          <w:tcPr>
            <w:tcW w:w="1325"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autoSpaceDE w:val="0"/>
              <w:autoSpaceDN w:val="0"/>
              <w:adjustRightInd w:val="0"/>
              <w:spacing w:after="0" w:line="240" w:lineRule="auto"/>
              <w:jc w:val="center"/>
              <w:rPr>
                <w:rFonts w:ascii="Times New Roman" w:hAnsi="Times New Roman"/>
                <w:bCs/>
                <w:lang w:eastAsia="ru-RU"/>
              </w:rPr>
            </w:pPr>
            <w:r w:rsidRPr="006B5126">
              <w:rPr>
                <w:rFonts w:ascii="Times New Roman" w:hAnsi="Times New Roman"/>
                <w:lang w:eastAsia="ru-RU"/>
              </w:rPr>
              <w:t xml:space="preserve">в группе от минимального до 60 </w:t>
            </w:r>
            <w:proofErr w:type="spellStart"/>
            <w:r w:rsidRPr="006B5126">
              <w:rPr>
                <w:rFonts w:ascii="Times New Roman" w:hAnsi="Times New Roman"/>
                <w:lang w:eastAsia="ru-RU"/>
              </w:rPr>
              <w:t>т.б</w:t>
            </w:r>
            <w:proofErr w:type="spellEnd"/>
            <w:r w:rsidRPr="006B5126">
              <w:rPr>
                <w:rFonts w:ascii="Times New Roman" w:hAnsi="Times New Roman"/>
                <w:lang w:eastAsia="ru-RU"/>
              </w:rPr>
              <w:t>.</w:t>
            </w:r>
          </w:p>
        </w:tc>
        <w:tc>
          <w:tcPr>
            <w:tcW w:w="865"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autoSpaceDE w:val="0"/>
              <w:autoSpaceDN w:val="0"/>
              <w:adjustRightInd w:val="0"/>
              <w:spacing w:after="0" w:line="240" w:lineRule="auto"/>
              <w:jc w:val="center"/>
              <w:rPr>
                <w:rFonts w:ascii="Times New Roman" w:hAnsi="Times New Roman"/>
                <w:bCs/>
                <w:lang w:eastAsia="ru-RU"/>
              </w:rPr>
            </w:pPr>
            <w:r w:rsidRPr="006B5126">
              <w:rPr>
                <w:rFonts w:ascii="Times New Roman" w:hAnsi="Times New Roman"/>
                <w:lang w:eastAsia="ru-RU"/>
              </w:rPr>
              <w:t xml:space="preserve">в группе от 61 до 80 </w:t>
            </w:r>
            <w:proofErr w:type="spellStart"/>
            <w:r w:rsidRPr="006B5126">
              <w:rPr>
                <w:rFonts w:ascii="Times New Roman" w:hAnsi="Times New Roman"/>
                <w:lang w:eastAsia="ru-RU"/>
              </w:rPr>
              <w:t>т.б</w:t>
            </w:r>
            <w:proofErr w:type="spellEnd"/>
            <w:r w:rsidRPr="006B5126">
              <w:rPr>
                <w:rFonts w:ascii="Times New Roman" w:hAnsi="Times New Roman"/>
                <w:lang w:eastAsia="ru-RU"/>
              </w:rPr>
              <w:t>.</w:t>
            </w:r>
          </w:p>
        </w:tc>
        <w:tc>
          <w:tcPr>
            <w:tcW w:w="877"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autoSpaceDE w:val="0"/>
              <w:autoSpaceDN w:val="0"/>
              <w:adjustRightInd w:val="0"/>
              <w:spacing w:after="0" w:line="240" w:lineRule="auto"/>
              <w:jc w:val="center"/>
              <w:rPr>
                <w:rFonts w:ascii="Times New Roman" w:hAnsi="Times New Roman"/>
                <w:bCs/>
                <w:lang w:eastAsia="ru-RU"/>
              </w:rPr>
            </w:pPr>
            <w:r w:rsidRPr="006B5126">
              <w:rPr>
                <w:rFonts w:ascii="Times New Roman" w:hAnsi="Times New Roman"/>
                <w:lang w:eastAsia="ru-RU"/>
              </w:rPr>
              <w:t xml:space="preserve">в группе от 81 до 100 </w:t>
            </w:r>
            <w:proofErr w:type="spellStart"/>
            <w:r w:rsidRPr="006B5126">
              <w:rPr>
                <w:rFonts w:ascii="Times New Roman" w:hAnsi="Times New Roman"/>
                <w:lang w:eastAsia="ru-RU"/>
              </w:rPr>
              <w:t>т.б</w:t>
            </w:r>
            <w:proofErr w:type="spellEnd"/>
            <w:r w:rsidRPr="006B5126">
              <w:rPr>
                <w:rFonts w:ascii="Times New Roman" w:hAnsi="Times New Roman"/>
                <w:lang w:eastAsia="ru-RU"/>
              </w:rPr>
              <w:t>.</w:t>
            </w:r>
          </w:p>
        </w:tc>
      </w:tr>
      <w:tr w:rsidR="006B5126" w:rsidRPr="006B5126" w:rsidTr="00FF33B0">
        <w:trPr>
          <w:cantSplit/>
          <w:trHeight w:val="309"/>
        </w:trPr>
        <w:tc>
          <w:tcPr>
            <w:tcW w:w="80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jc w:val="center"/>
              <w:rPr>
                <w:rFonts w:ascii="Times New Roman" w:eastAsia="Times New Roman" w:hAnsi="Times New Roman"/>
                <w:color w:val="000000"/>
                <w:lang w:eastAsia="ru-RU"/>
              </w:rPr>
            </w:pPr>
            <w:r w:rsidRPr="006B5126">
              <w:rPr>
                <w:rFonts w:ascii="Times New Roman" w:eastAsia="Times New Roman" w:hAnsi="Times New Roman"/>
                <w:color w:val="000000"/>
                <w:lang w:eastAsia="ru-RU"/>
              </w:rPr>
              <w:t>1</w:t>
            </w:r>
          </w:p>
        </w:tc>
        <w:tc>
          <w:tcPr>
            <w:tcW w:w="255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ind w:hanging="79"/>
              <w:rPr>
                <w:rFonts w:ascii="Times New Roman" w:hAnsi="Times New Roman"/>
                <w:lang w:eastAsia="ru-RU"/>
              </w:rPr>
            </w:pPr>
            <w:r w:rsidRPr="006B5126">
              <w:rPr>
                <w:rFonts w:ascii="Times New Roman" w:hAnsi="Times New Roman"/>
                <w:lang w:eastAsia="ru-RU"/>
              </w:rPr>
              <w:t xml:space="preserve">Географическая карта. </w:t>
            </w:r>
          </w:p>
          <w:p w:rsidR="006B5126" w:rsidRPr="006B5126" w:rsidRDefault="006B5126" w:rsidP="006B5126">
            <w:pPr>
              <w:spacing w:after="0" w:line="240" w:lineRule="auto"/>
              <w:ind w:hanging="79"/>
              <w:rPr>
                <w:rFonts w:ascii="Times New Roman" w:hAnsi="Times New Roman"/>
                <w:lang w:eastAsia="ru-RU"/>
              </w:rPr>
            </w:pPr>
            <w:r w:rsidRPr="006B5126">
              <w:rPr>
                <w:rFonts w:ascii="Times New Roman" w:hAnsi="Times New Roman"/>
                <w:lang w:eastAsia="ru-RU"/>
              </w:rPr>
              <w:t>Градусная сеть</w:t>
            </w:r>
          </w:p>
        </w:tc>
        <w:tc>
          <w:tcPr>
            <w:tcW w:w="851" w:type="dxa"/>
            <w:tcBorders>
              <w:top w:val="single" w:sz="8" w:space="0" w:color="000000"/>
              <w:left w:val="single" w:sz="8" w:space="0" w:color="000000"/>
              <w:bottom w:val="single" w:sz="8" w:space="0" w:color="000000"/>
              <w:right w:val="single" w:sz="8" w:space="0" w:color="000000"/>
            </w:tcBorders>
            <w:vAlign w:val="center"/>
          </w:tcPr>
          <w:p w:rsidR="006B5126" w:rsidRPr="006B5126" w:rsidRDefault="006B5126" w:rsidP="006B5126">
            <w:pPr>
              <w:spacing w:before="28" w:after="0" w:line="225" w:lineRule="atLeast"/>
              <w:ind w:left="17"/>
              <w:rPr>
                <w:rFonts w:ascii="Times New Roman" w:hAnsi="Times New Roman"/>
                <w:lang w:eastAsia="ru-RU"/>
              </w:rPr>
            </w:pPr>
            <w:r w:rsidRPr="006B5126">
              <w:rPr>
                <w:rFonts w:ascii="Times New Roman" w:hAnsi="Times New Roman"/>
                <w:color w:val="000000"/>
                <w:lang w:eastAsia="ru-RU"/>
              </w:rPr>
              <w:t>Б</w:t>
            </w:r>
          </w:p>
        </w:tc>
        <w:tc>
          <w:tcPr>
            <w:tcW w:w="127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25" w:lineRule="atLeast"/>
              <w:ind w:left="17"/>
              <w:jc w:val="center"/>
              <w:rPr>
                <w:rFonts w:ascii="Times New Roman" w:hAnsi="Times New Roman"/>
                <w:lang w:eastAsia="ru-RU"/>
              </w:rPr>
            </w:pPr>
            <w:r w:rsidRPr="006B5126">
              <w:rPr>
                <w:rFonts w:ascii="Times New Roman" w:hAnsi="Times New Roman"/>
                <w:color w:val="000000"/>
                <w:lang w:eastAsia="ru-RU"/>
              </w:rPr>
              <w:t>79,26</w:t>
            </w:r>
          </w:p>
        </w:tc>
        <w:tc>
          <w:tcPr>
            <w:tcW w:w="1276"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25" w:lineRule="atLeast"/>
              <w:ind w:left="17"/>
              <w:jc w:val="center"/>
              <w:rPr>
                <w:rFonts w:ascii="Times New Roman" w:hAnsi="Times New Roman"/>
                <w:lang w:eastAsia="ru-RU"/>
              </w:rPr>
            </w:pPr>
            <w:r w:rsidRPr="006B5126">
              <w:rPr>
                <w:rFonts w:ascii="Times New Roman" w:hAnsi="Times New Roman"/>
                <w:color w:val="000000"/>
                <w:lang w:eastAsia="ru-RU"/>
              </w:rPr>
              <w:t>32,61</w:t>
            </w:r>
          </w:p>
        </w:tc>
        <w:tc>
          <w:tcPr>
            <w:tcW w:w="132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25" w:lineRule="atLeast"/>
              <w:ind w:left="17"/>
              <w:jc w:val="center"/>
              <w:rPr>
                <w:rFonts w:ascii="Times New Roman" w:hAnsi="Times New Roman"/>
                <w:lang w:eastAsia="ru-RU"/>
              </w:rPr>
            </w:pPr>
            <w:r w:rsidRPr="006B5126">
              <w:rPr>
                <w:rFonts w:ascii="Times New Roman" w:hAnsi="Times New Roman"/>
                <w:color w:val="000000"/>
                <w:lang w:eastAsia="ru-RU"/>
              </w:rPr>
              <w:t>81,30</w:t>
            </w:r>
          </w:p>
        </w:tc>
        <w:tc>
          <w:tcPr>
            <w:tcW w:w="86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25" w:lineRule="atLeast"/>
              <w:ind w:left="17"/>
              <w:jc w:val="center"/>
              <w:rPr>
                <w:rFonts w:ascii="Times New Roman" w:hAnsi="Times New Roman"/>
                <w:lang w:eastAsia="ru-RU"/>
              </w:rPr>
            </w:pPr>
            <w:r w:rsidRPr="006B5126">
              <w:rPr>
                <w:rFonts w:ascii="Times New Roman" w:hAnsi="Times New Roman"/>
                <w:color w:val="000000"/>
                <w:lang w:eastAsia="ru-RU"/>
              </w:rPr>
              <w:t>98,48</w:t>
            </w:r>
          </w:p>
        </w:tc>
        <w:tc>
          <w:tcPr>
            <w:tcW w:w="877"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25" w:lineRule="atLeast"/>
              <w:ind w:left="17"/>
              <w:jc w:val="center"/>
              <w:rPr>
                <w:rFonts w:ascii="Times New Roman" w:hAnsi="Times New Roman"/>
                <w:lang w:eastAsia="ru-RU"/>
              </w:rPr>
            </w:pPr>
            <w:r w:rsidRPr="006B5126">
              <w:rPr>
                <w:rFonts w:ascii="Times New Roman" w:hAnsi="Times New Roman"/>
                <w:color w:val="000000"/>
                <w:lang w:eastAsia="ru-RU"/>
              </w:rPr>
              <w:t>100,00</w:t>
            </w:r>
          </w:p>
        </w:tc>
      </w:tr>
      <w:tr w:rsidR="006B5126" w:rsidRPr="006B5126" w:rsidTr="00FF33B0">
        <w:trPr>
          <w:cantSplit/>
          <w:trHeight w:val="309"/>
        </w:trPr>
        <w:tc>
          <w:tcPr>
            <w:tcW w:w="80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jc w:val="center"/>
              <w:rPr>
                <w:rFonts w:ascii="Times New Roman" w:eastAsia="Times New Roman" w:hAnsi="Times New Roman"/>
                <w:color w:val="000000"/>
                <w:lang w:eastAsia="ru-RU"/>
              </w:rPr>
            </w:pPr>
            <w:r w:rsidRPr="006B5126">
              <w:rPr>
                <w:rFonts w:ascii="Times New Roman" w:eastAsia="Times New Roman" w:hAnsi="Times New Roman"/>
                <w:color w:val="000000"/>
                <w:lang w:eastAsia="ru-RU"/>
              </w:rPr>
              <w:t>2</w:t>
            </w:r>
          </w:p>
        </w:tc>
        <w:tc>
          <w:tcPr>
            <w:tcW w:w="255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rPr>
                <w:rFonts w:ascii="Times New Roman" w:eastAsia="Times New Roman" w:hAnsi="Times New Roman"/>
                <w:color w:val="000000"/>
                <w:lang w:eastAsia="ru-RU"/>
              </w:rPr>
            </w:pPr>
            <w:r w:rsidRPr="006B5126">
              <w:rPr>
                <w:rFonts w:ascii="Times New Roman" w:hAnsi="Times New Roman"/>
                <w:lang w:eastAsia="ru-RU"/>
              </w:rPr>
              <w:t xml:space="preserve">Атмосфера. </w:t>
            </w:r>
          </w:p>
        </w:tc>
        <w:tc>
          <w:tcPr>
            <w:tcW w:w="851" w:type="dxa"/>
            <w:tcBorders>
              <w:top w:val="single" w:sz="8" w:space="0" w:color="000000"/>
              <w:left w:val="single" w:sz="8" w:space="0" w:color="000000"/>
              <w:bottom w:val="single" w:sz="8" w:space="0" w:color="000000"/>
              <w:right w:val="single" w:sz="8" w:space="0" w:color="000000"/>
            </w:tcBorders>
            <w:vAlign w:val="center"/>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Б</w:t>
            </w:r>
          </w:p>
        </w:tc>
        <w:tc>
          <w:tcPr>
            <w:tcW w:w="127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jc w:val="center"/>
              <w:rPr>
                <w:rFonts w:ascii="Times New Roman" w:hAnsi="Times New Roman"/>
                <w:lang w:eastAsia="ru-RU"/>
              </w:rPr>
            </w:pPr>
            <w:r w:rsidRPr="006B5126">
              <w:rPr>
                <w:rFonts w:ascii="Times New Roman" w:hAnsi="Times New Roman"/>
                <w:color w:val="000000"/>
                <w:lang w:eastAsia="ru-RU"/>
              </w:rPr>
              <w:t>76,06</w:t>
            </w:r>
          </w:p>
        </w:tc>
        <w:tc>
          <w:tcPr>
            <w:tcW w:w="1276"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jc w:val="center"/>
              <w:rPr>
                <w:rFonts w:ascii="Times New Roman" w:hAnsi="Times New Roman"/>
                <w:lang w:eastAsia="ru-RU"/>
              </w:rPr>
            </w:pPr>
            <w:r w:rsidRPr="006B5126">
              <w:rPr>
                <w:rFonts w:ascii="Times New Roman" w:hAnsi="Times New Roman"/>
                <w:color w:val="000000"/>
                <w:lang w:eastAsia="ru-RU"/>
              </w:rPr>
              <w:t>26,09</w:t>
            </w:r>
          </w:p>
        </w:tc>
        <w:tc>
          <w:tcPr>
            <w:tcW w:w="132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jc w:val="center"/>
              <w:rPr>
                <w:rFonts w:ascii="Times New Roman" w:hAnsi="Times New Roman"/>
                <w:lang w:eastAsia="ru-RU"/>
              </w:rPr>
            </w:pPr>
            <w:r w:rsidRPr="006B5126">
              <w:rPr>
                <w:rFonts w:ascii="Times New Roman" w:hAnsi="Times New Roman"/>
                <w:color w:val="000000"/>
                <w:lang w:eastAsia="ru-RU"/>
              </w:rPr>
              <w:t>78,86</w:t>
            </w:r>
          </w:p>
        </w:tc>
        <w:tc>
          <w:tcPr>
            <w:tcW w:w="86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jc w:val="center"/>
              <w:rPr>
                <w:rFonts w:ascii="Times New Roman" w:hAnsi="Times New Roman"/>
                <w:lang w:eastAsia="ru-RU"/>
              </w:rPr>
            </w:pPr>
            <w:r w:rsidRPr="006B5126">
              <w:rPr>
                <w:rFonts w:ascii="Times New Roman" w:hAnsi="Times New Roman"/>
                <w:color w:val="000000"/>
                <w:lang w:eastAsia="ru-RU"/>
              </w:rPr>
              <w:t>93,94</w:t>
            </w:r>
          </w:p>
        </w:tc>
        <w:tc>
          <w:tcPr>
            <w:tcW w:w="877"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jc w:val="center"/>
              <w:rPr>
                <w:rFonts w:ascii="Times New Roman" w:hAnsi="Times New Roman"/>
                <w:lang w:eastAsia="ru-RU"/>
              </w:rPr>
            </w:pPr>
            <w:r w:rsidRPr="006B5126">
              <w:rPr>
                <w:rFonts w:ascii="Times New Roman" w:hAnsi="Times New Roman"/>
                <w:color w:val="000000"/>
                <w:lang w:eastAsia="ru-RU"/>
              </w:rPr>
              <w:t>100,00</w:t>
            </w:r>
          </w:p>
        </w:tc>
      </w:tr>
      <w:tr w:rsidR="006B5126" w:rsidRPr="006B5126" w:rsidTr="00FF33B0">
        <w:trPr>
          <w:trHeight w:val="309"/>
        </w:trPr>
        <w:tc>
          <w:tcPr>
            <w:tcW w:w="80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jc w:val="center"/>
              <w:rPr>
                <w:rFonts w:ascii="Times New Roman" w:eastAsia="Times New Roman" w:hAnsi="Times New Roman"/>
                <w:color w:val="000000"/>
                <w:lang w:eastAsia="ru-RU"/>
              </w:rPr>
            </w:pPr>
            <w:r w:rsidRPr="006B5126">
              <w:rPr>
                <w:rFonts w:ascii="Times New Roman" w:eastAsia="Times New Roman" w:hAnsi="Times New Roman"/>
                <w:color w:val="000000"/>
                <w:lang w:eastAsia="ru-RU"/>
              </w:rPr>
              <w:t>3</w:t>
            </w:r>
          </w:p>
        </w:tc>
        <w:tc>
          <w:tcPr>
            <w:tcW w:w="255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Земля как планета. Климат России. Почвы и почвенные</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ресурсы, размещение основных типов почв России.</w:t>
            </w:r>
          </w:p>
        </w:tc>
        <w:tc>
          <w:tcPr>
            <w:tcW w:w="851" w:type="dxa"/>
            <w:tcBorders>
              <w:top w:val="single" w:sz="8" w:space="0" w:color="000000"/>
              <w:left w:val="single" w:sz="8" w:space="0" w:color="000000"/>
              <w:bottom w:val="single" w:sz="8" w:space="0" w:color="000000"/>
              <w:right w:val="single" w:sz="8" w:space="0" w:color="000000"/>
            </w:tcBorders>
            <w:vAlign w:val="center"/>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Б</w:t>
            </w:r>
          </w:p>
        </w:tc>
        <w:tc>
          <w:tcPr>
            <w:tcW w:w="127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jc w:val="center"/>
              <w:rPr>
                <w:rFonts w:ascii="Times New Roman" w:hAnsi="Times New Roman"/>
                <w:lang w:eastAsia="ru-RU"/>
              </w:rPr>
            </w:pPr>
            <w:r w:rsidRPr="006B5126">
              <w:rPr>
                <w:rFonts w:ascii="Times New Roman" w:hAnsi="Times New Roman"/>
                <w:color w:val="000000"/>
                <w:lang w:eastAsia="ru-RU"/>
              </w:rPr>
              <w:t>53,46</w:t>
            </w:r>
          </w:p>
        </w:tc>
        <w:tc>
          <w:tcPr>
            <w:tcW w:w="1276"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jc w:val="center"/>
              <w:rPr>
                <w:rFonts w:ascii="Times New Roman" w:hAnsi="Times New Roman"/>
                <w:lang w:eastAsia="ru-RU"/>
              </w:rPr>
            </w:pPr>
            <w:r w:rsidRPr="006B5126">
              <w:rPr>
                <w:rFonts w:ascii="Times New Roman" w:hAnsi="Times New Roman"/>
                <w:color w:val="000000"/>
                <w:lang w:eastAsia="ru-RU"/>
              </w:rPr>
              <w:t>17,39</w:t>
            </w:r>
          </w:p>
        </w:tc>
        <w:tc>
          <w:tcPr>
            <w:tcW w:w="132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jc w:val="center"/>
              <w:rPr>
                <w:rFonts w:ascii="Times New Roman" w:hAnsi="Times New Roman"/>
                <w:lang w:eastAsia="ru-RU"/>
              </w:rPr>
            </w:pPr>
            <w:r w:rsidRPr="006B5126">
              <w:rPr>
                <w:rFonts w:ascii="Times New Roman" w:hAnsi="Times New Roman"/>
                <w:color w:val="000000"/>
                <w:lang w:eastAsia="ru-RU"/>
              </w:rPr>
              <w:t>53,25</w:t>
            </w:r>
          </w:p>
        </w:tc>
        <w:tc>
          <w:tcPr>
            <w:tcW w:w="86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jc w:val="center"/>
              <w:rPr>
                <w:rFonts w:ascii="Times New Roman" w:hAnsi="Times New Roman"/>
                <w:lang w:eastAsia="ru-RU"/>
              </w:rPr>
            </w:pPr>
            <w:r w:rsidRPr="006B5126">
              <w:rPr>
                <w:rFonts w:ascii="Times New Roman" w:hAnsi="Times New Roman"/>
                <w:color w:val="000000"/>
                <w:lang w:eastAsia="ru-RU"/>
              </w:rPr>
              <w:t>66,67</w:t>
            </w:r>
          </w:p>
        </w:tc>
        <w:tc>
          <w:tcPr>
            <w:tcW w:w="877"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jc w:val="center"/>
              <w:rPr>
                <w:rFonts w:ascii="Times New Roman" w:hAnsi="Times New Roman"/>
                <w:lang w:eastAsia="ru-RU"/>
              </w:rPr>
            </w:pPr>
            <w:r w:rsidRPr="006B5126">
              <w:rPr>
                <w:rFonts w:ascii="Times New Roman" w:hAnsi="Times New Roman"/>
                <w:color w:val="000000"/>
                <w:lang w:eastAsia="ru-RU"/>
              </w:rPr>
              <w:t>100,00</w:t>
            </w:r>
          </w:p>
        </w:tc>
      </w:tr>
      <w:tr w:rsidR="006B5126" w:rsidRPr="006B5126" w:rsidTr="00FF33B0">
        <w:trPr>
          <w:cantSplit/>
          <w:trHeight w:val="309"/>
        </w:trPr>
        <w:tc>
          <w:tcPr>
            <w:tcW w:w="80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jc w:val="center"/>
              <w:rPr>
                <w:rFonts w:ascii="Times New Roman" w:eastAsia="Times New Roman" w:hAnsi="Times New Roman"/>
                <w:color w:val="000000"/>
                <w:lang w:eastAsia="ru-RU"/>
              </w:rPr>
            </w:pPr>
            <w:r w:rsidRPr="006B5126">
              <w:rPr>
                <w:rFonts w:ascii="Times New Roman" w:eastAsia="Times New Roman" w:hAnsi="Times New Roman"/>
                <w:color w:val="000000"/>
                <w:lang w:eastAsia="ru-RU"/>
              </w:rPr>
              <w:t>4</w:t>
            </w:r>
          </w:p>
        </w:tc>
        <w:tc>
          <w:tcPr>
            <w:tcW w:w="255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 xml:space="preserve">Рельеф земной поверхности. </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Мировой океан и его части.  Поверхностные воды суши.</w:t>
            </w:r>
          </w:p>
        </w:tc>
        <w:tc>
          <w:tcPr>
            <w:tcW w:w="851" w:type="dxa"/>
            <w:tcBorders>
              <w:top w:val="single" w:sz="8" w:space="0" w:color="000000"/>
              <w:left w:val="single" w:sz="8" w:space="0" w:color="000000"/>
              <w:bottom w:val="single" w:sz="8" w:space="0" w:color="000000"/>
              <w:right w:val="single" w:sz="8" w:space="0" w:color="000000"/>
            </w:tcBorders>
            <w:vAlign w:val="center"/>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lang w:eastAsia="ru-RU"/>
              </w:rPr>
              <w:t>Б</w:t>
            </w:r>
          </w:p>
        </w:tc>
        <w:tc>
          <w:tcPr>
            <w:tcW w:w="127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50,00</w:t>
            </w:r>
          </w:p>
        </w:tc>
        <w:tc>
          <w:tcPr>
            <w:tcW w:w="1276"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19,57</w:t>
            </w:r>
          </w:p>
        </w:tc>
        <w:tc>
          <w:tcPr>
            <w:tcW w:w="132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45,93</w:t>
            </w:r>
          </w:p>
        </w:tc>
        <w:tc>
          <w:tcPr>
            <w:tcW w:w="86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74,24</w:t>
            </w:r>
          </w:p>
        </w:tc>
        <w:tc>
          <w:tcPr>
            <w:tcW w:w="877"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94,44</w:t>
            </w:r>
          </w:p>
        </w:tc>
      </w:tr>
      <w:tr w:rsidR="006B5126" w:rsidRPr="006B5126" w:rsidTr="00FF33B0">
        <w:trPr>
          <w:cantSplit/>
          <w:trHeight w:val="309"/>
        </w:trPr>
        <w:tc>
          <w:tcPr>
            <w:tcW w:w="80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jc w:val="center"/>
              <w:rPr>
                <w:rFonts w:ascii="Times New Roman" w:eastAsia="Times New Roman" w:hAnsi="Times New Roman"/>
                <w:color w:val="000000"/>
                <w:lang w:eastAsia="ru-RU"/>
              </w:rPr>
            </w:pPr>
            <w:r w:rsidRPr="006B5126">
              <w:rPr>
                <w:rFonts w:ascii="Times New Roman" w:eastAsia="Times New Roman" w:hAnsi="Times New Roman"/>
                <w:color w:val="000000"/>
                <w:lang w:eastAsia="ru-RU"/>
              </w:rPr>
              <w:t>5</w:t>
            </w:r>
          </w:p>
        </w:tc>
        <w:tc>
          <w:tcPr>
            <w:tcW w:w="255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 xml:space="preserve">Земная кора и литосфера. </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 xml:space="preserve">Гидросфера. Атмосфера. </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 xml:space="preserve">Географическая оболочка Земли. </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Динамика численности</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населения Земли и крупных стран. Особенности природы, населения и хозяйства крупных стран мира. Особенности природы, населения и хозяйства крупных географических</w:t>
            </w:r>
          </w:p>
          <w:p w:rsidR="006B5126" w:rsidRPr="006B5126" w:rsidRDefault="006B5126" w:rsidP="006B5126">
            <w:pPr>
              <w:spacing w:after="0" w:line="240" w:lineRule="auto"/>
              <w:rPr>
                <w:rFonts w:ascii="Times New Roman" w:eastAsia="Times New Roman" w:hAnsi="Times New Roman"/>
                <w:color w:val="000000"/>
                <w:lang w:eastAsia="ru-RU"/>
              </w:rPr>
            </w:pPr>
            <w:r w:rsidRPr="006B5126">
              <w:rPr>
                <w:rFonts w:ascii="Times New Roman" w:hAnsi="Times New Roman"/>
                <w:lang w:eastAsia="ru-RU"/>
              </w:rPr>
              <w:t>регионов России.</w:t>
            </w:r>
          </w:p>
        </w:tc>
        <w:tc>
          <w:tcPr>
            <w:tcW w:w="851" w:type="dxa"/>
            <w:tcBorders>
              <w:top w:val="single" w:sz="8" w:space="0" w:color="000000"/>
              <w:left w:val="single" w:sz="8" w:space="0" w:color="000000"/>
              <w:bottom w:val="single" w:sz="8" w:space="0" w:color="000000"/>
              <w:right w:val="single" w:sz="8" w:space="0" w:color="000000"/>
            </w:tcBorders>
            <w:vAlign w:val="center"/>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Б</w:t>
            </w:r>
          </w:p>
        </w:tc>
        <w:tc>
          <w:tcPr>
            <w:tcW w:w="127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57,05</w:t>
            </w:r>
          </w:p>
        </w:tc>
        <w:tc>
          <w:tcPr>
            <w:tcW w:w="1276"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23,91</w:t>
            </w:r>
          </w:p>
        </w:tc>
        <w:tc>
          <w:tcPr>
            <w:tcW w:w="132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55,89</w:t>
            </w:r>
          </w:p>
        </w:tc>
        <w:tc>
          <w:tcPr>
            <w:tcW w:w="86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73,48</w:t>
            </w:r>
          </w:p>
        </w:tc>
        <w:tc>
          <w:tcPr>
            <w:tcW w:w="877"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97,22</w:t>
            </w:r>
          </w:p>
        </w:tc>
      </w:tr>
      <w:tr w:rsidR="006B5126" w:rsidRPr="006B5126" w:rsidTr="00FF33B0">
        <w:trPr>
          <w:cantSplit/>
          <w:trHeight w:val="309"/>
        </w:trPr>
        <w:tc>
          <w:tcPr>
            <w:tcW w:w="80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jc w:val="center"/>
              <w:rPr>
                <w:rFonts w:ascii="Times New Roman" w:eastAsia="Times New Roman" w:hAnsi="Times New Roman"/>
                <w:color w:val="000000"/>
                <w:lang w:eastAsia="ru-RU"/>
              </w:rPr>
            </w:pPr>
            <w:r w:rsidRPr="006B5126">
              <w:rPr>
                <w:rFonts w:ascii="Times New Roman" w:eastAsia="Times New Roman" w:hAnsi="Times New Roman"/>
                <w:color w:val="000000"/>
                <w:lang w:eastAsia="ru-RU"/>
              </w:rPr>
              <w:t>6</w:t>
            </w:r>
          </w:p>
        </w:tc>
        <w:tc>
          <w:tcPr>
            <w:tcW w:w="255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Размещение населения России.  Основная полоса расселения.</w:t>
            </w:r>
          </w:p>
          <w:p w:rsidR="006B5126" w:rsidRPr="006B5126" w:rsidRDefault="006B5126" w:rsidP="006B5126">
            <w:pPr>
              <w:spacing w:after="0" w:line="240" w:lineRule="auto"/>
              <w:rPr>
                <w:rFonts w:ascii="Times New Roman" w:eastAsia="Times New Roman" w:hAnsi="Times New Roman"/>
                <w:color w:val="000000"/>
                <w:lang w:eastAsia="ru-RU"/>
              </w:rPr>
            </w:pPr>
            <w:r w:rsidRPr="006B5126">
              <w:rPr>
                <w:rFonts w:ascii="Times New Roman" w:hAnsi="Times New Roman"/>
                <w:lang w:eastAsia="ru-RU"/>
              </w:rPr>
              <w:t>Крупнейшие города России.</w:t>
            </w:r>
          </w:p>
        </w:tc>
        <w:tc>
          <w:tcPr>
            <w:tcW w:w="851" w:type="dxa"/>
            <w:tcBorders>
              <w:top w:val="single" w:sz="8" w:space="0" w:color="000000"/>
              <w:left w:val="single" w:sz="8" w:space="0" w:color="000000"/>
              <w:bottom w:val="single" w:sz="8" w:space="0" w:color="000000"/>
              <w:right w:val="single" w:sz="8" w:space="0" w:color="000000"/>
            </w:tcBorders>
            <w:vAlign w:val="center"/>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Б</w:t>
            </w:r>
          </w:p>
        </w:tc>
        <w:tc>
          <w:tcPr>
            <w:tcW w:w="127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74,73</w:t>
            </w:r>
          </w:p>
        </w:tc>
        <w:tc>
          <w:tcPr>
            <w:tcW w:w="1276"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34,78</w:t>
            </w:r>
          </w:p>
        </w:tc>
        <w:tc>
          <w:tcPr>
            <w:tcW w:w="132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74,80</w:t>
            </w:r>
          </w:p>
        </w:tc>
        <w:tc>
          <w:tcPr>
            <w:tcW w:w="86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95,45</w:t>
            </w:r>
          </w:p>
        </w:tc>
        <w:tc>
          <w:tcPr>
            <w:tcW w:w="877"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100,00</w:t>
            </w:r>
          </w:p>
        </w:tc>
      </w:tr>
      <w:tr w:rsidR="006B5126" w:rsidRPr="006B5126" w:rsidTr="00FF33B0">
        <w:trPr>
          <w:cantSplit/>
          <w:trHeight w:val="309"/>
        </w:trPr>
        <w:tc>
          <w:tcPr>
            <w:tcW w:w="80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jc w:val="center"/>
              <w:rPr>
                <w:rFonts w:ascii="Times New Roman" w:eastAsia="Times New Roman" w:hAnsi="Times New Roman"/>
                <w:color w:val="000000"/>
                <w:lang w:eastAsia="ru-RU"/>
              </w:rPr>
            </w:pPr>
            <w:r w:rsidRPr="006B5126">
              <w:rPr>
                <w:rFonts w:ascii="Times New Roman" w:eastAsia="Times New Roman" w:hAnsi="Times New Roman"/>
                <w:color w:val="000000"/>
                <w:lang w:eastAsia="ru-RU"/>
              </w:rPr>
              <w:lastRenderedPageBreak/>
              <w:t>7</w:t>
            </w:r>
          </w:p>
        </w:tc>
        <w:tc>
          <w:tcPr>
            <w:tcW w:w="255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rPr>
                <w:rFonts w:ascii="Times New Roman" w:eastAsia="Times New Roman" w:hAnsi="Times New Roman"/>
                <w:color w:val="000000"/>
                <w:lang w:eastAsia="ru-RU"/>
              </w:rPr>
            </w:pPr>
            <w:r w:rsidRPr="006B5126">
              <w:rPr>
                <w:rFonts w:ascii="Times New Roman" w:hAnsi="Times New Roman"/>
                <w:lang w:eastAsia="ru-RU"/>
              </w:rPr>
              <w:t>Структура занятости населения. Отраслевая структура хозяйства.</w:t>
            </w:r>
          </w:p>
        </w:tc>
        <w:tc>
          <w:tcPr>
            <w:tcW w:w="851" w:type="dxa"/>
            <w:tcBorders>
              <w:top w:val="single" w:sz="8" w:space="0" w:color="000000"/>
              <w:left w:val="single" w:sz="8" w:space="0" w:color="000000"/>
              <w:bottom w:val="single" w:sz="8" w:space="0" w:color="000000"/>
              <w:right w:val="single" w:sz="8" w:space="0" w:color="000000"/>
            </w:tcBorders>
            <w:vAlign w:val="center"/>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Б</w:t>
            </w:r>
          </w:p>
        </w:tc>
        <w:tc>
          <w:tcPr>
            <w:tcW w:w="127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68,88</w:t>
            </w:r>
          </w:p>
        </w:tc>
        <w:tc>
          <w:tcPr>
            <w:tcW w:w="1276"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36,96</w:t>
            </w:r>
          </w:p>
        </w:tc>
        <w:tc>
          <w:tcPr>
            <w:tcW w:w="132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67,48</w:t>
            </w:r>
          </w:p>
        </w:tc>
        <w:tc>
          <w:tcPr>
            <w:tcW w:w="86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89,39</w:t>
            </w:r>
          </w:p>
        </w:tc>
        <w:tc>
          <w:tcPr>
            <w:tcW w:w="877"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94,44</w:t>
            </w:r>
          </w:p>
        </w:tc>
      </w:tr>
      <w:tr w:rsidR="006B5126" w:rsidRPr="006B5126" w:rsidTr="00FF33B0">
        <w:trPr>
          <w:trHeight w:val="309"/>
        </w:trPr>
        <w:tc>
          <w:tcPr>
            <w:tcW w:w="80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jc w:val="center"/>
              <w:rPr>
                <w:rFonts w:ascii="Times New Roman" w:eastAsia="Times New Roman" w:hAnsi="Times New Roman"/>
                <w:color w:val="000000"/>
                <w:lang w:eastAsia="ru-RU"/>
              </w:rPr>
            </w:pPr>
            <w:r w:rsidRPr="006B5126">
              <w:rPr>
                <w:rFonts w:ascii="Times New Roman" w:eastAsia="Times New Roman" w:hAnsi="Times New Roman"/>
                <w:color w:val="000000"/>
                <w:lang w:eastAsia="ru-RU"/>
              </w:rPr>
              <w:t>8</w:t>
            </w:r>
          </w:p>
        </w:tc>
        <w:tc>
          <w:tcPr>
            <w:tcW w:w="255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Земная кора и литосфера.  Гидросфера. Распределение</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 xml:space="preserve">тепла и влаги на Земле. </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 xml:space="preserve">Географическая оболочка Земли. </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Динамика численности</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 xml:space="preserve">населения Земли. </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Половозрастной состав</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населения. Факторы</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размещения производства.</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Рациональное и нерациональное</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 xml:space="preserve">природопользование. </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Особенности воздействия на</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окружающую среду различных сфер и отраслей хозяйства. Пути решения экологических проблем</w:t>
            </w:r>
          </w:p>
        </w:tc>
        <w:tc>
          <w:tcPr>
            <w:tcW w:w="851" w:type="dxa"/>
            <w:tcBorders>
              <w:top w:val="single" w:sz="8" w:space="0" w:color="000000"/>
              <w:left w:val="single" w:sz="8" w:space="0" w:color="000000"/>
              <w:bottom w:val="single" w:sz="8" w:space="0" w:color="000000"/>
              <w:right w:val="single" w:sz="8" w:space="0" w:color="000000"/>
            </w:tcBorders>
            <w:vAlign w:val="center"/>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Б</w:t>
            </w:r>
          </w:p>
        </w:tc>
        <w:tc>
          <w:tcPr>
            <w:tcW w:w="127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57,45</w:t>
            </w:r>
          </w:p>
        </w:tc>
        <w:tc>
          <w:tcPr>
            <w:tcW w:w="1276"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46,74</w:t>
            </w:r>
          </w:p>
        </w:tc>
        <w:tc>
          <w:tcPr>
            <w:tcW w:w="132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55,08</w:t>
            </w:r>
          </w:p>
        </w:tc>
        <w:tc>
          <w:tcPr>
            <w:tcW w:w="86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66,67</w:t>
            </w:r>
          </w:p>
        </w:tc>
        <w:tc>
          <w:tcPr>
            <w:tcW w:w="877"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83,33</w:t>
            </w:r>
          </w:p>
        </w:tc>
      </w:tr>
      <w:tr w:rsidR="006B5126" w:rsidRPr="006B5126" w:rsidTr="00FF33B0">
        <w:trPr>
          <w:cantSplit/>
          <w:trHeight w:val="309"/>
        </w:trPr>
        <w:tc>
          <w:tcPr>
            <w:tcW w:w="80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jc w:val="center"/>
              <w:rPr>
                <w:rFonts w:ascii="Times New Roman" w:eastAsia="Times New Roman" w:hAnsi="Times New Roman"/>
                <w:color w:val="000000"/>
                <w:lang w:eastAsia="ru-RU"/>
              </w:rPr>
            </w:pPr>
            <w:r w:rsidRPr="006B5126">
              <w:rPr>
                <w:rFonts w:ascii="Times New Roman" w:eastAsia="Times New Roman" w:hAnsi="Times New Roman"/>
                <w:color w:val="000000"/>
                <w:lang w:eastAsia="ru-RU"/>
              </w:rPr>
              <w:t>9</w:t>
            </w:r>
          </w:p>
        </w:tc>
        <w:tc>
          <w:tcPr>
            <w:tcW w:w="255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Ведущие страны–экспортёры</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основных видов</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промышленной и</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сельскохозяйственной</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продукции. Основные</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 xml:space="preserve">международные магистрали и транспортные узлы. </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География отраслей</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промышленности, сельского хозяйства и транспорта России</w:t>
            </w:r>
          </w:p>
        </w:tc>
        <w:tc>
          <w:tcPr>
            <w:tcW w:w="851" w:type="dxa"/>
            <w:tcBorders>
              <w:top w:val="single" w:sz="8" w:space="0" w:color="000000"/>
              <w:left w:val="single" w:sz="8" w:space="0" w:color="000000"/>
              <w:bottom w:val="single" w:sz="8" w:space="0" w:color="000000"/>
              <w:right w:val="single" w:sz="8" w:space="0" w:color="000000"/>
            </w:tcBorders>
            <w:vAlign w:val="center"/>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Б</w:t>
            </w:r>
          </w:p>
        </w:tc>
        <w:tc>
          <w:tcPr>
            <w:tcW w:w="127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51,06</w:t>
            </w:r>
          </w:p>
        </w:tc>
        <w:tc>
          <w:tcPr>
            <w:tcW w:w="1276"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13,04</w:t>
            </w:r>
          </w:p>
        </w:tc>
        <w:tc>
          <w:tcPr>
            <w:tcW w:w="132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50,81</w:t>
            </w:r>
          </w:p>
        </w:tc>
        <w:tc>
          <w:tcPr>
            <w:tcW w:w="86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66,67</w:t>
            </w:r>
          </w:p>
        </w:tc>
        <w:tc>
          <w:tcPr>
            <w:tcW w:w="877"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94,44</w:t>
            </w:r>
          </w:p>
        </w:tc>
      </w:tr>
      <w:tr w:rsidR="006B5126" w:rsidRPr="006B5126" w:rsidTr="00FF33B0">
        <w:trPr>
          <w:cantSplit/>
          <w:trHeight w:val="309"/>
        </w:trPr>
        <w:tc>
          <w:tcPr>
            <w:tcW w:w="80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jc w:val="center"/>
              <w:rPr>
                <w:rFonts w:ascii="Times New Roman" w:eastAsia="Times New Roman" w:hAnsi="Times New Roman"/>
                <w:color w:val="000000"/>
                <w:lang w:eastAsia="ru-RU"/>
              </w:rPr>
            </w:pPr>
            <w:r w:rsidRPr="006B5126">
              <w:rPr>
                <w:rFonts w:ascii="Times New Roman" w:eastAsia="Times New Roman" w:hAnsi="Times New Roman"/>
                <w:color w:val="000000"/>
                <w:lang w:eastAsia="ru-RU"/>
              </w:rPr>
              <w:t>10</w:t>
            </w:r>
          </w:p>
        </w:tc>
        <w:tc>
          <w:tcPr>
            <w:tcW w:w="255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Особенности хозяйства</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 xml:space="preserve">крупных стран мира. </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Численность, естественное движение населения; география</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промышленности и сельского хозяйства России.</w:t>
            </w:r>
          </w:p>
        </w:tc>
        <w:tc>
          <w:tcPr>
            <w:tcW w:w="851" w:type="dxa"/>
            <w:tcBorders>
              <w:top w:val="single" w:sz="8" w:space="0" w:color="000000"/>
              <w:left w:val="single" w:sz="8" w:space="0" w:color="000000"/>
              <w:bottom w:val="single" w:sz="8" w:space="0" w:color="000000"/>
              <w:right w:val="single" w:sz="8" w:space="0" w:color="000000"/>
            </w:tcBorders>
            <w:vAlign w:val="center"/>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Б</w:t>
            </w:r>
          </w:p>
        </w:tc>
        <w:tc>
          <w:tcPr>
            <w:tcW w:w="127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70,74</w:t>
            </w:r>
          </w:p>
        </w:tc>
        <w:tc>
          <w:tcPr>
            <w:tcW w:w="1276"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21,74</w:t>
            </w:r>
          </w:p>
        </w:tc>
        <w:tc>
          <w:tcPr>
            <w:tcW w:w="132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70,73</w:t>
            </w:r>
          </w:p>
        </w:tc>
        <w:tc>
          <w:tcPr>
            <w:tcW w:w="86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96,97</w:t>
            </w:r>
          </w:p>
        </w:tc>
        <w:tc>
          <w:tcPr>
            <w:tcW w:w="877"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100,00</w:t>
            </w:r>
          </w:p>
        </w:tc>
      </w:tr>
      <w:tr w:rsidR="006B5126" w:rsidRPr="006B5126" w:rsidTr="00FF33B0">
        <w:trPr>
          <w:cantSplit/>
          <w:trHeight w:val="309"/>
        </w:trPr>
        <w:tc>
          <w:tcPr>
            <w:tcW w:w="80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jc w:val="center"/>
              <w:rPr>
                <w:rFonts w:ascii="Times New Roman" w:eastAsia="Times New Roman" w:hAnsi="Times New Roman"/>
                <w:color w:val="000000"/>
                <w:lang w:eastAsia="ru-RU"/>
              </w:rPr>
            </w:pPr>
            <w:r w:rsidRPr="006B5126">
              <w:rPr>
                <w:rFonts w:ascii="Times New Roman" w:eastAsia="Times New Roman" w:hAnsi="Times New Roman"/>
                <w:color w:val="000000"/>
                <w:lang w:eastAsia="ru-RU"/>
              </w:rPr>
              <w:t>11</w:t>
            </w:r>
          </w:p>
        </w:tc>
        <w:tc>
          <w:tcPr>
            <w:tcW w:w="255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Распределение тепла и влаги на Земле. Климат России.</w:t>
            </w:r>
          </w:p>
        </w:tc>
        <w:tc>
          <w:tcPr>
            <w:tcW w:w="851" w:type="dxa"/>
            <w:tcBorders>
              <w:top w:val="single" w:sz="8" w:space="0" w:color="000000"/>
              <w:left w:val="single" w:sz="8" w:space="0" w:color="000000"/>
              <w:bottom w:val="single" w:sz="8" w:space="0" w:color="000000"/>
              <w:right w:val="single" w:sz="8" w:space="0" w:color="000000"/>
            </w:tcBorders>
            <w:vAlign w:val="center"/>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Б</w:t>
            </w:r>
          </w:p>
        </w:tc>
        <w:tc>
          <w:tcPr>
            <w:tcW w:w="127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71,28</w:t>
            </w:r>
          </w:p>
        </w:tc>
        <w:tc>
          <w:tcPr>
            <w:tcW w:w="1276"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36,96</w:t>
            </w:r>
          </w:p>
        </w:tc>
        <w:tc>
          <w:tcPr>
            <w:tcW w:w="132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70,73</w:t>
            </w:r>
          </w:p>
        </w:tc>
        <w:tc>
          <w:tcPr>
            <w:tcW w:w="86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90,91</w:t>
            </w:r>
          </w:p>
        </w:tc>
        <w:tc>
          <w:tcPr>
            <w:tcW w:w="877"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94,44</w:t>
            </w:r>
          </w:p>
        </w:tc>
      </w:tr>
      <w:tr w:rsidR="006B5126" w:rsidRPr="006B5126" w:rsidTr="00FF33B0">
        <w:trPr>
          <w:cantSplit/>
          <w:trHeight w:val="309"/>
        </w:trPr>
        <w:tc>
          <w:tcPr>
            <w:tcW w:w="80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jc w:val="center"/>
              <w:rPr>
                <w:rFonts w:ascii="Times New Roman" w:eastAsia="Times New Roman" w:hAnsi="Times New Roman"/>
                <w:color w:val="000000"/>
                <w:lang w:eastAsia="ru-RU"/>
              </w:rPr>
            </w:pPr>
            <w:r w:rsidRPr="006B5126">
              <w:rPr>
                <w:rFonts w:ascii="Times New Roman" w:eastAsia="Times New Roman" w:hAnsi="Times New Roman"/>
                <w:color w:val="000000"/>
                <w:lang w:eastAsia="ru-RU"/>
              </w:rPr>
              <w:t>12</w:t>
            </w:r>
          </w:p>
        </w:tc>
        <w:tc>
          <w:tcPr>
            <w:tcW w:w="255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Воспроизводство населения мира. Демографическая</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 xml:space="preserve">политика. Миграции. </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Урбанизация. Географическое</w:t>
            </w:r>
          </w:p>
          <w:p w:rsidR="006B5126" w:rsidRPr="006B5126" w:rsidRDefault="006B5126" w:rsidP="006B5126">
            <w:pPr>
              <w:spacing w:after="0" w:line="240" w:lineRule="auto"/>
              <w:rPr>
                <w:rFonts w:ascii="Times New Roman" w:eastAsia="Times New Roman" w:hAnsi="Times New Roman"/>
                <w:color w:val="000000"/>
                <w:lang w:eastAsia="ru-RU"/>
              </w:rPr>
            </w:pPr>
            <w:r w:rsidRPr="006B5126">
              <w:rPr>
                <w:rFonts w:ascii="Times New Roman" w:hAnsi="Times New Roman"/>
                <w:lang w:eastAsia="ru-RU"/>
              </w:rPr>
              <w:t>разделение труда</w:t>
            </w:r>
          </w:p>
        </w:tc>
        <w:tc>
          <w:tcPr>
            <w:tcW w:w="851" w:type="dxa"/>
            <w:tcBorders>
              <w:top w:val="single" w:sz="8" w:space="0" w:color="000000"/>
              <w:left w:val="single" w:sz="8" w:space="0" w:color="000000"/>
              <w:bottom w:val="single" w:sz="8" w:space="0" w:color="000000"/>
              <w:right w:val="single" w:sz="8" w:space="0" w:color="000000"/>
            </w:tcBorders>
            <w:vAlign w:val="center"/>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Б</w:t>
            </w:r>
          </w:p>
        </w:tc>
        <w:tc>
          <w:tcPr>
            <w:tcW w:w="127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70,88</w:t>
            </w:r>
          </w:p>
        </w:tc>
        <w:tc>
          <w:tcPr>
            <w:tcW w:w="1276"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32,61</w:t>
            </w:r>
          </w:p>
        </w:tc>
        <w:tc>
          <w:tcPr>
            <w:tcW w:w="132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69,51</w:t>
            </w:r>
          </w:p>
        </w:tc>
        <w:tc>
          <w:tcPr>
            <w:tcW w:w="86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95,45</w:t>
            </w:r>
          </w:p>
        </w:tc>
        <w:tc>
          <w:tcPr>
            <w:tcW w:w="877"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97,22</w:t>
            </w:r>
          </w:p>
        </w:tc>
      </w:tr>
      <w:tr w:rsidR="006B5126" w:rsidRPr="006B5126" w:rsidTr="00FF33B0">
        <w:trPr>
          <w:cantSplit/>
          <w:trHeight w:val="309"/>
        </w:trPr>
        <w:tc>
          <w:tcPr>
            <w:tcW w:w="80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jc w:val="center"/>
              <w:rPr>
                <w:rFonts w:ascii="Times New Roman" w:eastAsia="Times New Roman" w:hAnsi="Times New Roman"/>
                <w:color w:val="000000"/>
                <w:lang w:eastAsia="ru-RU"/>
              </w:rPr>
            </w:pPr>
            <w:r w:rsidRPr="006B5126">
              <w:rPr>
                <w:rFonts w:ascii="Times New Roman" w:eastAsia="Times New Roman" w:hAnsi="Times New Roman"/>
                <w:color w:val="000000"/>
                <w:lang w:eastAsia="ru-RU"/>
              </w:rPr>
              <w:lastRenderedPageBreak/>
              <w:t>13</w:t>
            </w:r>
          </w:p>
        </w:tc>
        <w:tc>
          <w:tcPr>
            <w:tcW w:w="255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Этапы геологической истории земной коры. Геологическая</w:t>
            </w:r>
          </w:p>
          <w:p w:rsidR="006B5126" w:rsidRPr="006B5126" w:rsidRDefault="006B5126" w:rsidP="006B5126">
            <w:pPr>
              <w:spacing w:after="0" w:line="240" w:lineRule="auto"/>
              <w:rPr>
                <w:rFonts w:ascii="Times New Roman" w:eastAsia="Times New Roman" w:hAnsi="Times New Roman"/>
                <w:color w:val="000000"/>
                <w:lang w:eastAsia="ru-RU"/>
              </w:rPr>
            </w:pPr>
            <w:r w:rsidRPr="006B5126">
              <w:rPr>
                <w:rFonts w:ascii="Times New Roman" w:hAnsi="Times New Roman"/>
                <w:lang w:eastAsia="ru-RU"/>
              </w:rPr>
              <w:t>хронология</w:t>
            </w:r>
          </w:p>
        </w:tc>
        <w:tc>
          <w:tcPr>
            <w:tcW w:w="851" w:type="dxa"/>
            <w:tcBorders>
              <w:top w:val="single" w:sz="8" w:space="0" w:color="000000"/>
              <w:left w:val="single" w:sz="8" w:space="0" w:color="000000"/>
              <w:bottom w:val="single" w:sz="8" w:space="0" w:color="000000"/>
              <w:right w:val="single" w:sz="8" w:space="0" w:color="000000"/>
            </w:tcBorders>
            <w:vAlign w:val="center"/>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 xml:space="preserve">Б </w:t>
            </w:r>
          </w:p>
        </w:tc>
        <w:tc>
          <w:tcPr>
            <w:tcW w:w="127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58,78</w:t>
            </w:r>
          </w:p>
        </w:tc>
        <w:tc>
          <w:tcPr>
            <w:tcW w:w="1276"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21,74</w:t>
            </w:r>
          </w:p>
        </w:tc>
        <w:tc>
          <w:tcPr>
            <w:tcW w:w="132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54,88</w:t>
            </w:r>
          </w:p>
        </w:tc>
        <w:tc>
          <w:tcPr>
            <w:tcW w:w="86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87,88</w:t>
            </w:r>
          </w:p>
        </w:tc>
        <w:tc>
          <w:tcPr>
            <w:tcW w:w="877"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100,00</w:t>
            </w:r>
          </w:p>
        </w:tc>
      </w:tr>
      <w:tr w:rsidR="006B5126" w:rsidRPr="006B5126" w:rsidTr="00FF33B0">
        <w:trPr>
          <w:cantSplit/>
          <w:trHeight w:val="309"/>
        </w:trPr>
        <w:tc>
          <w:tcPr>
            <w:tcW w:w="80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jc w:val="center"/>
              <w:rPr>
                <w:rFonts w:ascii="Times New Roman" w:hAnsi="Times New Roman"/>
                <w:lang w:eastAsia="ru-RU"/>
              </w:rPr>
            </w:pPr>
            <w:r w:rsidRPr="006B5126">
              <w:rPr>
                <w:rFonts w:ascii="Times New Roman" w:hAnsi="Times New Roman"/>
                <w:lang w:eastAsia="ru-RU"/>
              </w:rPr>
              <w:t>14</w:t>
            </w:r>
          </w:p>
        </w:tc>
        <w:tc>
          <w:tcPr>
            <w:tcW w:w="255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Часовые зоны России</w:t>
            </w:r>
          </w:p>
        </w:tc>
        <w:tc>
          <w:tcPr>
            <w:tcW w:w="851" w:type="dxa"/>
            <w:tcBorders>
              <w:top w:val="single" w:sz="8" w:space="0" w:color="000000"/>
              <w:left w:val="single" w:sz="8" w:space="0" w:color="000000"/>
              <w:bottom w:val="single" w:sz="8" w:space="0" w:color="000000"/>
              <w:right w:val="single" w:sz="8" w:space="0" w:color="000000"/>
            </w:tcBorders>
            <w:vAlign w:val="center"/>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Б</w:t>
            </w:r>
          </w:p>
        </w:tc>
        <w:tc>
          <w:tcPr>
            <w:tcW w:w="127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69,15</w:t>
            </w:r>
          </w:p>
        </w:tc>
        <w:tc>
          <w:tcPr>
            <w:tcW w:w="1276"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26,09</w:t>
            </w:r>
          </w:p>
        </w:tc>
        <w:tc>
          <w:tcPr>
            <w:tcW w:w="132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69,92</w:t>
            </w:r>
          </w:p>
        </w:tc>
        <w:tc>
          <w:tcPr>
            <w:tcW w:w="86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92,42</w:t>
            </w:r>
          </w:p>
        </w:tc>
        <w:tc>
          <w:tcPr>
            <w:tcW w:w="877"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83,33</w:t>
            </w:r>
          </w:p>
        </w:tc>
      </w:tr>
      <w:tr w:rsidR="006B5126" w:rsidRPr="006B5126" w:rsidTr="00FF33B0">
        <w:trPr>
          <w:cantSplit/>
          <w:trHeight w:val="309"/>
        </w:trPr>
        <w:tc>
          <w:tcPr>
            <w:tcW w:w="80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jc w:val="center"/>
              <w:rPr>
                <w:rFonts w:ascii="Times New Roman" w:eastAsia="Times New Roman" w:hAnsi="Times New Roman"/>
                <w:color w:val="000000"/>
                <w:lang w:eastAsia="ru-RU"/>
              </w:rPr>
            </w:pPr>
            <w:r w:rsidRPr="006B5126">
              <w:rPr>
                <w:rFonts w:ascii="Times New Roman" w:eastAsia="Times New Roman" w:hAnsi="Times New Roman"/>
                <w:color w:val="000000"/>
                <w:lang w:eastAsia="ru-RU"/>
              </w:rPr>
              <w:t>15</w:t>
            </w:r>
          </w:p>
        </w:tc>
        <w:tc>
          <w:tcPr>
            <w:tcW w:w="255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rPr>
                <w:rFonts w:ascii="Times New Roman" w:eastAsia="Times New Roman" w:hAnsi="Times New Roman"/>
                <w:color w:val="000000"/>
                <w:lang w:eastAsia="ru-RU"/>
              </w:rPr>
            </w:pPr>
            <w:proofErr w:type="spellStart"/>
            <w:r w:rsidRPr="006B5126">
              <w:rPr>
                <w:rFonts w:ascii="Times New Roman" w:hAnsi="Times New Roman"/>
                <w:lang w:eastAsia="ru-RU"/>
              </w:rPr>
              <w:t>Ресурсообеспеченность</w:t>
            </w:r>
            <w:proofErr w:type="spellEnd"/>
          </w:p>
        </w:tc>
        <w:tc>
          <w:tcPr>
            <w:tcW w:w="851" w:type="dxa"/>
            <w:tcBorders>
              <w:top w:val="single" w:sz="8" w:space="0" w:color="000000"/>
              <w:left w:val="single" w:sz="8" w:space="0" w:color="000000"/>
              <w:bottom w:val="single" w:sz="8" w:space="0" w:color="000000"/>
              <w:right w:val="single" w:sz="8" w:space="0" w:color="000000"/>
            </w:tcBorders>
            <w:vAlign w:val="center"/>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 xml:space="preserve">П </w:t>
            </w:r>
          </w:p>
        </w:tc>
        <w:tc>
          <w:tcPr>
            <w:tcW w:w="127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63,30</w:t>
            </w:r>
          </w:p>
        </w:tc>
        <w:tc>
          <w:tcPr>
            <w:tcW w:w="1276"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17,39</w:t>
            </w:r>
          </w:p>
        </w:tc>
        <w:tc>
          <w:tcPr>
            <w:tcW w:w="132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60,57</w:t>
            </w:r>
          </w:p>
        </w:tc>
        <w:tc>
          <w:tcPr>
            <w:tcW w:w="86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95,45</w:t>
            </w:r>
          </w:p>
        </w:tc>
        <w:tc>
          <w:tcPr>
            <w:tcW w:w="877"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100,00</w:t>
            </w:r>
          </w:p>
        </w:tc>
      </w:tr>
      <w:tr w:rsidR="006B5126" w:rsidRPr="006B5126" w:rsidTr="00FF33B0">
        <w:trPr>
          <w:cantSplit/>
          <w:trHeight w:val="309"/>
        </w:trPr>
        <w:tc>
          <w:tcPr>
            <w:tcW w:w="80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jc w:val="center"/>
              <w:rPr>
                <w:rFonts w:ascii="Times New Roman" w:eastAsia="Times New Roman" w:hAnsi="Times New Roman"/>
                <w:color w:val="000000"/>
                <w:lang w:eastAsia="ru-RU"/>
              </w:rPr>
            </w:pPr>
            <w:r w:rsidRPr="006B5126">
              <w:rPr>
                <w:rFonts w:ascii="Times New Roman" w:eastAsia="Times New Roman" w:hAnsi="Times New Roman"/>
                <w:color w:val="000000"/>
                <w:lang w:eastAsia="ru-RU"/>
              </w:rPr>
              <w:t>16</w:t>
            </w:r>
          </w:p>
        </w:tc>
        <w:tc>
          <w:tcPr>
            <w:tcW w:w="255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Численность, естественное</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движение населения России</w:t>
            </w:r>
          </w:p>
        </w:tc>
        <w:tc>
          <w:tcPr>
            <w:tcW w:w="851" w:type="dxa"/>
            <w:tcBorders>
              <w:top w:val="single" w:sz="8" w:space="0" w:color="000000"/>
              <w:left w:val="single" w:sz="8" w:space="0" w:color="000000"/>
              <w:bottom w:val="single" w:sz="8" w:space="0" w:color="000000"/>
              <w:right w:val="single" w:sz="8" w:space="0" w:color="000000"/>
            </w:tcBorders>
            <w:vAlign w:val="center"/>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 xml:space="preserve">П </w:t>
            </w:r>
          </w:p>
        </w:tc>
        <w:tc>
          <w:tcPr>
            <w:tcW w:w="127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60,90</w:t>
            </w:r>
          </w:p>
        </w:tc>
        <w:tc>
          <w:tcPr>
            <w:tcW w:w="1276"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10,87</w:t>
            </w:r>
          </w:p>
        </w:tc>
        <w:tc>
          <w:tcPr>
            <w:tcW w:w="132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58,13</w:t>
            </w:r>
          </w:p>
        </w:tc>
        <w:tc>
          <w:tcPr>
            <w:tcW w:w="86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95,45</w:t>
            </w:r>
          </w:p>
        </w:tc>
        <w:tc>
          <w:tcPr>
            <w:tcW w:w="877"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100,00</w:t>
            </w:r>
          </w:p>
        </w:tc>
      </w:tr>
      <w:tr w:rsidR="006B5126" w:rsidRPr="006B5126" w:rsidTr="00FF33B0">
        <w:trPr>
          <w:cantSplit/>
          <w:trHeight w:val="309"/>
        </w:trPr>
        <w:tc>
          <w:tcPr>
            <w:tcW w:w="80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jc w:val="center"/>
              <w:rPr>
                <w:rFonts w:ascii="Times New Roman" w:eastAsia="Times New Roman" w:hAnsi="Times New Roman"/>
                <w:color w:val="000000"/>
                <w:lang w:eastAsia="ru-RU"/>
              </w:rPr>
            </w:pPr>
            <w:r w:rsidRPr="006B5126">
              <w:rPr>
                <w:rFonts w:ascii="Times New Roman" w:eastAsia="Times New Roman" w:hAnsi="Times New Roman"/>
                <w:color w:val="000000"/>
                <w:lang w:eastAsia="ru-RU"/>
              </w:rPr>
              <w:t>17</w:t>
            </w:r>
          </w:p>
        </w:tc>
        <w:tc>
          <w:tcPr>
            <w:tcW w:w="255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Особенности географического</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положения, природы, населения</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и хозяйства крупных стран мира</w:t>
            </w:r>
          </w:p>
        </w:tc>
        <w:tc>
          <w:tcPr>
            <w:tcW w:w="851" w:type="dxa"/>
            <w:tcBorders>
              <w:top w:val="single" w:sz="8" w:space="0" w:color="000000"/>
              <w:left w:val="single" w:sz="8" w:space="0" w:color="000000"/>
              <w:bottom w:val="single" w:sz="8" w:space="0" w:color="000000"/>
              <w:right w:val="single" w:sz="8" w:space="0" w:color="000000"/>
            </w:tcBorders>
            <w:vAlign w:val="center"/>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 xml:space="preserve">П </w:t>
            </w:r>
          </w:p>
        </w:tc>
        <w:tc>
          <w:tcPr>
            <w:tcW w:w="127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39,89</w:t>
            </w:r>
          </w:p>
        </w:tc>
        <w:tc>
          <w:tcPr>
            <w:tcW w:w="1276"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15,22</w:t>
            </w:r>
          </w:p>
        </w:tc>
        <w:tc>
          <w:tcPr>
            <w:tcW w:w="132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33,74</w:t>
            </w:r>
          </w:p>
        </w:tc>
        <w:tc>
          <w:tcPr>
            <w:tcW w:w="86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65,15</w:t>
            </w:r>
          </w:p>
        </w:tc>
        <w:tc>
          <w:tcPr>
            <w:tcW w:w="877"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94,44</w:t>
            </w:r>
          </w:p>
        </w:tc>
      </w:tr>
      <w:tr w:rsidR="006B5126" w:rsidRPr="006B5126" w:rsidTr="00FF33B0">
        <w:trPr>
          <w:cantSplit/>
          <w:trHeight w:val="309"/>
        </w:trPr>
        <w:tc>
          <w:tcPr>
            <w:tcW w:w="80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jc w:val="center"/>
              <w:rPr>
                <w:rFonts w:ascii="Times New Roman" w:eastAsia="Times New Roman" w:hAnsi="Times New Roman"/>
                <w:color w:val="000000"/>
                <w:lang w:eastAsia="ru-RU"/>
              </w:rPr>
            </w:pPr>
            <w:r w:rsidRPr="006B5126">
              <w:rPr>
                <w:rFonts w:ascii="Times New Roman" w:eastAsia="Times New Roman" w:hAnsi="Times New Roman"/>
                <w:color w:val="000000"/>
                <w:lang w:eastAsia="ru-RU"/>
              </w:rPr>
              <w:t>18</w:t>
            </w:r>
          </w:p>
        </w:tc>
        <w:tc>
          <w:tcPr>
            <w:tcW w:w="255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rPr>
                <w:rFonts w:ascii="Times New Roman" w:eastAsia="Times New Roman" w:hAnsi="Times New Roman"/>
                <w:color w:val="000000"/>
                <w:lang w:eastAsia="ru-RU"/>
              </w:rPr>
            </w:pPr>
            <w:r w:rsidRPr="006B5126">
              <w:rPr>
                <w:rFonts w:ascii="Times New Roman" w:hAnsi="Times New Roman"/>
                <w:lang w:eastAsia="ru-RU"/>
              </w:rPr>
              <w:t>Особенности географического положения, природы, населения и хозяйства крупных географических регионов России</w:t>
            </w:r>
          </w:p>
        </w:tc>
        <w:tc>
          <w:tcPr>
            <w:tcW w:w="851" w:type="dxa"/>
            <w:tcBorders>
              <w:top w:val="single" w:sz="8" w:space="0" w:color="000000"/>
              <w:left w:val="single" w:sz="8" w:space="0" w:color="000000"/>
              <w:bottom w:val="single" w:sz="8" w:space="0" w:color="000000"/>
              <w:right w:val="single" w:sz="8" w:space="0" w:color="000000"/>
            </w:tcBorders>
            <w:vAlign w:val="center"/>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 xml:space="preserve">В </w:t>
            </w:r>
          </w:p>
        </w:tc>
        <w:tc>
          <w:tcPr>
            <w:tcW w:w="127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27,66</w:t>
            </w:r>
          </w:p>
        </w:tc>
        <w:tc>
          <w:tcPr>
            <w:tcW w:w="1276"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8,70</w:t>
            </w:r>
          </w:p>
        </w:tc>
        <w:tc>
          <w:tcPr>
            <w:tcW w:w="132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23,98</w:t>
            </w:r>
          </w:p>
        </w:tc>
        <w:tc>
          <w:tcPr>
            <w:tcW w:w="86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39,39</w:t>
            </w:r>
          </w:p>
        </w:tc>
        <w:tc>
          <w:tcPr>
            <w:tcW w:w="877"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83,33</w:t>
            </w:r>
          </w:p>
        </w:tc>
      </w:tr>
      <w:tr w:rsidR="006B5126" w:rsidRPr="006B5126" w:rsidTr="00FF33B0">
        <w:trPr>
          <w:cantSplit/>
          <w:trHeight w:val="309"/>
        </w:trPr>
        <w:tc>
          <w:tcPr>
            <w:tcW w:w="80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jc w:val="center"/>
              <w:rPr>
                <w:rFonts w:ascii="Times New Roman" w:eastAsia="Times New Roman" w:hAnsi="Times New Roman"/>
                <w:color w:val="000000"/>
                <w:lang w:eastAsia="ru-RU"/>
              </w:rPr>
            </w:pPr>
            <w:r w:rsidRPr="006B5126">
              <w:rPr>
                <w:rFonts w:ascii="Times New Roman" w:eastAsia="Times New Roman" w:hAnsi="Times New Roman"/>
                <w:color w:val="000000"/>
                <w:lang w:eastAsia="ru-RU"/>
              </w:rPr>
              <w:t>19</w:t>
            </w:r>
          </w:p>
        </w:tc>
        <w:tc>
          <w:tcPr>
            <w:tcW w:w="255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Городское и сельское население мира.</w:t>
            </w:r>
          </w:p>
        </w:tc>
        <w:tc>
          <w:tcPr>
            <w:tcW w:w="851" w:type="dxa"/>
            <w:tcBorders>
              <w:top w:val="single" w:sz="8" w:space="0" w:color="000000"/>
              <w:left w:val="single" w:sz="8" w:space="0" w:color="000000"/>
              <w:bottom w:val="single" w:sz="8" w:space="0" w:color="000000"/>
              <w:right w:val="single" w:sz="8" w:space="0" w:color="000000"/>
            </w:tcBorders>
            <w:vAlign w:val="center"/>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П</w:t>
            </w:r>
          </w:p>
        </w:tc>
        <w:tc>
          <w:tcPr>
            <w:tcW w:w="127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68,88</w:t>
            </w:r>
          </w:p>
        </w:tc>
        <w:tc>
          <w:tcPr>
            <w:tcW w:w="1276"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32,61</w:t>
            </w:r>
          </w:p>
        </w:tc>
        <w:tc>
          <w:tcPr>
            <w:tcW w:w="132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67,07</w:t>
            </w:r>
          </w:p>
        </w:tc>
        <w:tc>
          <w:tcPr>
            <w:tcW w:w="86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92,42</w:t>
            </w:r>
          </w:p>
        </w:tc>
        <w:tc>
          <w:tcPr>
            <w:tcW w:w="877"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100,00</w:t>
            </w:r>
          </w:p>
        </w:tc>
      </w:tr>
      <w:tr w:rsidR="006B5126" w:rsidRPr="006B5126" w:rsidTr="00FF33B0">
        <w:trPr>
          <w:cantSplit/>
          <w:trHeight w:val="309"/>
        </w:trPr>
        <w:tc>
          <w:tcPr>
            <w:tcW w:w="80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jc w:val="center"/>
              <w:rPr>
                <w:rFonts w:ascii="Times New Roman" w:eastAsia="Times New Roman" w:hAnsi="Times New Roman"/>
                <w:color w:val="000000"/>
                <w:lang w:eastAsia="ru-RU"/>
              </w:rPr>
            </w:pPr>
            <w:r w:rsidRPr="006B5126">
              <w:rPr>
                <w:rFonts w:ascii="Times New Roman" w:eastAsia="Times New Roman" w:hAnsi="Times New Roman"/>
                <w:color w:val="000000"/>
                <w:lang w:eastAsia="ru-RU"/>
              </w:rPr>
              <w:t>20</w:t>
            </w:r>
          </w:p>
        </w:tc>
        <w:tc>
          <w:tcPr>
            <w:tcW w:w="255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rPr>
                <w:rFonts w:ascii="Times New Roman" w:eastAsia="Times New Roman" w:hAnsi="Times New Roman"/>
                <w:color w:val="000000"/>
                <w:lang w:eastAsia="ru-RU"/>
              </w:rPr>
            </w:pPr>
            <w:r w:rsidRPr="006B5126">
              <w:rPr>
                <w:rFonts w:ascii="Times New Roman" w:hAnsi="Times New Roman"/>
                <w:lang w:eastAsia="ru-RU"/>
              </w:rPr>
              <w:t>Городское и сельское население мира</w:t>
            </w:r>
          </w:p>
        </w:tc>
        <w:tc>
          <w:tcPr>
            <w:tcW w:w="851" w:type="dxa"/>
            <w:tcBorders>
              <w:top w:val="single" w:sz="8" w:space="0" w:color="000000"/>
              <w:left w:val="single" w:sz="8" w:space="0" w:color="000000"/>
              <w:bottom w:val="single" w:sz="8" w:space="0" w:color="000000"/>
              <w:right w:val="single" w:sz="8" w:space="0" w:color="000000"/>
            </w:tcBorders>
            <w:vAlign w:val="center"/>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 xml:space="preserve">Б </w:t>
            </w:r>
          </w:p>
        </w:tc>
        <w:tc>
          <w:tcPr>
            <w:tcW w:w="127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72,87</w:t>
            </w:r>
          </w:p>
        </w:tc>
        <w:tc>
          <w:tcPr>
            <w:tcW w:w="1276"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30,43</w:t>
            </w:r>
          </w:p>
        </w:tc>
        <w:tc>
          <w:tcPr>
            <w:tcW w:w="132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73,58</w:t>
            </w:r>
          </w:p>
        </w:tc>
        <w:tc>
          <w:tcPr>
            <w:tcW w:w="86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92,42</w:t>
            </w:r>
          </w:p>
        </w:tc>
        <w:tc>
          <w:tcPr>
            <w:tcW w:w="877"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100,00</w:t>
            </w:r>
          </w:p>
        </w:tc>
      </w:tr>
      <w:tr w:rsidR="006B5126" w:rsidRPr="006B5126" w:rsidTr="00FF33B0">
        <w:trPr>
          <w:cantSplit/>
          <w:trHeight w:val="309"/>
        </w:trPr>
        <w:tc>
          <w:tcPr>
            <w:tcW w:w="80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jc w:val="center"/>
              <w:rPr>
                <w:rFonts w:ascii="Times New Roman" w:eastAsia="Times New Roman" w:hAnsi="Times New Roman"/>
                <w:color w:val="000000"/>
                <w:lang w:eastAsia="ru-RU"/>
              </w:rPr>
            </w:pPr>
            <w:r w:rsidRPr="006B5126">
              <w:rPr>
                <w:rFonts w:ascii="Times New Roman" w:eastAsia="Times New Roman" w:hAnsi="Times New Roman"/>
                <w:color w:val="000000"/>
                <w:lang w:eastAsia="ru-RU"/>
              </w:rPr>
              <w:t>21</w:t>
            </w:r>
          </w:p>
        </w:tc>
        <w:tc>
          <w:tcPr>
            <w:tcW w:w="255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rPr>
                <w:rFonts w:ascii="Times New Roman" w:eastAsia="Times New Roman" w:hAnsi="Times New Roman"/>
                <w:color w:val="000000"/>
                <w:lang w:eastAsia="ru-RU"/>
              </w:rPr>
            </w:pPr>
            <w:r w:rsidRPr="006B5126">
              <w:rPr>
                <w:rFonts w:ascii="Times New Roman" w:hAnsi="Times New Roman"/>
                <w:lang w:eastAsia="ru-RU"/>
              </w:rPr>
              <w:t>Географические модели. Географическая карта, план местности</w:t>
            </w:r>
          </w:p>
        </w:tc>
        <w:tc>
          <w:tcPr>
            <w:tcW w:w="851" w:type="dxa"/>
            <w:tcBorders>
              <w:top w:val="single" w:sz="8" w:space="0" w:color="000000"/>
              <w:left w:val="single" w:sz="8" w:space="0" w:color="000000"/>
              <w:bottom w:val="single" w:sz="8" w:space="0" w:color="000000"/>
              <w:right w:val="single" w:sz="8" w:space="0" w:color="000000"/>
            </w:tcBorders>
            <w:vAlign w:val="center"/>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 xml:space="preserve">Б </w:t>
            </w:r>
          </w:p>
        </w:tc>
        <w:tc>
          <w:tcPr>
            <w:tcW w:w="127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51,33</w:t>
            </w:r>
          </w:p>
        </w:tc>
        <w:tc>
          <w:tcPr>
            <w:tcW w:w="1276"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8,70</w:t>
            </w:r>
          </w:p>
        </w:tc>
        <w:tc>
          <w:tcPr>
            <w:tcW w:w="132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44,72</w:t>
            </w:r>
          </w:p>
        </w:tc>
        <w:tc>
          <w:tcPr>
            <w:tcW w:w="86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92,42</w:t>
            </w:r>
          </w:p>
        </w:tc>
        <w:tc>
          <w:tcPr>
            <w:tcW w:w="877"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100,00</w:t>
            </w:r>
          </w:p>
        </w:tc>
      </w:tr>
      <w:tr w:rsidR="006B5126" w:rsidRPr="006B5126" w:rsidTr="00FF33B0">
        <w:trPr>
          <w:cantSplit/>
          <w:trHeight w:val="309"/>
        </w:trPr>
        <w:tc>
          <w:tcPr>
            <w:tcW w:w="80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jc w:val="center"/>
              <w:rPr>
                <w:rFonts w:ascii="Times New Roman" w:eastAsia="Times New Roman" w:hAnsi="Times New Roman"/>
                <w:color w:val="000000"/>
                <w:lang w:eastAsia="ru-RU"/>
              </w:rPr>
            </w:pPr>
            <w:r w:rsidRPr="006B5126">
              <w:rPr>
                <w:rFonts w:ascii="Times New Roman" w:eastAsia="Times New Roman" w:hAnsi="Times New Roman"/>
                <w:color w:val="000000"/>
                <w:lang w:eastAsia="ru-RU"/>
              </w:rPr>
              <w:t>22</w:t>
            </w:r>
          </w:p>
        </w:tc>
        <w:tc>
          <w:tcPr>
            <w:tcW w:w="255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 xml:space="preserve">Географические модели. </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Географическая карта, план местности</w:t>
            </w:r>
          </w:p>
        </w:tc>
        <w:tc>
          <w:tcPr>
            <w:tcW w:w="851" w:type="dxa"/>
            <w:tcBorders>
              <w:top w:val="single" w:sz="8" w:space="0" w:color="000000"/>
              <w:left w:val="single" w:sz="8" w:space="0" w:color="000000"/>
              <w:bottom w:val="single" w:sz="8" w:space="0" w:color="000000"/>
              <w:right w:val="single" w:sz="8" w:space="0" w:color="000000"/>
            </w:tcBorders>
            <w:vAlign w:val="center"/>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 xml:space="preserve">В </w:t>
            </w:r>
          </w:p>
        </w:tc>
        <w:tc>
          <w:tcPr>
            <w:tcW w:w="127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48,14</w:t>
            </w:r>
          </w:p>
        </w:tc>
        <w:tc>
          <w:tcPr>
            <w:tcW w:w="1276"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17,39</w:t>
            </w:r>
          </w:p>
        </w:tc>
        <w:tc>
          <w:tcPr>
            <w:tcW w:w="132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43,90</w:t>
            </w:r>
          </w:p>
        </w:tc>
        <w:tc>
          <w:tcPr>
            <w:tcW w:w="86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75,76</w:t>
            </w:r>
          </w:p>
        </w:tc>
        <w:tc>
          <w:tcPr>
            <w:tcW w:w="877"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83,33</w:t>
            </w:r>
          </w:p>
        </w:tc>
      </w:tr>
      <w:tr w:rsidR="006B5126" w:rsidRPr="006B5126" w:rsidTr="00FF33B0">
        <w:trPr>
          <w:trHeight w:val="309"/>
        </w:trPr>
        <w:tc>
          <w:tcPr>
            <w:tcW w:w="80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jc w:val="center"/>
              <w:rPr>
                <w:rFonts w:ascii="Times New Roman" w:eastAsia="Times New Roman" w:hAnsi="Times New Roman"/>
                <w:color w:val="000000"/>
                <w:lang w:eastAsia="ru-RU"/>
              </w:rPr>
            </w:pPr>
            <w:r w:rsidRPr="006B5126">
              <w:rPr>
                <w:rFonts w:ascii="Times New Roman" w:eastAsia="Times New Roman" w:hAnsi="Times New Roman"/>
                <w:color w:val="000000"/>
                <w:lang w:eastAsia="ru-RU"/>
              </w:rPr>
              <w:t>23</w:t>
            </w:r>
          </w:p>
        </w:tc>
        <w:tc>
          <w:tcPr>
            <w:tcW w:w="255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Особенности природы</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материков и океанов. География основных отраслей производственной</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и непроизводственной сфер. Основные международные</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магистрали и транспортные</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узлы. Особенности природно-ресурсного потенциала, населения, хозяйства, культуры крупных стран мира. Территория и акватория, морские и сухопутные границы России. Особенности</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 xml:space="preserve">географического положения, природы, населения и хозяйства крупных географических </w:t>
            </w:r>
            <w:r w:rsidRPr="006B5126">
              <w:rPr>
                <w:rFonts w:ascii="Times New Roman" w:hAnsi="Times New Roman"/>
                <w:lang w:eastAsia="ru-RU"/>
              </w:rPr>
              <w:lastRenderedPageBreak/>
              <w:t>регионов России. Россия в современном</w:t>
            </w:r>
          </w:p>
          <w:p w:rsidR="006B5126" w:rsidRPr="006B5126" w:rsidRDefault="006B5126" w:rsidP="006B5126">
            <w:pPr>
              <w:spacing w:after="0" w:line="240" w:lineRule="auto"/>
              <w:rPr>
                <w:rFonts w:ascii="Times New Roman" w:eastAsia="Times New Roman" w:hAnsi="Times New Roman"/>
                <w:color w:val="000000"/>
                <w:lang w:eastAsia="ru-RU"/>
              </w:rPr>
            </w:pPr>
            <w:r w:rsidRPr="006B5126">
              <w:rPr>
                <w:rFonts w:ascii="Times New Roman" w:hAnsi="Times New Roman"/>
                <w:lang w:eastAsia="ru-RU"/>
              </w:rPr>
              <w:t>мире</w:t>
            </w:r>
          </w:p>
        </w:tc>
        <w:tc>
          <w:tcPr>
            <w:tcW w:w="851" w:type="dxa"/>
            <w:tcBorders>
              <w:top w:val="single" w:sz="8" w:space="0" w:color="000000"/>
              <w:left w:val="single" w:sz="8" w:space="0" w:color="000000"/>
              <w:bottom w:val="single" w:sz="8" w:space="0" w:color="000000"/>
              <w:right w:val="single" w:sz="8" w:space="0" w:color="000000"/>
            </w:tcBorders>
            <w:vAlign w:val="center"/>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lastRenderedPageBreak/>
              <w:t xml:space="preserve">Б </w:t>
            </w:r>
          </w:p>
        </w:tc>
        <w:tc>
          <w:tcPr>
            <w:tcW w:w="127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31,91</w:t>
            </w:r>
          </w:p>
        </w:tc>
        <w:tc>
          <w:tcPr>
            <w:tcW w:w="1276"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0,00</w:t>
            </w:r>
          </w:p>
        </w:tc>
        <w:tc>
          <w:tcPr>
            <w:tcW w:w="132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20,33</w:t>
            </w:r>
          </w:p>
        </w:tc>
        <w:tc>
          <w:tcPr>
            <w:tcW w:w="86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78,79</w:t>
            </w:r>
          </w:p>
        </w:tc>
        <w:tc>
          <w:tcPr>
            <w:tcW w:w="877"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100,00</w:t>
            </w:r>
          </w:p>
        </w:tc>
      </w:tr>
      <w:tr w:rsidR="006B5126" w:rsidRPr="006B5126" w:rsidTr="00FF33B0">
        <w:trPr>
          <w:trHeight w:val="309"/>
        </w:trPr>
        <w:tc>
          <w:tcPr>
            <w:tcW w:w="80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jc w:val="center"/>
              <w:rPr>
                <w:rFonts w:ascii="Times New Roman" w:eastAsia="Times New Roman" w:hAnsi="Times New Roman"/>
                <w:color w:val="000000"/>
                <w:lang w:eastAsia="ru-RU"/>
              </w:rPr>
            </w:pPr>
            <w:r w:rsidRPr="006B5126">
              <w:rPr>
                <w:rFonts w:ascii="Times New Roman" w:eastAsia="Times New Roman" w:hAnsi="Times New Roman"/>
                <w:color w:val="000000"/>
                <w:lang w:eastAsia="ru-RU"/>
              </w:rPr>
              <w:t>24</w:t>
            </w:r>
          </w:p>
        </w:tc>
        <w:tc>
          <w:tcPr>
            <w:tcW w:w="255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 xml:space="preserve">Географическая оболочка Земли. </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Воспроизводство населения мира и его географические</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особенности. Демографическая</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 xml:space="preserve">политика. Урбанизация. </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 xml:space="preserve">Миграции населения. Уровень и качество жизни населения. </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Факторы размещения</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производства. Основные виды</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 xml:space="preserve">природных ресурсов. </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Рациональное и</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нерациональное</w:t>
            </w:r>
          </w:p>
          <w:p w:rsidR="006B5126" w:rsidRPr="006B5126" w:rsidRDefault="006B5126" w:rsidP="006B5126">
            <w:pPr>
              <w:spacing w:after="0" w:line="240" w:lineRule="auto"/>
              <w:rPr>
                <w:rFonts w:ascii="Times New Roman" w:eastAsia="Times New Roman" w:hAnsi="Times New Roman"/>
                <w:color w:val="000000"/>
                <w:lang w:eastAsia="ru-RU"/>
              </w:rPr>
            </w:pPr>
            <w:r w:rsidRPr="006B5126">
              <w:rPr>
                <w:rFonts w:ascii="Times New Roman" w:hAnsi="Times New Roman"/>
                <w:lang w:eastAsia="ru-RU"/>
              </w:rPr>
              <w:t>природопользование</w:t>
            </w:r>
          </w:p>
        </w:tc>
        <w:tc>
          <w:tcPr>
            <w:tcW w:w="851" w:type="dxa"/>
            <w:tcBorders>
              <w:top w:val="single" w:sz="8" w:space="0" w:color="000000"/>
              <w:left w:val="single" w:sz="8" w:space="0" w:color="000000"/>
              <w:bottom w:val="single" w:sz="8" w:space="0" w:color="000000"/>
              <w:right w:val="single" w:sz="8" w:space="0" w:color="000000"/>
            </w:tcBorders>
            <w:vAlign w:val="center"/>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 xml:space="preserve">Б </w:t>
            </w:r>
          </w:p>
        </w:tc>
        <w:tc>
          <w:tcPr>
            <w:tcW w:w="127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29,52</w:t>
            </w:r>
          </w:p>
        </w:tc>
        <w:tc>
          <w:tcPr>
            <w:tcW w:w="1276"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0,00</w:t>
            </w:r>
          </w:p>
        </w:tc>
        <w:tc>
          <w:tcPr>
            <w:tcW w:w="132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18,29</w:t>
            </w:r>
          </w:p>
        </w:tc>
        <w:tc>
          <w:tcPr>
            <w:tcW w:w="86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72,73</w:t>
            </w:r>
          </w:p>
        </w:tc>
        <w:tc>
          <w:tcPr>
            <w:tcW w:w="877"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100,00</w:t>
            </w:r>
          </w:p>
        </w:tc>
      </w:tr>
      <w:tr w:rsidR="006B5126" w:rsidRPr="006B5126" w:rsidTr="00FF33B0">
        <w:trPr>
          <w:trHeight w:val="309"/>
        </w:trPr>
        <w:tc>
          <w:tcPr>
            <w:tcW w:w="80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jc w:val="center"/>
              <w:rPr>
                <w:rFonts w:ascii="Times New Roman" w:eastAsia="Times New Roman" w:hAnsi="Times New Roman"/>
                <w:color w:val="000000"/>
                <w:lang w:eastAsia="ru-RU"/>
              </w:rPr>
            </w:pPr>
            <w:r w:rsidRPr="006B5126">
              <w:rPr>
                <w:rFonts w:ascii="Times New Roman" w:eastAsia="Times New Roman" w:hAnsi="Times New Roman"/>
                <w:color w:val="000000"/>
                <w:lang w:eastAsia="ru-RU"/>
              </w:rPr>
              <w:t>25</w:t>
            </w:r>
          </w:p>
        </w:tc>
        <w:tc>
          <w:tcPr>
            <w:tcW w:w="255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rPr>
                <w:rFonts w:ascii="Times New Roman" w:eastAsia="Times New Roman" w:hAnsi="Times New Roman"/>
                <w:color w:val="000000"/>
                <w:lang w:eastAsia="ru-RU"/>
              </w:rPr>
            </w:pPr>
            <w:r w:rsidRPr="006B5126">
              <w:rPr>
                <w:rFonts w:ascii="Times New Roman" w:hAnsi="Times New Roman"/>
                <w:lang w:eastAsia="ru-RU"/>
              </w:rPr>
              <w:t>Географическая оболочка Земли. Воспроизводство населения мира и его географические особенности. Половозрастной состав населения Демографическая политика. Факторы размещения производства. Рациональное и нерациональное природопользование. Особенности воздействия на окружающую среду различных сфер и отраслей хозяйства</w:t>
            </w:r>
          </w:p>
        </w:tc>
        <w:tc>
          <w:tcPr>
            <w:tcW w:w="851" w:type="dxa"/>
            <w:tcBorders>
              <w:top w:val="single" w:sz="8" w:space="0" w:color="000000"/>
              <w:left w:val="single" w:sz="8" w:space="0" w:color="000000"/>
              <w:bottom w:val="single" w:sz="8" w:space="0" w:color="000000"/>
              <w:right w:val="single" w:sz="8" w:space="0" w:color="000000"/>
            </w:tcBorders>
            <w:vAlign w:val="center"/>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 xml:space="preserve"> П </w:t>
            </w:r>
          </w:p>
        </w:tc>
        <w:tc>
          <w:tcPr>
            <w:tcW w:w="127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16,76</w:t>
            </w:r>
          </w:p>
        </w:tc>
        <w:tc>
          <w:tcPr>
            <w:tcW w:w="1276"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0,00</w:t>
            </w:r>
          </w:p>
        </w:tc>
        <w:tc>
          <w:tcPr>
            <w:tcW w:w="132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10,98</w:t>
            </w:r>
          </w:p>
        </w:tc>
        <w:tc>
          <w:tcPr>
            <w:tcW w:w="86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31,82</w:t>
            </w:r>
          </w:p>
        </w:tc>
        <w:tc>
          <w:tcPr>
            <w:tcW w:w="877"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83,33</w:t>
            </w:r>
          </w:p>
        </w:tc>
      </w:tr>
      <w:tr w:rsidR="006B5126" w:rsidRPr="006B5126" w:rsidTr="00FF33B0">
        <w:trPr>
          <w:cantSplit/>
          <w:trHeight w:val="309"/>
        </w:trPr>
        <w:tc>
          <w:tcPr>
            <w:tcW w:w="80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jc w:val="center"/>
              <w:rPr>
                <w:rFonts w:ascii="Times New Roman" w:eastAsia="Times New Roman" w:hAnsi="Times New Roman"/>
                <w:color w:val="000000"/>
                <w:lang w:eastAsia="ru-RU"/>
              </w:rPr>
            </w:pPr>
            <w:r w:rsidRPr="006B5126">
              <w:rPr>
                <w:rFonts w:ascii="Times New Roman" w:eastAsia="Times New Roman" w:hAnsi="Times New Roman"/>
                <w:color w:val="000000"/>
                <w:lang w:eastAsia="ru-RU"/>
              </w:rPr>
              <w:t>26</w:t>
            </w:r>
          </w:p>
        </w:tc>
        <w:tc>
          <w:tcPr>
            <w:tcW w:w="255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Уровень и качество жизни населения</w:t>
            </w:r>
          </w:p>
        </w:tc>
        <w:tc>
          <w:tcPr>
            <w:tcW w:w="851" w:type="dxa"/>
            <w:tcBorders>
              <w:top w:val="single" w:sz="8" w:space="0" w:color="000000"/>
              <w:left w:val="single" w:sz="8" w:space="0" w:color="000000"/>
              <w:bottom w:val="single" w:sz="8" w:space="0" w:color="000000"/>
              <w:right w:val="single" w:sz="8" w:space="0" w:color="000000"/>
            </w:tcBorders>
            <w:vAlign w:val="center"/>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 xml:space="preserve">П </w:t>
            </w:r>
          </w:p>
        </w:tc>
        <w:tc>
          <w:tcPr>
            <w:tcW w:w="127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54,26</w:t>
            </w:r>
          </w:p>
        </w:tc>
        <w:tc>
          <w:tcPr>
            <w:tcW w:w="1276"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21,74</w:t>
            </w:r>
          </w:p>
        </w:tc>
        <w:tc>
          <w:tcPr>
            <w:tcW w:w="132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50,81</w:t>
            </w:r>
          </w:p>
        </w:tc>
        <w:tc>
          <w:tcPr>
            <w:tcW w:w="86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80,30</w:t>
            </w:r>
          </w:p>
        </w:tc>
        <w:tc>
          <w:tcPr>
            <w:tcW w:w="877"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88,89</w:t>
            </w:r>
          </w:p>
        </w:tc>
      </w:tr>
      <w:tr w:rsidR="006B5126" w:rsidRPr="006B5126" w:rsidTr="00FF33B0">
        <w:trPr>
          <w:cantSplit/>
          <w:trHeight w:val="309"/>
        </w:trPr>
        <w:tc>
          <w:tcPr>
            <w:tcW w:w="80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jc w:val="center"/>
              <w:rPr>
                <w:rFonts w:ascii="Times New Roman" w:eastAsia="Times New Roman" w:hAnsi="Times New Roman"/>
                <w:color w:val="000000"/>
                <w:lang w:eastAsia="ru-RU"/>
              </w:rPr>
            </w:pPr>
            <w:r w:rsidRPr="006B5126">
              <w:rPr>
                <w:rFonts w:ascii="Times New Roman" w:eastAsia="Times New Roman" w:hAnsi="Times New Roman"/>
                <w:color w:val="000000"/>
                <w:lang w:eastAsia="ru-RU"/>
              </w:rPr>
              <w:t>27</w:t>
            </w:r>
          </w:p>
        </w:tc>
        <w:tc>
          <w:tcPr>
            <w:tcW w:w="255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Отраслевая структура</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хозяйства. География основных отраслей производственной</w:t>
            </w:r>
          </w:p>
          <w:p w:rsidR="006B5126" w:rsidRPr="006B5126" w:rsidRDefault="006B5126" w:rsidP="006B5126">
            <w:pPr>
              <w:spacing w:after="0" w:line="240" w:lineRule="auto"/>
              <w:rPr>
                <w:rFonts w:ascii="Times New Roman" w:eastAsia="Times New Roman" w:hAnsi="Times New Roman"/>
                <w:color w:val="000000"/>
                <w:lang w:eastAsia="ru-RU"/>
              </w:rPr>
            </w:pPr>
            <w:r w:rsidRPr="006B5126">
              <w:rPr>
                <w:rFonts w:ascii="Times New Roman" w:hAnsi="Times New Roman"/>
                <w:lang w:eastAsia="ru-RU"/>
              </w:rPr>
              <w:t>и непроизводственной сфер</w:t>
            </w:r>
          </w:p>
        </w:tc>
        <w:tc>
          <w:tcPr>
            <w:tcW w:w="851" w:type="dxa"/>
            <w:tcBorders>
              <w:top w:val="single" w:sz="8" w:space="0" w:color="000000"/>
              <w:left w:val="single" w:sz="8" w:space="0" w:color="000000"/>
              <w:bottom w:val="single" w:sz="8" w:space="0" w:color="000000"/>
              <w:right w:val="single" w:sz="8" w:space="0" w:color="000000"/>
            </w:tcBorders>
            <w:vAlign w:val="center"/>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П</w:t>
            </w:r>
          </w:p>
        </w:tc>
        <w:tc>
          <w:tcPr>
            <w:tcW w:w="127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43,88</w:t>
            </w:r>
          </w:p>
        </w:tc>
        <w:tc>
          <w:tcPr>
            <w:tcW w:w="1276"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6,52</w:t>
            </w:r>
          </w:p>
        </w:tc>
        <w:tc>
          <w:tcPr>
            <w:tcW w:w="132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35,77</w:t>
            </w:r>
          </w:p>
        </w:tc>
        <w:tc>
          <w:tcPr>
            <w:tcW w:w="86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85,61</w:t>
            </w:r>
          </w:p>
        </w:tc>
        <w:tc>
          <w:tcPr>
            <w:tcW w:w="877"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97,22</w:t>
            </w:r>
          </w:p>
        </w:tc>
      </w:tr>
      <w:tr w:rsidR="006B5126" w:rsidRPr="006B5126" w:rsidTr="00FF33B0">
        <w:trPr>
          <w:trHeight w:val="309"/>
        </w:trPr>
        <w:tc>
          <w:tcPr>
            <w:tcW w:w="80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jc w:val="center"/>
              <w:rPr>
                <w:rFonts w:ascii="Times New Roman" w:eastAsia="Times New Roman" w:hAnsi="Times New Roman"/>
                <w:color w:val="000000"/>
                <w:lang w:eastAsia="ru-RU"/>
              </w:rPr>
            </w:pPr>
            <w:r w:rsidRPr="006B5126">
              <w:rPr>
                <w:rFonts w:ascii="Times New Roman" w:eastAsia="Times New Roman" w:hAnsi="Times New Roman"/>
                <w:color w:val="000000"/>
                <w:lang w:eastAsia="ru-RU"/>
              </w:rPr>
              <w:t>28</w:t>
            </w:r>
          </w:p>
        </w:tc>
        <w:tc>
          <w:tcPr>
            <w:tcW w:w="255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Географическая оболочка Земли. Воспроизводство</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населения мира и его</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 xml:space="preserve">географические особенности. </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Половозрастной состав</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населения. Демографическая</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lastRenderedPageBreak/>
              <w:t>политика. Уровень и качество жизни населения. Факторы</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 xml:space="preserve">размещения производства. </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Особенности воздействия на</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окружающую среду различных сфер и отраслей хозяйства</w:t>
            </w:r>
          </w:p>
        </w:tc>
        <w:tc>
          <w:tcPr>
            <w:tcW w:w="851" w:type="dxa"/>
            <w:tcBorders>
              <w:top w:val="single" w:sz="8" w:space="0" w:color="000000"/>
              <w:left w:val="single" w:sz="8" w:space="0" w:color="000000"/>
              <w:bottom w:val="single" w:sz="8" w:space="0" w:color="000000"/>
              <w:right w:val="single" w:sz="8" w:space="0" w:color="000000"/>
            </w:tcBorders>
            <w:vAlign w:val="center"/>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lastRenderedPageBreak/>
              <w:t>В</w:t>
            </w:r>
          </w:p>
        </w:tc>
        <w:tc>
          <w:tcPr>
            <w:tcW w:w="127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28,06</w:t>
            </w:r>
          </w:p>
        </w:tc>
        <w:tc>
          <w:tcPr>
            <w:tcW w:w="1276"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0,00</w:t>
            </w:r>
          </w:p>
        </w:tc>
        <w:tc>
          <w:tcPr>
            <w:tcW w:w="132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18,90</w:t>
            </w:r>
          </w:p>
        </w:tc>
        <w:tc>
          <w:tcPr>
            <w:tcW w:w="86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65,15</w:t>
            </w:r>
          </w:p>
        </w:tc>
        <w:tc>
          <w:tcPr>
            <w:tcW w:w="877"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86,11</w:t>
            </w:r>
          </w:p>
        </w:tc>
      </w:tr>
      <w:tr w:rsidR="006B5126" w:rsidRPr="006B5126" w:rsidTr="00FF33B0">
        <w:trPr>
          <w:cantSplit/>
          <w:trHeight w:val="309"/>
        </w:trPr>
        <w:tc>
          <w:tcPr>
            <w:tcW w:w="80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jc w:val="center"/>
              <w:rPr>
                <w:rFonts w:ascii="Times New Roman" w:eastAsia="Times New Roman" w:hAnsi="Times New Roman"/>
                <w:color w:val="000000"/>
                <w:lang w:eastAsia="ru-RU"/>
              </w:rPr>
            </w:pPr>
            <w:r w:rsidRPr="006B5126">
              <w:rPr>
                <w:rFonts w:ascii="Times New Roman" w:eastAsia="Times New Roman" w:hAnsi="Times New Roman"/>
                <w:color w:val="000000"/>
                <w:lang w:eastAsia="ru-RU"/>
              </w:rPr>
              <w:t>29</w:t>
            </w:r>
          </w:p>
        </w:tc>
        <w:tc>
          <w:tcPr>
            <w:tcW w:w="255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 xml:space="preserve">Земля как планета. </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 xml:space="preserve">Географическая оболочка Земли. </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Воспроизводство населения мира и его географические</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особенности. Половозрастной</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 xml:space="preserve">состав населения. </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Демографическая политика.  Уровень и качество жизни</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населения. Факторы</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 xml:space="preserve">размещения производства. </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Особенности воздействия на</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 xml:space="preserve">окружающую среду различных сфер и отраслей хозяйства. </w:t>
            </w:r>
          </w:p>
        </w:tc>
        <w:tc>
          <w:tcPr>
            <w:tcW w:w="851" w:type="dxa"/>
            <w:tcBorders>
              <w:top w:val="single" w:sz="8" w:space="0" w:color="000000"/>
              <w:left w:val="single" w:sz="8" w:space="0" w:color="000000"/>
              <w:bottom w:val="single" w:sz="8" w:space="0" w:color="000000"/>
              <w:right w:val="single" w:sz="8" w:space="0" w:color="000000"/>
            </w:tcBorders>
            <w:vAlign w:val="center"/>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В</w:t>
            </w:r>
          </w:p>
        </w:tc>
        <w:tc>
          <w:tcPr>
            <w:tcW w:w="127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23,54</w:t>
            </w:r>
          </w:p>
        </w:tc>
        <w:tc>
          <w:tcPr>
            <w:tcW w:w="1276"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8,33</w:t>
            </w:r>
          </w:p>
        </w:tc>
        <w:tc>
          <w:tcPr>
            <w:tcW w:w="132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16,67</w:t>
            </w:r>
          </w:p>
        </w:tc>
        <w:tc>
          <w:tcPr>
            <w:tcW w:w="86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47,73</w:t>
            </w:r>
          </w:p>
        </w:tc>
        <w:tc>
          <w:tcPr>
            <w:tcW w:w="877"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lang w:eastAsia="ru-RU"/>
              </w:rPr>
            </w:pPr>
            <w:r w:rsidRPr="006B5126">
              <w:rPr>
                <w:rFonts w:ascii="Times New Roman" w:hAnsi="Times New Roman"/>
                <w:color w:val="000000"/>
                <w:lang w:eastAsia="ru-RU"/>
              </w:rPr>
              <w:t>86,11</w:t>
            </w:r>
          </w:p>
        </w:tc>
      </w:tr>
      <w:tr w:rsidR="006B5126" w:rsidRPr="006B5126" w:rsidTr="00FF33B0">
        <w:trPr>
          <w:trHeight w:val="309"/>
        </w:trPr>
        <w:tc>
          <w:tcPr>
            <w:tcW w:w="80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jc w:val="center"/>
              <w:rPr>
                <w:rFonts w:ascii="Times New Roman" w:eastAsia="Times New Roman" w:hAnsi="Times New Roman"/>
                <w:color w:val="000000"/>
                <w:lang w:eastAsia="ru-RU"/>
              </w:rPr>
            </w:pPr>
            <w:r w:rsidRPr="006B5126">
              <w:rPr>
                <w:rFonts w:ascii="Times New Roman" w:eastAsia="Times New Roman" w:hAnsi="Times New Roman"/>
                <w:color w:val="000000"/>
                <w:lang w:eastAsia="ru-RU"/>
              </w:rPr>
              <w:t>30</w:t>
            </w:r>
          </w:p>
        </w:tc>
        <w:tc>
          <w:tcPr>
            <w:tcW w:w="255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Земля как планета, современный</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облик Земли. Форма, размеры, движение Земли. Умение использовать географические</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знания для решения задач, связанных с географическими</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следствиями размеров</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и движения Земли</w:t>
            </w:r>
          </w:p>
        </w:tc>
        <w:tc>
          <w:tcPr>
            <w:tcW w:w="851" w:type="dxa"/>
            <w:tcBorders>
              <w:top w:val="single" w:sz="8" w:space="0" w:color="000000"/>
              <w:left w:val="single" w:sz="8" w:space="0" w:color="000000"/>
              <w:bottom w:val="single" w:sz="8" w:space="0" w:color="000000"/>
              <w:right w:val="single" w:sz="8" w:space="0" w:color="000000"/>
            </w:tcBorders>
            <w:vAlign w:val="center"/>
          </w:tcPr>
          <w:p w:rsidR="006B5126" w:rsidRPr="006B5126" w:rsidRDefault="006B5126" w:rsidP="006B5126">
            <w:pPr>
              <w:spacing w:before="28" w:after="0" w:line="240" w:lineRule="auto"/>
              <w:ind w:left="17"/>
              <w:rPr>
                <w:rFonts w:ascii="Times New Roman" w:hAnsi="Times New Roman"/>
                <w:color w:val="000000"/>
                <w:lang w:eastAsia="ru-RU"/>
              </w:rPr>
            </w:pPr>
            <w:r w:rsidRPr="006B5126">
              <w:rPr>
                <w:rFonts w:ascii="Times New Roman" w:hAnsi="Times New Roman"/>
                <w:color w:val="000000"/>
                <w:lang w:eastAsia="ru-RU"/>
              </w:rPr>
              <w:t>В</w:t>
            </w:r>
          </w:p>
        </w:tc>
        <w:tc>
          <w:tcPr>
            <w:tcW w:w="127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color w:val="000000"/>
                <w:lang w:eastAsia="ru-RU"/>
              </w:rPr>
            </w:pPr>
            <w:r w:rsidRPr="006B5126">
              <w:rPr>
                <w:rFonts w:ascii="Times New Roman" w:hAnsi="Times New Roman"/>
                <w:color w:val="000000"/>
                <w:lang w:eastAsia="ru-RU"/>
              </w:rPr>
              <w:t>23,67</w:t>
            </w:r>
          </w:p>
        </w:tc>
        <w:tc>
          <w:tcPr>
            <w:tcW w:w="1276"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color w:val="000000"/>
                <w:lang w:eastAsia="ru-RU"/>
              </w:rPr>
            </w:pPr>
            <w:r w:rsidRPr="006B5126">
              <w:rPr>
                <w:rFonts w:ascii="Times New Roman" w:hAnsi="Times New Roman"/>
                <w:color w:val="000000"/>
                <w:lang w:eastAsia="ru-RU"/>
              </w:rPr>
              <w:t>8,33</w:t>
            </w:r>
          </w:p>
        </w:tc>
        <w:tc>
          <w:tcPr>
            <w:tcW w:w="132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color w:val="000000"/>
                <w:lang w:eastAsia="ru-RU"/>
              </w:rPr>
            </w:pPr>
            <w:r w:rsidRPr="006B5126">
              <w:rPr>
                <w:rFonts w:ascii="Times New Roman" w:hAnsi="Times New Roman"/>
                <w:color w:val="000000"/>
                <w:lang w:eastAsia="ru-RU"/>
              </w:rPr>
              <w:t>11,18</w:t>
            </w:r>
          </w:p>
        </w:tc>
        <w:tc>
          <w:tcPr>
            <w:tcW w:w="86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color w:val="000000"/>
                <w:lang w:eastAsia="ru-RU"/>
              </w:rPr>
            </w:pPr>
            <w:r w:rsidRPr="006B5126">
              <w:rPr>
                <w:rFonts w:ascii="Times New Roman" w:hAnsi="Times New Roman"/>
                <w:color w:val="000000"/>
                <w:lang w:eastAsia="ru-RU"/>
              </w:rPr>
              <w:t>65,91</w:t>
            </w:r>
          </w:p>
        </w:tc>
        <w:tc>
          <w:tcPr>
            <w:tcW w:w="877"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color w:val="000000"/>
                <w:lang w:eastAsia="ru-RU"/>
              </w:rPr>
            </w:pPr>
            <w:r w:rsidRPr="006B5126">
              <w:rPr>
                <w:rFonts w:ascii="Times New Roman" w:hAnsi="Times New Roman"/>
                <w:color w:val="000000"/>
                <w:lang w:eastAsia="ru-RU"/>
              </w:rPr>
              <w:t>100,00</w:t>
            </w:r>
          </w:p>
        </w:tc>
      </w:tr>
      <w:tr w:rsidR="006B5126" w:rsidRPr="006B5126" w:rsidTr="00FF33B0">
        <w:trPr>
          <w:trHeight w:val="309"/>
        </w:trPr>
        <w:tc>
          <w:tcPr>
            <w:tcW w:w="80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jc w:val="center"/>
              <w:rPr>
                <w:rFonts w:ascii="Times New Roman" w:eastAsia="Times New Roman" w:hAnsi="Times New Roman"/>
                <w:color w:val="000000"/>
                <w:lang w:eastAsia="ru-RU"/>
              </w:rPr>
            </w:pPr>
            <w:r w:rsidRPr="006B5126">
              <w:rPr>
                <w:rFonts w:ascii="Times New Roman" w:eastAsia="Times New Roman" w:hAnsi="Times New Roman"/>
                <w:color w:val="000000"/>
                <w:lang w:eastAsia="ru-RU"/>
              </w:rPr>
              <w:t>31</w:t>
            </w:r>
          </w:p>
        </w:tc>
        <w:tc>
          <w:tcPr>
            <w:tcW w:w="2551" w:type="dxa"/>
            <w:tcBorders>
              <w:top w:val="single" w:sz="8" w:space="0" w:color="000000"/>
              <w:left w:val="single" w:sz="8" w:space="0" w:color="000000"/>
              <w:bottom w:val="single" w:sz="8" w:space="0" w:color="000000"/>
              <w:right w:val="single" w:sz="8" w:space="0" w:color="000000"/>
            </w:tcBorders>
          </w:tcPr>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 xml:space="preserve">Географическая оболочка Земли. </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Воспроизводство населения мира и его географические</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особенности. Половозрастной</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 xml:space="preserve">состав населения. </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Демографическая политика. Уровень и качество жизни</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населения. Факторы</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 xml:space="preserve">размещения производства. </w:t>
            </w:r>
            <w:r w:rsidRPr="006B5126">
              <w:rPr>
                <w:rFonts w:ascii="Times New Roman" w:hAnsi="Times New Roman"/>
                <w:lang w:eastAsia="ru-RU"/>
              </w:rPr>
              <w:lastRenderedPageBreak/>
              <w:t>Особенности воздействия на</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окружающую среду различных сфер и отраслей хозяйства.</w:t>
            </w:r>
          </w:p>
          <w:p w:rsidR="006B5126" w:rsidRPr="006B5126" w:rsidRDefault="006B5126" w:rsidP="006B5126">
            <w:pPr>
              <w:spacing w:after="0" w:line="240" w:lineRule="auto"/>
              <w:rPr>
                <w:rFonts w:ascii="Times New Roman" w:hAnsi="Times New Roman"/>
                <w:lang w:eastAsia="ru-RU"/>
              </w:rPr>
            </w:pPr>
            <w:r w:rsidRPr="006B5126">
              <w:rPr>
                <w:rFonts w:ascii="Times New Roman" w:hAnsi="Times New Roman"/>
                <w:lang w:eastAsia="ru-RU"/>
              </w:rPr>
              <w:t>Пути решения экологических проблем</w:t>
            </w:r>
          </w:p>
        </w:tc>
        <w:tc>
          <w:tcPr>
            <w:tcW w:w="851" w:type="dxa"/>
            <w:tcBorders>
              <w:top w:val="single" w:sz="8" w:space="0" w:color="000000"/>
              <w:left w:val="single" w:sz="8" w:space="0" w:color="000000"/>
              <w:bottom w:val="single" w:sz="8" w:space="0" w:color="000000"/>
              <w:right w:val="single" w:sz="8" w:space="0" w:color="000000"/>
            </w:tcBorders>
            <w:vAlign w:val="center"/>
          </w:tcPr>
          <w:p w:rsidR="006B5126" w:rsidRPr="006B5126" w:rsidRDefault="006B5126" w:rsidP="006B5126">
            <w:pPr>
              <w:spacing w:before="28" w:after="0" w:line="240" w:lineRule="auto"/>
              <w:ind w:left="17"/>
              <w:rPr>
                <w:rFonts w:ascii="Times New Roman" w:hAnsi="Times New Roman"/>
                <w:color w:val="000000"/>
                <w:lang w:eastAsia="ru-RU"/>
              </w:rPr>
            </w:pPr>
            <w:r w:rsidRPr="006B5126">
              <w:rPr>
                <w:rFonts w:ascii="Times New Roman" w:hAnsi="Times New Roman"/>
                <w:color w:val="000000"/>
                <w:lang w:eastAsia="ru-RU"/>
              </w:rPr>
              <w:lastRenderedPageBreak/>
              <w:t xml:space="preserve">В </w:t>
            </w:r>
          </w:p>
        </w:tc>
        <w:tc>
          <w:tcPr>
            <w:tcW w:w="127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color w:val="000000"/>
                <w:lang w:eastAsia="ru-RU"/>
              </w:rPr>
            </w:pPr>
            <w:r w:rsidRPr="006B5126">
              <w:rPr>
                <w:rFonts w:ascii="Times New Roman" w:hAnsi="Times New Roman"/>
                <w:color w:val="000000"/>
                <w:lang w:eastAsia="ru-RU"/>
              </w:rPr>
              <w:t>24,20</w:t>
            </w:r>
          </w:p>
        </w:tc>
        <w:tc>
          <w:tcPr>
            <w:tcW w:w="1276"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color w:val="000000"/>
                <w:lang w:eastAsia="ru-RU"/>
              </w:rPr>
            </w:pPr>
            <w:r w:rsidRPr="006B5126">
              <w:rPr>
                <w:rFonts w:ascii="Times New Roman" w:hAnsi="Times New Roman"/>
                <w:color w:val="000000"/>
                <w:lang w:eastAsia="ru-RU"/>
              </w:rPr>
              <w:t>4,17</w:t>
            </w:r>
          </w:p>
        </w:tc>
        <w:tc>
          <w:tcPr>
            <w:tcW w:w="132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color w:val="000000"/>
                <w:lang w:eastAsia="ru-RU"/>
              </w:rPr>
            </w:pPr>
            <w:r w:rsidRPr="006B5126">
              <w:rPr>
                <w:rFonts w:ascii="Times New Roman" w:hAnsi="Times New Roman"/>
                <w:color w:val="000000"/>
                <w:lang w:eastAsia="ru-RU"/>
              </w:rPr>
              <w:t>10,16</w:t>
            </w:r>
          </w:p>
        </w:tc>
        <w:tc>
          <w:tcPr>
            <w:tcW w:w="865"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color w:val="000000"/>
                <w:lang w:eastAsia="ru-RU"/>
              </w:rPr>
            </w:pPr>
            <w:r w:rsidRPr="006B5126">
              <w:rPr>
                <w:rFonts w:ascii="Times New Roman" w:hAnsi="Times New Roman"/>
                <w:color w:val="000000"/>
                <w:lang w:eastAsia="ru-RU"/>
              </w:rPr>
              <w:t>72,73</w:t>
            </w:r>
          </w:p>
        </w:tc>
        <w:tc>
          <w:tcPr>
            <w:tcW w:w="877" w:type="dxa"/>
            <w:tcBorders>
              <w:top w:val="single" w:sz="8" w:space="0" w:color="000000"/>
              <w:left w:val="single" w:sz="8" w:space="0" w:color="000000"/>
              <w:bottom w:val="single" w:sz="8" w:space="0" w:color="000000"/>
              <w:right w:val="single" w:sz="8" w:space="0" w:color="000000"/>
            </w:tcBorders>
            <w:vAlign w:val="bottom"/>
          </w:tcPr>
          <w:p w:rsidR="006B5126" w:rsidRPr="006B5126" w:rsidRDefault="006B5126" w:rsidP="006B5126">
            <w:pPr>
              <w:spacing w:before="28" w:after="0" w:line="240" w:lineRule="auto"/>
              <w:ind w:left="17"/>
              <w:rPr>
                <w:rFonts w:ascii="Times New Roman" w:hAnsi="Times New Roman"/>
                <w:color w:val="000000"/>
                <w:lang w:eastAsia="ru-RU"/>
              </w:rPr>
            </w:pPr>
            <w:r w:rsidRPr="006B5126">
              <w:rPr>
                <w:rFonts w:ascii="Times New Roman" w:hAnsi="Times New Roman"/>
                <w:color w:val="000000"/>
                <w:lang w:eastAsia="ru-RU"/>
              </w:rPr>
              <w:t>100,00</w:t>
            </w:r>
          </w:p>
        </w:tc>
      </w:tr>
    </w:tbl>
    <w:p w:rsidR="006B5126" w:rsidRPr="00FF33B0" w:rsidRDefault="006B5126" w:rsidP="00E42268">
      <w:pPr>
        <w:spacing w:after="0" w:line="240" w:lineRule="auto"/>
        <w:ind w:firstLine="567"/>
        <w:jc w:val="both"/>
        <w:rPr>
          <w:rFonts w:ascii="Times New Roman" w:hAnsi="Times New Roman"/>
          <w:color w:val="000000"/>
          <w:sz w:val="28"/>
          <w:szCs w:val="28"/>
        </w:rPr>
      </w:pPr>
    </w:p>
    <w:p w:rsidR="006B5126" w:rsidRPr="006B5126" w:rsidRDefault="006B5126" w:rsidP="005276EF">
      <w:pPr>
        <w:tabs>
          <w:tab w:val="left" w:pos="851"/>
        </w:tabs>
        <w:spacing w:after="0"/>
        <w:ind w:firstLine="567"/>
        <w:jc w:val="both"/>
        <w:rPr>
          <w:rFonts w:ascii="Times New Roman" w:hAnsi="Times New Roman"/>
          <w:sz w:val="28"/>
          <w:szCs w:val="28"/>
          <w:lang w:eastAsia="ru-RU"/>
        </w:rPr>
      </w:pPr>
      <w:r w:rsidRPr="006B5126">
        <w:rPr>
          <w:rFonts w:ascii="Times New Roman" w:hAnsi="Times New Roman"/>
          <w:sz w:val="28"/>
          <w:szCs w:val="28"/>
          <w:lang w:eastAsia="ru-RU"/>
        </w:rPr>
        <w:t xml:space="preserve">В целом можно констатировать, что в 2022 г. участники ЕГЭ по географии </w:t>
      </w:r>
      <w:r w:rsidRPr="006B5126">
        <w:rPr>
          <w:rFonts w:ascii="Times New Roman" w:hAnsi="Times New Roman"/>
          <w:sz w:val="28"/>
          <w:szCs w:val="28"/>
          <w:lang w:eastAsia="ru-RU"/>
        </w:rPr>
        <w:br/>
        <w:t xml:space="preserve">в Ростовской области продемонстрировали освоение на базовом уровне большинства требований к уровню подготовки выпускников. </w:t>
      </w:r>
    </w:p>
    <w:p w:rsidR="006B5126" w:rsidRPr="006B5126" w:rsidRDefault="006B5126" w:rsidP="005276EF">
      <w:pPr>
        <w:tabs>
          <w:tab w:val="left" w:pos="851"/>
        </w:tabs>
        <w:spacing w:after="0"/>
        <w:jc w:val="both"/>
        <w:rPr>
          <w:rFonts w:ascii="Times New Roman" w:hAnsi="Times New Roman"/>
          <w:sz w:val="28"/>
          <w:szCs w:val="28"/>
          <w:lang w:eastAsia="ru-RU"/>
        </w:rPr>
      </w:pPr>
      <w:r w:rsidRPr="006B5126">
        <w:rPr>
          <w:rFonts w:ascii="Times New Roman" w:hAnsi="Times New Roman"/>
          <w:sz w:val="28"/>
          <w:szCs w:val="28"/>
          <w:lang w:eastAsia="ru-RU"/>
        </w:rPr>
        <w:tab/>
        <w:t xml:space="preserve">В первой части работы наибольше затруднения у участников ЕГЭ </w:t>
      </w:r>
      <w:r w:rsidR="00FF33B0">
        <w:rPr>
          <w:rFonts w:ascii="Times New Roman" w:hAnsi="Times New Roman"/>
          <w:sz w:val="28"/>
          <w:szCs w:val="28"/>
          <w:lang w:eastAsia="ru-RU"/>
        </w:rPr>
        <w:br/>
      </w:r>
      <w:r w:rsidRPr="006B5126">
        <w:rPr>
          <w:rFonts w:ascii="Times New Roman" w:hAnsi="Times New Roman"/>
          <w:sz w:val="28"/>
          <w:szCs w:val="28"/>
          <w:lang w:eastAsia="ru-RU"/>
        </w:rPr>
        <w:t xml:space="preserve">в Ростовской области вызвали задания, связанные с проверкой фактических знаний обучающихся о ведущих странах–экспортёрах основных видов промышленной и сельскохозяйственной продукции, международных магистралей и транспортных узлов, географических особенностях размещения и развития основных отраслей хозяйства России (задание 9 базового уровня сложности – 51,06 % выполнения в регионе), причем, это задание оказалось невыполненным для  участников из группы не преодолевших минимальный порог (13,4% выполнения), для более подготовленных участников экзамена это задание также оказалось сложным: 50,81% выполнение задания среди обучающихся, получивших от 61 до 80 тестовых баллов, 66,67% выполнения задания среди хорошо подготовленных выпускников (это самый низкий процент выполнения задания среди всех заданий 1 части работы ЕГЭ по географии). Таким образом, изучение разделов «Отраслевая специализация хозяйства мира и регионов России» в 9 – 10 классах требует совершенствования с точки зрения методик организации учебной деятельности школьников на уроках, привлечения источников географической информации, статистических данных, отражающих современные тенденции развития хозяйства мира и России. </w:t>
      </w:r>
    </w:p>
    <w:p w:rsidR="006B5126" w:rsidRPr="006B5126" w:rsidRDefault="006B5126" w:rsidP="005276EF">
      <w:pPr>
        <w:tabs>
          <w:tab w:val="left" w:pos="851"/>
        </w:tabs>
        <w:spacing w:after="0"/>
        <w:jc w:val="both"/>
        <w:rPr>
          <w:rFonts w:ascii="Times New Roman" w:hAnsi="Times New Roman"/>
          <w:sz w:val="28"/>
          <w:szCs w:val="28"/>
          <w:lang w:eastAsia="ru-RU"/>
        </w:rPr>
      </w:pPr>
      <w:r w:rsidRPr="006B5126">
        <w:rPr>
          <w:rFonts w:ascii="Times New Roman" w:hAnsi="Times New Roman"/>
          <w:sz w:val="28"/>
          <w:szCs w:val="28"/>
          <w:lang w:eastAsia="ru-RU"/>
        </w:rPr>
        <w:tab/>
        <w:t xml:space="preserve">Другой блок заданий, где выпускники продемонстрировали невысокий уровень владения фактическими знаниями, понятиями и терминами - раздел «Природа Земли и человек», который изучается в 6 – 7-х классах. Следует отметить плохое знание фактических данных об особенностях расположения основных объектов рельефа земной поверхности, объектов гидросферы (моря, заливы, проливы), поверхностных вод суши (задание 4 базового уровня сложности – 50 % выполнения в регионе), что подтверждает эту тенденцию. </w:t>
      </w:r>
      <w:r w:rsidRPr="006B5126">
        <w:rPr>
          <w:rFonts w:ascii="Times New Roman" w:hAnsi="Times New Roman"/>
          <w:sz w:val="28"/>
          <w:szCs w:val="28"/>
          <w:lang w:eastAsia="ru-RU"/>
        </w:rPr>
        <w:br/>
        <w:t xml:space="preserve">В задании 4 требовалось определить по карте местоположение географических объектов. Лишь каждый пятый выпускник из группы не преодолевших порог учащихся справились с заданием, только 45,93% выпускников, получивших по результатам экзамена от минимального порога </w:t>
      </w:r>
      <w:r w:rsidRPr="006B5126">
        <w:rPr>
          <w:rFonts w:ascii="Times New Roman" w:hAnsi="Times New Roman"/>
          <w:sz w:val="28"/>
          <w:szCs w:val="28"/>
          <w:lang w:eastAsia="ru-RU"/>
        </w:rPr>
        <w:lastRenderedPageBreak/>
        <w:t xml:space="preserve">до 60 баллов, выполнили задание успешно, 74,24% участников, получивших от 61 до 80 баллов, справились с работой полностью. Для хорошо подготовленных ребят это задание оказалось более понятным – 97,4% его выполнили.  </w:t>
      </w:r>
    </w:p>
    <w:p w:rsidR="006B5126" w:rsidRPr="006B5126" w:rsidRDefault="006B5126" w:rsidP="005276EF">
      <w:pPr>
        <w:tabs>
          <w:tab w:val="left" w:pos="851"/>
        </w:tabs>
        <w:spacing w:after="0"/>
        <w:jc w:val="both"/>
        <w:rPr>
          <w:rFonts w:ascii="Times New Roman" w:hAnsi="Times New Roman"/>
          <w:sz w:val="28"/>
          <w:szCs w:val="28"/>
          <w:lang w:eastAsia="ru-RU"/>
        </w:rPr>
      </w:pPr>
      <w:r w:rsidRPr="006B5126">
        <w:rPr>
          <w:rFonts w:ascii="Times New Roman" w:hAnsi="Times New Roman"/>
          <w:sz w:val="28"/>
          <w:szCs w:val="28"/>
          <w:lang w:eastAsia="ru-RU"/>
        </w:rPr>
        <w:tab/>
        <w:t xml:space="preserve">Задание 5 базового уровня оказалось сложным для большинства выпускников, участвовавших в ЕГЭ по географии, процент выполнения этого задания полностью – 57,05%. Задание проверяло знание широкого круга тем: «Земная кора и литосфера», «Гидросфера», «Атмосфера», «Динамика численности населения Земли и крупных стран», «Особенности природы, населения и хозяйства крупных стран мира», «Особенности природы, населения и хозяйства крупных географических регионов России». В этом задании формат предполагал контекстное использование терминов, понятий и фактических данных (то есть в том числе, проверял уровень </w:t>
      </w:r>
      <w:proofErr w:type="spellStart"/>
      <w:r w:rsidRPr="006B5126">
        <w:rPr>
          <w:rFonts w:ascii="Times New Roman" w:hAnsi="Times New Roman"/>
          <w:sz w:val="28"/>
          <w:szCs w:val="28"/>
          <w:lang w:eastAsia="ru-RU"/>
        </w:rPr>
        <w:t>сформированности</w:t>
      </w:r>
      <w:proofErr w:type="spellEnd"/>
      <w:r w:rsidRPr="006B5126">
        <w:rPr>
          <w:rFonts w:ascii="Times New Roman" w:hAnsi="Times New Roman"/>
          <w:sz w:val="28"/>
          <w:szCs w:val="28"/>
          <w:lang w:eastAsia="ru-RU"/>
        </w:rPr>
        <w:t xml:space="preserve"> навыков смыслового чтения у выпускников), поэтому разница успешного выполнения задания между слабо подготовленными выпускниками, не прошедшими минимальный порог (23,9 % выполнения задания), и выпускниками, получившими до 60 тестовых баллов (55,89% выполнения задания), различается не столь существенно. В заданиях, где нужно было выбрать факты (регионы) согласно требованию задачной формулировки (задание на выбор 3 правильных ответов из 6 вариантов) процент выполнения оказался более высоким. Для хорошо подготовленных ребят (получивших от 61 до 80 баллов) это задание оказалось более понятным – 73,48 % выполнили его на максимальный балл (2 балла), у выпускников </w:t>
      </w:r>
      <w:r w:rsidR="00FF33B0">
        <w:rPr>
          <w:rFonts w:ascii="Times New Roman" w:hAnsi="Times New Roman"/>
          <w:sz w:val="28"/>
          <w:szCs w:val="28"/>
          <w:lang w:eastAsia="ru-RU"/>
        </w:rPr>
        <w:br/>
      </w:r>
      <w:r w:rsidRPr="006B5126">
        <w:rPr>
          <w:rFonts w:ascii="Times New Roman" w:hAnsi="Times New Roman"/>
          <w:sz w:val="28"/>
          <w:szCs w:val="28"/>
          <w:lang w:eastAsia="ru-RU"/>
        </w:rPr>
        <w:t xml:space="preserve">с хорошей подготовкой (результат от 81 до 100 тестовых баллов) задание затруднений не вызвало (97, 22% выполнения). </w:t>
      </w:r>
    </w:p>
    <w:p w:rsidR="006B5126" w:rsidRPr="006B5126" w:rsidRDefault="006B5126" w:rsidP="005276EF">
      <w:pPr>
        <w:tabs>
          <w:tab w:val="left" w:pos="851"/>
        </w:tabs>
        <w:spacing w:after="0"/>
        <w:jc w:val="both"/>
        <w:rPr>
          <w:rFonts w:ascii="Times New Roman" w:hAnsi="Times New Roman"/>
          <w:sz w:val="28"/>
          <w:szCs w:val="28"/>
          <w:lang w:eastAsia="ru-RU"/>
        </w:rPr>
      </w:pPr>
      <w:r w:rsidRPr="006B5126">
        <w:rPr>
          <w:rFonts w:ascii="Times New Roman" w:hAnsi="Times New Roman"/>
          <w:sz w:val="28"/>
          <w:szCs w:val="28"/>
          <w:lang w:eastAsia="ru-RU"/>
        </w:rPr>
        <w:tab/>
        <w:t xml:space="preserve">Традиционно у выпускников вызывает затруднение задание 17 повышенного уровня сложности, в котором требуется определить по описанию особенности природно- ресурсного потенциала, населения, хозяйства, культуры крупных стран мира (39,89% выпускников Ростовской области правильно выполнили задание). Участники экзамена, не прошедшие минимальный порог по географии, это задание выполнили плохо (15,22% выполнения задания). Для более подготовленных выпускников, получивших на экзамене от 61 до 80 баллов, решение этого задания также вызвало затруднения (65,15% выполнения задания), а хорошо подготовленные участники экзамена справились с заданием хорошо (94,44% выполнения задания). Среди заданий повышенного уровня сложности наибольшие сложности при выполнении экзаменационные работы ЕГЭ по географии, связаны с определением региона России по описанию - задание 18. Следует отметить плохое знание географических особенностей развития различных </w:t>
      </w:r>
      <w:r w:rsidRPr="006B5126">
        <w:rPr>
          <w:rFonts w:ascii="Times New Roman" w:hAnsi="Times New Roman"/>
          <w:sz w:val="28"/>
          <w:szCs w:val="28"/>
          <w:lang w:eastAsia="ru-RU"/>
        </w:rPr>
        <w:lastRenderedPageBreak/>
        <w:t xml:space="preserve">отраслей хозяйства, транспортного сектора и особенностей природный ресурсного потенциала регионов России, размещения населения и хозяйства на их территории. Успешно справились заданием только 27,66% выпускников Ростовской области, причём, для ребят с низким уровнем подготовки (не прошедшим минимальный порог) это задание оказалось сложным - 8,7% выполнения задания.  Среди выпускников, получивших на экзамене от 61 до 80 тестовых баллов, процент выполнения очень низкий – 39, 39% справились с заданием, для хорошо подготовленных выпускников это задание также оказалось сложным, лишь 83,33% выполнения задания. </w:t>
      </w:r>
    </w:p>
    <w:p w:rsidR="006B5126" w:rsidRPr="006B5126" w:rsidRDefault="006B5126" w:rsidP="005276EF">
      <w:pPr>
        <w:tabs>
          <w:tab w:val="left" w:pos="851"/>
        </w:tabs>
        <w:spacing w:after="0"/>
        <w:jc w:val="both"/>
        <w:rPr>
          <w:rFonts w:ascii="Times New Roman" w:hAnsi="Times New Roman"/>
          <w:sz w:val="28"/>
          <w:szCs w:val="28"/>
          <w:lang w:eastAsia="ru-RU"/>
        </w:rPr>
      </w:pPr>
      <w:r w:rsidRPr="006B5126">
        <w:rPr>
          <w:rFonts w:ascii="Times New Roman" w:hAnsi="Times New Roman"/>
          <w:sz w:val="28"/>
          <w:szCs w:val="28"/>
          <w:lang w:eastAsia="ru-RU"/>
        </w:rPr>
        <w:tab/>
        <w:t>Таким образом, при выполнении заданий первой части работы наибольшие затруднения у выпускников вызвали задания 4 (базовый уровень), 5 (базовый уровень),</w:t>
      </w:r>
      <w:r w:rsidR="00FF33B0">
        <w:rPr>
          <w:rFonts w:ascii="Times New Roman" w:hAnsi="Times New Roman"/>
          <w:sz w:val="28"/>
          <w:szCs w:val="28"/>
          <w:lang w:eastAsia="ru-RU"/>
        </w:rPr>
        <w:t xml:space="preserve"> </w:t>
      </w:r>
      <w:r w:rsidRPr="006B5126">
        <w:rPr>
          <w:rFonts w:ascii="Times New Roman" w:hAnsi="Times New Roman"/>
          <w:sz w:val="28"/>
          <w:szCs w:val="28"/>
          <w:lang w:eastAsia="ru-RU"/>
        </w:rPr>
        <w:t>9 (базовый уровень), 17 (повышенный уровень) и 18 (повышенный уровень), в которых проверялось знание фактического материала, терминов и понятий по разделам «Природа Земли», «Особенности отраслевой структуры хозяйства России», «Страноведение», «Отраслевая структура хозяйства стран мира»,  «Региональные особенности стран мира».</w:t>
      </w:r>
    </w:p>
    <w:p w:rsidR="006B5126" w:rsidRPr="006B5126" w:rsidRDefault="006B5126" w:rsidP="005276EF">
      <w:pPr>
        <w:tabs>
          <w:tab w:val="left" w:pos="851"/>
        </w:tabs>
        <w:spacing w:after="0"/>
        <w:jc w:val="both"/>
        <w:rPr>
          <w:rFonts w:ascii="Times New Roman" w:hAnsi="Times New Roman"/>
          <w:sz w:val="28"/>
          <w:szCs w:val="28"/>
          <w:lang w:eastAsia="ru-RU"/>
        </w:rPr>
      </w:pPr>
      <w:r w:rsidRPr="006B5126">
        <w:rPr>
          <w:rFonts w:ascii="Times New Roman" w:hAnsi="Times New Roman"/>
          <w:sz w:val="28"/>
          <w:szCs w:val="28"/>
          <w:lang w:eastAsia="ru-RU"/>
        </w:rPr>
        <w:t xml:space="preserve">Самым успешным в первой части работы для выпускников Ростовской области стало задание 1 - определение страны на основе данных координат города, расположенного на ее территории (задание выполнялось </w:t>
      </w:r>
      <w:r w:rsidR="00FF33B0">
        <w:rPr>
          <w:rFonts w:ascii="Times New Roman" w:hAnsi="Times New Roman"/>
          <w:sz w:val="28"/>
          <w:szCs w:val="28"/>
          <w:lang w:eastAsia="ru-RU"/>
        </w:rPr>
        <w:br/>
      </w:r>
      <w:r w:rsidRPr="006B5126">
        <w:rPr>
          <w:rFonts w:ascii="Times New Roman" w:hAnsi="Times New Roman"/>
          <w:sz w:val="28"/>
          <w:szCs w:val="28"/>
          <w:lang w:eastAsia="ru-RU"/>
        </w:rPr>
        <w:t xml:space="preserve">с использованием картографических материалов КИМ). Необходимо констатировать, что использование картографических материалов позволило повысить результативность выполнения заданий по определению географических координат. </w:t>
      </w:r>
    </w:p>
    <w:p w:rsidR="006B5126" w:rsidRPr="006B5126" w:rsidRDefault="006B5126" w:rsidP="005276EF">
      <w:pPr>
        <w:tabs>
          <w:tab w:val="left" w:pos="851"/>
        </w:tabs>
        <w:spacing w:after="0"/>
        <w:jc w:val="both"/>
        <w:rPr>
          <w:rFonts w:ascii="Times New Roman" w:hAnsi="Times New Roman"/>
          <w:sz w:val="28"/>
          <w:szCs w:val="28"/>
          <w:lang w:eastAsia="ru-RU"/>
        </w:rPr>
      </w:pPr>
      <w:r w:rsidRPr="006B5126">
        <w:rPr>
          <w:rFonts w:ascii="Times New Roman" w:hAnsi="Times New Roman"/>
          <w:sz w:val="28"/>
          <w:szCs w:val="28"/>
          <w:lang w:eastAsia="ru-RU"/>
        </w:rPr>
        <w:tab/>
        <w:t xml:space="preserve">Во второй части работы самым сложным оказалось задание 23 базового уровня – 31,91% выполнения в Ростовской области. Ответ на это задание, согласно инструкции в экзаменационной работе, требовалось внести в бланк ответа №1. Выпускники, не преодолевшие минимальный порог, с заданием </w:t>
      </w:r>
      <w:r w:rsidR="00FF33B0">
        <w:rPr>
          <w:rFonts w:ascii="Times New Roman" w:hAnsi="Times New Roman"/>
          <w:sz w:val="28"/>
          <w:szCs w:val="28"/>
          <w:lang w:eastAsia="ru-RU"/>
        </w:rPr>
        <w:br/>
      </w:r>
      <w:r w:rsidRPr="006B5126">
        <w:rPr>
          <w:rFonts w:ascii="Times New Roman" w:hAnsi="Times New Roman"/>
          <w:sz w:val="28"/>
          <w:szCs w:val="28"/>
          <w:lang w:eastAsia="ru-RU"/>
        </w:rPr>
        <w:t xml:space="preserve">не справились (0% выполнения), 20,33% ребят, получивших от минимального до 60 баллов выполнили правильно задание, 78,79% справились с заданием </w:t>
      </w:r>
      <w:r w:rsidR="00FF33B0">
        <w:rPr>
          <w:rFonts w:ascii="Times New Roman" w:hAnsi="Times New Roman"/>
          <w:sz w:val="28"/>
          <w:szCs w:val="28"/>
          <w:lang w:eastAsia="ru-RU"/>
        </w:rPr>
        <w:br/>
      </w:r>
      <w:r w:rsidRPr="006B5126">
        <w:rPr>
          <w:rFonts w:ascii="Times New Roman" w:hAnsi="Times New Roman"/>
          <w:sz w:val="28"/>
          <w:szCs w:val="28"/>
          <w:lang w:eastAsia="ru-RU"/>
        </w:rPr>
        <w:t xml:space="preserve">из </w:t>
      </w:r>
      <w:r w:rsidR="001B291F" w:rsidRPr="006B5126">
        <w:rPr>
          <w:rFonts w:ascii="Times New Roman" w:hAnsi="Times New Roman"/>
          <w:sz w:val="28"/>
          <w:szCs w:val="28"/>
          <w:lang w:eastAsia="ru-RU"/>
        </w:rPr>
        <w:t>числа хорошо</w:t>
      </w:r>
      <w:r w:rsidRPr="006B5126">
        <w:rPr>
          <w:rFonts w:ascii="Times New Roman" w:hAnsi="Times New Roman"/>
          <w:sz w:val="28"/>
          <w:szCs w:val="28"/>
          <w:lang w:eastAsia="ru-RU"/>
        </w:rPr>
        <w:t xml:space="preserve"> подготовленных выпускников. Это самый низкий показатель выполнения для заданий базового уровня. Представляется, что перенос ответа на задание из второй части работы в бланк ответа №1 ухудшило результативность его выполнения (необходимо обсудить в профессиональном сообществе возможность переноса ответа на задание 23 в бланк для свободных ответов №2). Сложным для выпускников стало задание 25 повышенного уровня сложности, которое впервые появилось в 2022 году. </w:t>
      </w:r>
      <w:r w:rsidRPr="006B5126">
        <w:rPr>
          <w:rFonts w:ascii="Times New Roman" w:hAnsi="Times New Roman"/>
          <w:sz w:val="28"/>
          <w:szCs w:val="28"/>
          <w:lang w:eastAsia="ru-RU"/>
        </w:rPr>
        <w:br/>
        <w:t xml:space="preserve">В задании требовалось высказать свое суждение в контексте обсуждаемой </w:t>
      </w:r>
      <w:r w:rsidR="00FF33B0">
        <w:rPr>
          <w:rFonts w:ascii="Times New Roman" w:hAnsi="Times New Roman"/>
          <w:sz w:val="28"/>
          <w:szCs w:val="28"/>
          <w:lang w:eastAsia="ru-RU"/>
        </w:rPr>
        <w:br/>
      </w:r>
      <w:r w:rsidRPr="006B5126">
        <w:rPr>
          <w:rFonts w:ascii="Times New Roman" w:hAnsi="Times New Roman"/>
          <w:sz w:val="28"/>
          <w:szCs w:val="28"/>
          <w:lang w:eastAsia="ru-RU"/>
        </w:rPr>
        <w:t xml:space="preserve">в тексте проблемы. Только 16,76% выпускников справились с заданием </w:t>
      </w:r>
      <w:r w:rsidR="00FF33B0">
        <w:rPr>
          <w:rFonts w:ascii="Times New Roman" w:hAnsi="Times New Roman"/>
          <w:sz w:val="28"/>
          <w:szCs w:val="28"/>
          <w:lang w:eastAsia="ru-RU"/>
        </w:rPr>
        <w:br/>
      </w:r>
      <w:r w:rsidRPr="006B5126">
        <w:rPr>
          <w:rFonts w:ascii="Times New Roman" w:hAnsi="Times New Roman"/>
          <w:sz w:val="28"/>
          <w:szCs w:val="28"/>
          <w:lang w:eastAsia="ru-RU"/>
        </w:rPr>
        <w:t>в регионе. Выпускники, не преодолевшие минимальный порог, с заданием</w:t>
      </w:r>
      <w:r w:rsidR="00FF33B0">
        <w:rPr>
          <w:rFonts w:ascii="Times New Roman" w:hAnsi="Times New Roman"/>
          <w:sz w:val="28"/>
          <w:szCs w:val="28"/>
          <w:lang w:eastAsia="ru-RU"/>
        </w:rPr>
        <w:br/>
      </w:r>
      <w:r w:rsidRPr="006B5126">
        <w:rPr>
          <w:rFonts w:ascii="Times New Roman" w:hAnsi="Times New Roman"/>
          <w:sz w:val="28"/>
          <w:szCs w:val="28"/>
          <w:lang w:eastAsia="ru-RU"/>
        </w:rPr>
        <w:lastRenderedPageBreak/>
        <w:t xml:space="preserve"> не справились (0% выполнения), 10,98% ребят, получивших от минимального до 60 баллов, выполнили правильно </w:t>
      </w:r>
      <w:r w:rsidR="001B291F" w:rsidRPr="006B5126">
        <w:rPr>
          <w:rFonts w:ascii="Times New Roman" w:hAnsi="Times New Roman"/>
          <w:sz w:val="28"/>
          <w:szCs w:val="28"/>
          <w:lang w:eastAsia="ru-RU"/>
        </w:rPr>
        <w:t>задание, 31</w:t>
      </w:r>
      <w:r w:rsidRPr="006B5126">
        <w:rPr>
          <w:rFonts w:ascii="Times New Roman" w:hAnsi="Times New Roman"/>
          <w:sz w:val="28"/>
          <w:szCs w:val="28"/>
          <w:lang w:eastAsia="ru-RU"/>
        </w:rPr>
        <w:t xml:space="preserve">,82%  из числа  хорошо подготовленных выпускников справились с заданием. Для выпускников, которые получили высокие баллы (от 81 до 100 баллов) - это задание оказалось самым сложным (83,33% выполнения). </w:t>
      </w:r>
    </w:p>
    <w:p w:rsidR="00FF33B0" w:rsidRPr="00FF33B0" w:rsidRDefault="006B5126" w:rsidP="005276EF">
      <w:pPr>
        <w:spacing w:after="0"/>
        <w:ind w:firstLine="567"/>
        <w:jc w:val="both"/>
        <w:rPr>
          <w:rFonts w:ascii="Times New Roman" w:hAnsi="Times New Roman"/>
          <w:sz w:val="28"/>
          <w:szCs w:val="28"/>
          <w:lang w:eastAsia="ru-RU"/>
        </w:rPr>
      </w:pPr>
      <w:r w:rsidRPr="00FF33B0">
        <w:rPr>
          <w:rFonts w:ascii="Times New Roman" w:hAnsi="Times New Roman"/>
          <w:sz w:val="28"/>
          <w:szCs w:val="28"/>
          <w:lang w:eastAsia="ru-RU"/>
        </w:rPr>
        <w:tab/>
        <w:t xml:space="preserve">Традиционно сложным для участников ЕГЭ стало задание 30 высокого уровня, в котором проверяются знания и умения решать практические задачи раздела «Планетарные особенности Земли». Результаты выполнения этого задания в 2022 году снизились, по сравнению с предыдущим годом (23,67% выполнения задания в регионе в среднем, против 36% - в прошлом году).  Новое задание 31 высокого уровня сложности, в котором требовалось сформулировать аргументы в защиту различных точек зрения на природные процессы или явления, которые изменяются под воздействием хозяйственной деятельности </w:t>
      </w:r>
      <w:r w:rsidR="001B291F" w:rsidRPr="00FF33B0">
        <w:rPr>
          <w:rFonts w:ascii="Times New Roman" w:hAnsi="Times New Roman"/>
          <w:sz w:val="28"/>
          <w:szCs w:val="28"/>
          <w:lang w:eastAsia="ru-RU"/>
        </w:rPr>
        <w:t>людей, также</w:t>
      </w:r>
      <w:r w:rsidRPr="00FF33B0">
        <w:rPr>
          <w:rFonts w:ascii="Times New Roman" w:hAnsi="Times New Roman"/>
          <w:sz w:val="28"/>
          <w:szCs w:val="28"/>
          <w:lang w:eastAsia="ru-RU"/>
        </w:rPr>
        <w:t xml:space="preserve"> вызвало затруднение у выпускников – 24,2% выполнили задание полностью. Выпускники, не преодолевшие минимальный порог, с заданием практически не справились (4,17% выполнения), 10,16% ребят, получивших от минимального до 60 баллов выполнили задание полностью, 72,71</w:t>
      </w:r>
      <w:r w:rsidR="001B291F" w:rsidRPr="00FF33B0">
        <w:rPr>
          <w:rFonts w:ascii="Times New Roman" w:hAnsi="Times New Roman"/>
          <w:sz w:val="28"/>
          <w:szCs w:val="28"/>
          <w:lang w:eastAsia="ru-RU"/>
        </w:rPr>
        <w:t>% из</w:t>
      </w:r>
      <w:r w:rsidRPr="00FF33B0">
        <w:rPr>
          <w:rFonts w:ascii="Times New Roman" w:hAnsi="Times New Roman"/>
          <w:sz w:val="28"/>
          <w:szCs w:val="28"/>
          <w:lang w:eastAsia="ru-RU"/>
        </w:rPr>
        <w:t xml:space="preserve"> числа  хорошо подготовленных выпускников справились с заданием, 100% выполнение задания  у ребят, получивших высокие баллы</w:t>
      </w:r>
      <w:r w:rsidR="00FF33B0" w:rsidRPr="00FF33B0">
        <w:rPr>
          <w:rFonts w:ascii="Times New Roman" w:hAnsi="Times New Roman"/>
          <w:sz w:val="28"/>
          <w:szCs w:val="28"/>
          <w:lang w:eastAsia="ru-RU"/>
        </w:rPr>
        <w:t>.</w:t>
      </w:r>
    </w:p>
    <w:p w:rsidR="00FF33B0" w:rsidRPr="00FF33B0" w:rsidRDefault="00FF33B0" w:rsidP="005276EF">
      <w:pPr>
        <w:spacing w:after="0"/>
        <w:ind w:firstLine="567"/>
        <w:jc w:val="both"/>
        <w:rPr>
          <w:rFonts w:ascii="Times New Roman" w:hAnsi="Times New Roman"/>
          <w:sz w:val="28"/>
          <w:szCs w:val="28"/>
          <w:lang w:eastAsia="ru-RU"/>
        </w:rPr>
      </w:pPr>
      <w:r w:rsidRPr="00FF33B0">
        <w:rPr>
          <w:rFonts w:ascii="Times New Roman" w:hAnsi="Times New Roman"/>
          <w:sz w:val="28"/>
          <w:szCs w:val="28"/>
          <w:lang w:eastAsia="ru-RU"/>
        </w:rPr>
        <w:t>В 2022</w:t>
      </w:r>
      <w:r>
        <w:rPr>
          <w:rFonts w:ascii="Times New Roman" w:hAnsi="Times New Roman"/>
          <w:sz w:val="28"/>
          <w:szCs w:val="28"/>
          <w:lang w:eastAsia="ru-RU"/>
        </w:rPr>
        <w:t xml:space="preserve"> </w:t>
      </w:r>
      <w:r w:rsidR="001B291F">
        <w:rPr>
          <w:rFonts w:ascii="Times New Roman" w:hAnsi="Times New Roman"/>
          <w:sz w:val="28"/>
          <w:szCs w:val="28"/>
          <w:lang w:eastAsia="ru-RU"/>
        </w:rPr>
        <w:t xml:space="preserve">году </w:t>
      </w:r>
      <w:r w:rsidR="001B291F" w:rsidRPr="00FF33B0">
        <w:rPr>
          <w:rFonts w:ascii="Times New Roman" w:hAnsi="Times New Roman"/>
          <w:sz w:val="28"/>
          <w:szCs w:val="28"/>
          <w:lang w:eastAsia="ru-RU"/>
        </w:rPr>
        <w:t>самым</w:t>
      </w:r>
      <w:r w:rsidRPr="00FF33B0">
        <w:rPr>
          <w:rFonts w:ascii="Times New Roman" w:hAnsi="Times New Roman"/>
          <w:sz w:val="28"/>
          <w:szCs w:val="28"/>
          <w:lang w:eastAsia="ru-RU"/>
        </w:rPr>
        <w:t xml:space="preserve"> сложным оказалось задание 24 базового уровня, </w:t>
      </w:r>
      <w:r>
        <w:rPr>
          <w:rFonts w:ascii="Times New Roman" w:hAnsi="Times New Roman"/>
          <w:sz w:val="28"/>
          <w:szCs w:val="28"/>
          <w:lang w:eastAsia="ru-RU"/>
        </w:rPr>
        <w:br/>
      </w:r>
      <w:r w:rsidRPr="00FF33B0">
        <w:rPr>
          <w:rFonts w:ascii="Times New Roman" w:hAnsi="Times New Roman"/>
          <w:sz w:val="28"/>
          <w:szCs w:val="28"/>
          <w:lang w:eastAsia="ru-RU"/>
        </w:rPr>
        <w:t xml:space="preserve">процент выполнения этого задания составил в Ростовской области 16%. </w:t>
      </w:r>
      <w:r>
        <w:rPr>
          <w:rFonts w:ascii="Times New Roman" w:hAnsi="Times New Roman"/>
          <w:sz w:val="28"/>
          <w:szCs w:val="28"/>
          <w:lang w:eastAsia="ru-RU"/>
        </w:rPr>
        <w:br/>
      </w:r>
      <w:r w:rsidRPr="00FF33B0">
        <w:rPr>
          <w:rFonts w:ascii="Times New Roman" w:hAnsi="Times New Roman"/>
          <w:sz w:val="28"/>
          <w:szCs w:val="28"/>
          <w:lang w:eastAsia="ru-RU"/>
        </w:rPr>
        <w:t>В задании необходимо было дать определению термину (понятию), о котором шла речь в тексте</w:t>
      </w:r>
      <w:r>
        <w:rPr>
          <w:rFonts w:ascii="Times New Roman" w:hAnsi="Times New Roman"/>
          <w:sz w:val="28"/>
          <w:szCs w:val="28"/>
          <w:lang w:eastAsia="ru-RU"/>
        </w:rPr>
        <w:t>.</w:t>
      </w:r>
      <w:r w:rsidRPr="00FF33B0">
        <w:rPr>
          <w:rFonts w:ascii="Times New Roman" w:hAnsi="Times New Roman"/>
          <w:sz w:val="28"/>
          <w:szCs w:val="28"/>
          <w:lang w:eastAsia="ru-RU"/>
        </w:rPr>
        <w:t xml:space="preserve"> Работа с понятиями – важный метапредметный результат обучения, а контекстное использование географических терминов, их существенная характеристика, позволяет определить уровень формирования географического мышления, понятий экологического характера - экологического мышления и культуры, что является </w:t>
      </w:r>
      <w:proofErr w:type="spellStart"/>
      <w:r w:rsidRPr="00FF33B0">
        <w:rPr>
          <w:rFonts w:ascii="Times New Roman" w:hAnsi="Times New Roman"/>
          <w:sz w:val="28"/>
          <w:szCs w:val="28"/>
          <w:lang w:eastAsia="ru-RU"/>
        </w:rPr>
        <w:t>метапредметным</w:t>
      </w:r>
      <w:proofErr w:type="spellEnd"/>
      <w:r w:rsidRPr="00FF33B0">
        <w:rPr>
          <w:rFonts w:ascii="Times New Roman" w:hAnsi="Times New Roman"/>
          <w:sz w:val="28"/>
          <w:szCs w:val="28"/>
          <w:lang w:eastAsia="ru-RU"/>
        </w:rPr>
        <w:t xml:space="preserve"> результатом обучения. Такой низкий результат школьников свидетельствует о необходимости вносить коррективы в практику реализации географических курсов в части работы с понятиями и терминами. </w:t>
      </w:r>
    </w:p>
    <w:p w:rsidR="00FF33B0" w:rsidRPr="00FF33B0" w:rsidRDefault="00FF33B0" w:rsidP="005276EF">
      <w:pPr>
        <w:spacing w:after="0"/>
        <w:ind w:firstLine="567"/>
        <w:jc w:val="both"/>
        <w:rPr>
          <w:rFonts w:ascii="Times New Roman" w:hAnsi="Times New Roman"/>
          <w:sz w:val="28"/>
          <w:szCs w:val="28"/>
          <w:lang w:eastAsia="ru-RU"/>
        </w:rPr>
      </w:pPr>
      <w:r w:rsidRPr="00FF33B0">
        <w:rPr>
          <w:rFonts w:ascii="Times New Roman" w:hAnsi="Times New Roman"/>
          <w:sz w:val="28"/>
          <w:szCs w:val="28"/>
          <w:lang w:eastAsia="ru-RU"/>
        </w:rPr>
        <w:t xml:space="preserve">Также выпускники испытывали затруднения в выполнении задания 23. Ответ на это задание, согласно инструкции в экзаменационной работе, требовалось внести в бланк ответа №1. Выпускники, не преодолевшие минимальный порог,  с заданием не справились (0% выполнения), 20,33% ребят, получивших от минимального до 60 баллов выполнили правильно задание, 78,79%  справились с заданием из числа  хорошо подготовленных выпускников. Это самый низкий показатель выполнения для заданий базового </w:t>
      </w:r>
      <w:r w:rsidRPr="00FF33B0">
        <w:rPr>
          <w:rFonts w:ascii="Times New Roman" w:hAnsi="Times New Roman"/>
          <w:sz w:val="28"/>
          <w:szCs w:val="28"/>
          <w:lang w:eastAsia="ru-RU"/>
        </w:rPr>
        <w:lastRenderedPageBreak/>
        <w:t>уровня. Представляется, что перенос ответа на задание из второй части работы в бланк ответа №1 ухудшило результативность его выполнения</w:t>
      </w:r>
      <w:r>
        <w:rPr>
          <w:rFonts w:ascii="Times New Roman" w:hAnsi="Times New Roman"/>
          <w:sz w:val="28"/>
          <w:szCs w:val="28"/>
          <w:lang w:eastAsia="ru-RU"/>
        </w:rPr>
        <w:t>.</w:t>
      </w:r>
      <w:r w:rsidRPr="00FF33B0">
        <w:rPr>
          <w:rFonts w:ascii="Times New Roman" w:hAnsi="Times New Roman"/>
          <w:sz w:val="28"/>
          <w:szCs w:val="28"/>
          <w:lang w:eastAsia="ru-RU"/>
        </w:rPr>
        <w:t xml:space="preserve"> </w:t>
      </w:r>
    </w:p>
    <w:p w:rsidR="00FF33B0" w:rsidRPr="00FF33B0" w:rsidRDefault="00FF33B0" w:rsidP="005276EF">
      <w:pPr>
        <w:spacing w:after="0"/>
        <w:ind w:firstLine="708"/>
        <w:jc w:val="both"/>
        <w:rPr>
          <w:rFonts w:ascii="Times New Roman" w:hAnsi="Times New Roman"/>
          <w:sz w:val="28"/>
          <w:szCs w:val="28"/>
          <w:lang w:eastAsia="ru-RU"/>
        </w:rPr>
      </w:pPr>
      <w:r w:rsidRPr="00FF33B0">
        <w:rPr>
          <w:rFonts w:ascii="Times New Roman" w:hAnsi="Times New Roman"/>
          <w:sz w:val="28"/>
          <w:szCs w:val="28"/>
          <w:lang w:eastAsia="ru-RU"/>
        </w:rPr>
        <w:t xml:space="preserve">Большинство выпускников региона освоили умения, относящиеся </w:t>
      </w:r>
      <w:r w:rsidR="00374A26">
        <w:rPr>
          <w:rFonts w:ascii="Times New Roman" w:hAnsi="Times New Roman"/>
          <w:sz w:val="28"/>
          <w:szCs w:val="28"/>
          <w:lang w:eastAsia="ru-RU"/>
        </w:rPr>
        <w:br/>
      </w:r>
      <w:r w:rsidRPr="00FF33B0">
        <w:rPr>
          <w:rFonts w:ascii="Times New Roman" w:hAnsi="Times New Roman"/>
          <w:sz w:val="28"/>
          <w:szCs w:val="28"/>
          <w:lang w:eastAsia="ru-RU"/>
        </w:rPr>
        <w:t xml:space="preserve">к </w:t>
      </w:r>
      <w:r w:rsidRPr="00FF33B0">
        <w:rPr>
          <w:rFonts w:ascii="Times New Roman" w:hAnsi="Times New Roman"/>
          <w:bCs/>
          <w:sz w:val="28"/>
          <w:szCs w:val="28"/>
          <w:lang w:eastAsia="ru-RU"/>
        </w:rPr>
        <w:t xml:space="preserve">разделу </w:t>
      </w:r>
      <w:r w:rsidRPr="00FF33B0">
        <w:rPr>
          <w:rFonts w:ascii="Times New Roman" w:hAnsi="Times New Roman"/>
          <w:b/>
          <w:sz w:val="28"/>
          <w:szCs w:val="28"/>
          <w:lang w:eastAsia="ru-RU"/>
        </w:rPr>
        <w:t>«Источники географической информации»</w:t>
      </w:r>
      <w:r w:rsidRPr="00FF33B0">
        <w:rPr>
          <w:rFonts w:ascii="Times New Roman" w:hAnsi="Times New Roman"/>
          <w:sz w:val="28"/>
          <w:szCs w:val="28"/>
          <w:lang w:eastAsia="ru-RU"/>
        </w:rPr>
        <w:t>. С заданиями базового уровня, проверяющими умения определять на</w:t>
      </w:r>
      <w:r w:rsidRPr="00FF33B0">
        <w:rPr>
          <w:rFonts w:ascii="Times New Roman" w:hAnsi="Times New Roman"/>
          <w:i/>
          <w:sz w:val="28"/>
          <w:szCs w:val="28"/>
          <w:lang w:eastAsia="ru-RU"/>
        </w:rPr>
        <w:t xml:space="preserve"> </w:t>
      </w:r>
      <w:r w:rsidRPr="00FF33B0">
        <w:rPr>
          <w:rFonts w:ascii="Times New Roman" w:hAnsi="Times New Roman"/>
          <w:sz w:val="28"/>
          <w:szCs w:val="28"/>
          <w:lang w:eastAsia="ru-RU"/>
        </w:rPr>
        <w:t xml:space="preserve">карте объекты по их </w:t>
      </w:r>
      <w:r w:rsidRPr="00FF33B0">
        <w:rPr>
          <w:rFonts w:ascii="Times New Roman" w:hAnsi="Times New Roman"/>
          <w:b/>
          <w:bCs/>
          <w:i/>
          <w:sz w:val="28"/>
          <w:szCs w:val="28"/>
          <w:lang w:eastAsia="ru-RU"/>
        </w:rPr>
        <w:t>географическим координатам</w:t>
      </w:r>
      <w:r w:rsidRPr="00FF33B0">
        <w:rPr>
          <w:rFonts w:ascii="Times New Roman" w:hAnsi="Times New Roman"/>
          <w:sz w:val="28"/>
          <w:szCs w:val="28"/>
          <w:lang w:eastAsia="ru-RU"/>
        </w:rPr>
        <w:t xml:space="preserve"> (задание 1), справились 79,26% участников экзамена (показатель не изменился по сравнению с 2021 годом), однако, среди выпускников, не преодолевших минимальный порог, лишь каждый третий справился с заданием (32,61%). Можно предположить, что слабо подготовленные выпускники часто путают географическую широту и долготу, что свидетельствует о </w:t>
      </w:r>
      <w:proofErr w:type="spellStart"/>
      <w:r w:rsidRPr="00FF33B0">
        <w:rPr>
          <w:rFonts w:ascii="Times New Roman" w:hAnsi="Times New Roman"/>
          <w:sz w:val="28"/>
          <w:szCs w:val="28"/>
          <w:lang w:eastAsia="ru-RU"/>
        </w:rPr>
        <w:t>несформированности</w:t>
      </w:r>
      <w:proofErr w:type="spellEnd"/>
      <w:r w:rsidRPr="00FF33B0">
        <w:rPr>
          <w:rFonts w:ascii="Times New Roman" w:hAnsi="Times New Roman"/>
          <w:sz w:val="28"/>
          <w:szCs w:val="28"/>
          <w:lang w:eastAsia="ru-RU"/>
        </w:rPr>
        <w:t xml:space="preserve"> этих понятий. Все участники ЕГЭ по географии, получившие высокие баллы (от 81 до 100 </w:t>
      </w:r>
      <w:proofErr w:type="spellStart"/>
      <w:r w:rsidRPr="00FF33B0">
        <w:rPr>
          <w:rFonts w:ascii="Times New Roman" w:hAnsi="Times New Roman"/>
          <w:sz w:val="28"/>
          <w:szCs w:val="28"/>
          <w:lang w:eastAsia="ru-RU"/>
        </w:rPr>
        <w:t>т.б</w:t>
      </w:r>
      <w:proofErr w:type="spellEnd"/>
      <w:r w:rsidRPr="00FF33B0">
        <w:rPr>
          <w:rFonts w:ascii="Times New Roman" w:hAnsi="Times New Roman"/>
          <w:sz w:val="28"/>
          <w:szCs w:val="28"/>
          <w:lang w:eastAsia="ru-RU"/>
        </w:rPr>
        <w:t xml:space="preserve">.), продемонстрировали умение определять географические координаты (100%). Можно предположить, что, при работе с картографическими материалами, прилагаемыми к работе, выпускники не испытывают сложности в случае </w:t>
      </w:r>
      <w:r>
        <w:rPr>
          <w:rFonts w:ascii="Times New Roman" w:hAnsi="Times New Roman"/>
          <w:sz w:val="28"/>
          <w:szCs w:val="28"/>
          <w:lang w:eastAsia="ru-RU"/>
        </w:rPr>
        <w:br/>
      </w:r>
      <w:r w:rsidRPr="00FF33B0">
        <w:rPr>
          <w:rFonts w:ascii="Times New Roman" w:hAnsi="Times New Roman"/>
          <w:sz w:val="28"/>
          <w:szCs w:val="28"/>
          <w:lang w:eastAsia="ru-RU"/>
        </w:rPr>
        <w:t xml:space="preserve">с большими по площади странами, а при определении небольших по территории стран Азии или Европы (несмотря на их выделение </w:t>
      </w:r>
      <w:r w:rsidRPr="00FF33B0">
        <w:rPr>
          <w:rFonts w:ascii="Times New Roman" w:hAnsi="Times New Roman"/>
          <w:sz w:val="28"/>
          <w:szCs w:val="28"/>
          <w:lang w:eastAsia="ru-RU"/>
        </w:rPr>
        <w:br/>
        <w:t xml:space="preserve">в отдельной вкладке картографических материалов), выпускники испытывают сложности.  </w:t>
      </w:r>
      <w:r w:rsidRPr="00FF33B0">
        <w:rPr>
          <w:rFonts w:ascii="Times New Roman" w:hAnsi="Times New Roman"/>
          <w:b/>
          <w:bCs/>
          <w:i/>
          <w:sz w:val="28"/>
          <w:szCs w:val="28"/>
          <w:lang w:eastAsia="ru-RU"/>
        </w:rPr>
        <w:t>Определение азимута</w:t>
      </w:r>
      <w:r w:rsidRPr="00FF33B0">
        <w:rPr>
          <w:rFonts w:ascii="Times New Roman" w:hAnsi="Times New Roman"/>
          <w:sz w:val="28"/>
          <w:szCs w:val="28"/>
          <w:lang w:eastAsia="ru-RU"/>
        </w:rPr>
        <w:t xml:space="preserve"> по топографической карте (задание 21) - задание повышенного уровня сложности, с ним в 2022 году выпускники справились хуже: 66% выпускников выполнили успешно задание в 2021 году, 51,33% - в 2022 году. В сравнении с выпускниками, не преодолевшими минимальный пороговый балл, следует отметить, что последние не продемонстрировали умение определять азимут по топографической карте (только 8,7% успешно справились с заданием), но даже в этой категории участников экзамена заметно снижение результатов по сравнению с 2021 годом. Можно предположить, что у выпускников, показывающих низкие результаты на ЕГЭ, недостаточно сформировано понятие «азимута» как угла, который измеряется по часовой стрелке или недостаточно сформировано умение использовать транспортир для измерения углов больше 180. Все участники ЕГЭ по географии, получившие высокие баллы (от 81 до 100 </w:t>
      </w:r>
      <w:proofErr w:type="spellStart"/>
      <w:r w:rsidRPr="00FF33B0">
        <w:rPr>
          <w:rFonts w:ascii="Times New Roman" w:hAnsi="Times New Roman"/>
          <w:sz w:val="28"/>
          <w:szCs w:val="28"/>
          <w:lang w:eastAsia="ru-RU"/>
        </w:rPr>
        <w:t>т.б</w:t>
      </w:r>
      <w:proofErr w:type="spellEnd"/>
      <w:r w:rsidRPr="00FF33B0">
        <w:rPr>
          <w:rFonts w:ascii="Times New Roman" w:hAnsi="Times New Roman"/>
          <w:sz w:val="28"/>
          <w:szCs w:val="28"/>
          <w:lang w:eastAsia="ru-RU"/>
        </w:rPr>
        <w:t xml:space="preserve">.), продемонстрировали умение определять азимут по топографической карте (100%). </w:t>
      </w:r>
    </w:p>
    <w:p w:rsidR="00FF33B0" w:rsidRPr="00FF33B0" w:rsidRDefault="00FF33B0" w:rsidP="005276EF">
      <w:pPr>
        <w:spacing w:after="0"/>
        <w:ind w:firstLine="708"/>
        <w:jc w:val="both"/>
        <w:rPr>
          <w:rFonts w:ascii="Times New Roman" w:hAnsi="Times New Roman"/>
          <w:sz w:val="28"/>
          <w:szCs w:val="28"/>
          <w:lang w:eastAsia="ru-RU"/>
        </w:rPr>
      </w:pPr>
      <w:r w:rsidRPr="00FF33B0">
        <w:rPr>
          <w:rFonts w:ascii="Times New Roman" w:hAnsi="Times New Roman"/>
          <w:sz w:val="28"/>
          <w:szCs w:val="28"/>
          <w:lang w:eastAsia="ru-RU"/>
        </w:rPr>
        <w:t xml:space="preserve">Умение </w:t>
      </w:r>
      <w:r w:rsidRPr="00FF33B0">
        <w:rPr>
          <w:rFonts w:ascii="Times New Roman" w:hAnsi="Times New Roman"/>
          <w:b/>
          <w:bCs/>
          <w:i/>
          <w:sz w:val="28"/>
          <w:szCs w:val="28"/>
          <w:lang w:eastAsia="ru-RU"/>
        </w:rPr>
        <w:t>читать</w:t>
      </w:r>
      <w:r w:rsidRPr="00FF33B0">
        <w:rPr>
          <w:rFonts w:ascii="Times New Roman" w:hAnsi="Times New Roman"/>
          <w:i/>
          <w:sz w:val="28"/>
          <w:szCs w:val="28"/>
          <w:lang w:eastAsia="ru-RU"/>
        </w:rPr>
        <w:t xml:space="preserve"> </w:t>
      </w:r>
      <w:r w:rsidRPr="00FF33B0">
        <w:rPr>
          <w:rFonts w:ascii="Times New Roman" w:hAnsi="Times New Roman"/>
          <w:b/>
          <w:bCs/>
          <w:i/>
          <w:sz w:val="28"/>
          <w:szCs w:val="28"/>
          <w:lang w:eastAsia="ru-RU"/>
        </w:rPr>
        <w:t>географические карты</w:t>
      </w:r>
      <w:r w:rsidRPr="00FF33B0">
        <w:rPr>
          <w:rFonts w:ascii="Times New Roman" w:hAnsi="Times New Roman"/>
          <w:sz w:val="28"/>
          <w:szCs w:val="28"/>
          <w:lang w:eastAsia="ru-RU"/>
        </w:rPr>
        <w:t xml:space="preserve"> (климатические) проверялось </w:t>
      </w:r>
      <w:r>
        <w:rPr>
          <w:rFonts w:ascii="Times New Roman" w:hAnsi="Times New Roman"/>
          <w:sz w:val="28"/>
          <w:szCs w:val="28"/>
          <w:lang w:eastAsia="ru-RU"/>
        </w:rPr>
        <w:br/>
      </w:r>
      <w:r w:rsidRPr="00FF33B0">
        <w:rPr>
          <w:rFonts w:ascii="Times New Roman" w:hAnsi="Times New Roman"/>
          <w:sz w:val="28"/>
          <w:szCs w:val="28"/>
          <w:lang w:eastAsia="ru-RU"/>
        </w:rPr>
        <w:t xml:space="preserve">в задании 11 базового уровня сложности, где требовалось сравнить характеристики климата (средние многолетние температуры, количество атмосферных осадков и т.п.) отдельных территорий, показанных на карте способом изолиний. Эти задания успешно выполнили 71,28% участников.  Среди выпускников, не прошедших минимальный порог по географии, </w:t>
      </w:r>
      <w:r w:rsidRPr="00FF33B0">
        <w:rPr>
          <w:rFonts w:ascii="Times New Roman" w:hAnsi="Times New Roman"/>
          <w:sz w:val="28"/>
          <w:szCs w:val="28"/>
          <w:lang w:eastAsia="ru-RU"/>
        </w:rPr>
        <w:lastRenderedPageBreak/>
        <w:t>результат ниже – 36,96%, 94,4% выпускников, получивших высокие баллы, справились</w:t>
      </w:r>
      <w:r>
        <w:rPr>
          <w:rFonts w:ascii="Times New Roman" w:hAnsi="Times New Roman"/>
          <w:sz w:val="28"/>
          <w:szCs w:val="28"/>
          <w:lang w:eastAsia="ru-RU"/>
        </w:rPr>
        <w:t xml:space="preserve"> </w:t>
      </w:r>
      <w:r w:rsidRPr="00FF33B0">
        <w:rPr>
          <w:rFonts w:ascii="Times New Roman" w:hAnsi="Times New Roman"/>
          <w:sz w:val="28"/>
          <w:szCs w:val="28"/>
          <w:lang w:eastAsia="ru-RU"/>
        </w:rPr>
        <w:t xml:space="preserve">с заданием. Затруднением при выполнении задания 11, как и </w:t>
      </w:r>
      <w:r>
        <w:rPr>
          <w:rFonts w:ascii="Times New Roman" w:hAnsi="Times New Roman"/>
          <w:sz w:val="28"/>
          <w:szCs w:val="28"/>
          <w:lang w:eastAsia="ru-RU"/>
        </w:rPr>
        <w:br/>
      </w:r>
      <w:r w:rsidRPr="00FF33B0">
        <w:rPr>
          <w:rFonts w:ascii="Times New Roman" w:hAnsi="Times New Roman"/>
          <w:sz w:val="28"/>
          <w:szCs w:val="28"/>
          <w:lang w:eastAsia="ru-RU"/>
        </w:rPr>
        <w:t xml:space="preserve">в других заданиях, где требуется определить последовательность показателей, становится типичная ошибка – выстраивание последовательности в порядке, противоположном требуемому в условии задания. В случае построения последовательности температуры воздуха, показатели которой имеют отрицательные значения, ребята не учитывают отрицательные значения показателя. </w:t>
      </w:r>
    </w:p>
    <w:p w:rsidR="00FF33B0" w:rsidRPr="00FF33B0" w:rsidRDefault="00FF33B0" w:rsidP="005276EF">
      <w:pPr>
        <w:spacing w:after="0"/>
        <w:ind w:firstLine="708"/>
        <w:jc w:val="both"/>
        <w:rPr>
          <w:rFonts w:ascii="Times New Roman" w:hAnsi="Times New Roman"/>
          <w:sz w:val="28"/>
          <w:szCs w:val="28"/>
          <w:lang w:eastAsia="ru-RU"/>
        </w:rPr>
      </w:pPr>
      <w:r w:rsidRPr="00FF33B0">
        <w:rPr>
          <w:rFonts w:ascii="Times New Roman" w:hAnsi="Times New Roman"/>
          <w:sz w:val="28"/>
          <w:szCs w:val="28"/>
          <w:lang w:eastAsia="ru-RU"/>
        </w:rPr>
        <w:t xml:space="preserve">В 2022 году умение использовать </w:t>
      </w:r>
      <w:r w:rsidRPr="00FF33B0">
        <w:rPr>
          <w:rFonts w:ascii="Times New Roman" w:hAnsi="Times New Roman"/>
          <w:b/>
          <w:bCs/>
          <w:i/>
          <w:iCs/>
          <w:sz w:val="28"/>
          <w:szCs w:val="28"/>
          <w:lang w:eastAsia="ru-RU"/>
        </w:rPr>
        <w:t>карты часовых зон</w:t>
      </w:r>
      <w:r w:rsidRPr="00FF33B0">
        <w:rPr>
          <w:rFonts w:ascii="Times New Roman" w:hAnsi="Times New Roman"/>
          <w:sz w:val="28"/>
          <w:szCs w:val="28"/>
          <w:lang w:eastAsia="ru-RU"/>
        </w:rPr>
        <w:t xml:space="preserve"> для определения разницы во времени и решения задач, связанных с практическими жизненными ситуациями (задание 14 базового уровня сложности), продемонстрировали 69,15% экзаменуемых, которые успешно справились </w:t>
      </w:r>
      <w:r>
        <w:rPr>
          <w:rFonts w:ascii="Times New Roman" w:hAnsi="Times New Roman"/>
          <w:sz w:val="28"/>
          <w:szCs w:val="28"/>
          <w:lang w:eastAsia="ru-RU"/>
        </w:rPr>
        <w:br/>
      </w:r>
      <w:r w:rsidRPr="00FF33B0">
        <w:rPr>
          <w:rFonts w:ascii="Times New Roman" w:hAnsi="Times New Roman"/>
          <w:sz w:val="28"/>
          <w:szCs w:val="28"/>
          <w:lang w:eastAsia="ru-RU"/>
        </w:rPr>
        <w:t>с заданием, этот показатель вырос по сравнению с предыдущим годом. Для ребят со слабой подготовкой (не прошедшие минимальный порог) успешность выполнения задания составила 26,09%, выпускники, получившие более 61 балла, успешно справились с заданием (92,42%).  Это умение также можно считать сформированным.</w:t>
      </w:r>
    </w:p>
    <w:p w:rsidR="00FF33B0" w:rsidRPr="00FF33B0" w:rsidRDefault="00FF33B0" w:rsidP="005276EF">
      <w:pPr>
        <w:spacing w:after="0"/>
        <w:ind w:firstLine="708"/>
        <w:jc w:val="both"/>
        <w:rPr>
          <w:rFonts w:ascii="Times New Roman" w:hAnsi="Times New Roman"/>
          <w:sz w:val="28"/>
          <w:szCs w:val="28"/>
          <w:lang w:eastAsia="ru-RU"/>
        </w:rPr>
      </w:pPr>
      <w:r w:rsidRPr="00FF33B0">
        <w:rPr>
          <w:rFonts w:ascii="Times New Roman" w:hAnsi="Times New Roman"/>
          <w:sz w:val="28"/>
          <w:szCs w:val="28"/>
          <w:lang w:eastAsia="ru-RU"/>
        </w:rPr>
        <w:t xml:space="preserve">В 2022 году впервые проверялось умение использовать </w:t>
      </w:r>
      <w:r w:rsidRPr="00FF33B0">
        <w:rPr>
          <w:rFonts w:ascii="Times New Roman" w:hAnsi="Times New Roman"/>
          <w:b/>
          <w:bCs/>
          <w:i/>
          <w:iCs/>
          <w:sz w:val="28"/>
          <w:szCs w:val="28"/>
          <w:lang w:eastAsia="ru-RU"/>
        </w:rPr>
        <w:t>карту, отражающую долю городского населения в Южной Америке</w:t>
      </w:r>
      <w:r w:rsidRPr="00FF33B0">
        <w:rPr>
          <w:rFonts w:ascii="Times New Roman" w:hAnsi="Times New Roman"/>
          <w:sz w:val="28"/>
          <w:szCs w:val="28"/>
          <w:lang w:eastAsia="ru-RU"/>
        </w:rPr>
        <w:t xml:space="preserve"> (задание 19 повышенного уровня сложности), продемонстрировали 68,88% экзаменуемых, которые успешно справились с заданием.  Для ребят со слабой подготовкой (не прошедшие минимальный порог) успешность выполнения задания составила 32,61%, выпускники, получившие более 61 балла, успешно справились с заданием (92,42%).  Вероятно, что для слабо подготовленных выпускников было сложно соотнести дополнительные источники информации, которые присутствуют в контрольно-измерительных материалах: статистическая таблица и карта расположения стран мира.  </w:t>
      </w:r>
      <w:r w:rsidR="005276EF">
        <w:rPr>
          <w:rFonts w:ascii="Times New Roman" w:hAnsi="Times New Roman"/>
          <w:sz w:val="28"/>
          <w:szCs w:val="28"/>
          <w:lang w:eastAsia="ru-RU"/>
        </w:rPr>
        <w:br/>
      </w:r>
      <w:r w:rsidRPr="00FF33B0">
        <w:rPr>
          <w:rFonts w:ascii="Times New Roman" w:hAnsi="Times New Roman"/>
          <w:sz w:val="28"/>
          <w:szCs w:val="28"/>
          <w:lang w:eastAsia="ru-RU"/>
        </w:rPr>
        <w:t xml:space="preserve">О </w:t>
      </w:r>
      <w:proofErr w:type="spellStart"/>
      <w:r w:rsidRPr="00FF33B0">
        <w:rPr>
          <w:rFonts w:ascii="Times New Roman" w:hAnsi="Times New Roman"/>
          <w:sz w:val="28"/>
          <w:szCs w:val="28"/>
          <w:lang w:eastAsia="ru-RU"/>
        </w:rPr>
        <w:t>сформированности</w:t>
      </w:r>
      <w:proofErr w:type="spellEnd"/>
      <w:r w:rsidRPr="00FF33B0">
        <w:rPr>
          <w:rFonts w:ascii="Times New Roman" w:hAnsi="Times New Roman"/>
          <w:sz w:val="28"/>
          <w:szCs w:val="28"/>
          <w:lang w:eastAsia="ru-RU"/>
        </w:rPr>
        <w:t xml:space="preserve"> умения получить информацию о рельефе на основе </w:t>
      </w:r>
      <w:r w:rsidRPr="00FF33B0">
        <w:rPr>
          <w:rFonts w:ascii="Times New Roman" w:hAnsi="Times New Roman"/>
          <w:b/>
          <w:bCs/>
          <w:i/>
          <w:iCs/>
          <w:sz w:val="28"/>
          <w:szCs w:val="28"/>
          <w:lang w:eastAsia="ru-RU"/>
        </w:rPr>
        <w:t>анализа топографической карты</w:t>
      </w:r>
      <w:r w:rsidRPr="00FF33B0">
        <w:rPr>
          <w:rFonts w:ascii="Times New Roman" w:hAnsi="Times New Roman"/>
          <w:sz w:val="28"/>
          <w:szCs w:val="28"/>
          <w:lang w:eastAsia="ru-RU"/>
        </w:rPr>
        <w:t xml:space="preserve"> свидетельствуют результаты построения профиля рельефа местности (задание 22 высокого уровня сложности). Это задание проверяет </w:t>
      </w:r>
      <w:proofErr w:type="spellStart"/>
      <w:r w:rsidRPr="00FF33B0">
        <w:rPr>
          <w:rFonts w:ascii="Times New Roman" w:hAnsi="Times New Roman"/>
          <w:sz w:val="28"/>
          <w:szCs w:val="28"/>
          <w:lang w:eastAsia="ru-RU"/>
        </w:rPr>
        <w:t>сформированность</w:t>
      </w:r>
      <w:proofErr w:type="spellEnd"/>
      <w:r w:rsidRPr="00FF33B0">
        <w:rPr>
          <w:rFonts w:ascii="Times New Roman" w:hAnsi="Times New Roman"/>
          <w:sz w:val="28"/>
          <w:szCs w:val="28"/>
          <w:lang w:eastAsia="ru-RU"/>
        </w:rPr>
        <w:t xml:space="preserve"> умения переводить информацию из одного вида в другой, использовать условные знаки и масштаб карты. В 2022 году задание существенно изменилось по сравнению с предыдущими годами: стало необходимо самостоятельно оформить основу для построения профиля. Следует отметить, что несмотря на усложнение условий задания </w:t>
      </w:r>
      <w:r w:rsidRPr="00FF33B0">
        <w:rPr>
          <w:rFonts w:ascii="Times New Roman" w:hAnsi="Times New Roman"/>
          <w:sz w:val="28"/>
          <w:szCs w:val="28"/>
          <w:lang w:eastAsia="ru-RU"/>
        </w:rPr>
        <w:br/>
        <w:t xml:space="preserve">(и увеличение первичного балла за его выполнение до 3-х), процент выполнения этого задания практически не изменился по сравнению </w:t>
      </w:r>
      <w:r w:rsidR="00374A26">
        <w:rPr>
          <w:rFonts w:ascii="Times New Roman" w:hAnsi="Times New Roman"/>
          <w:sz w:val="28"/>
          <w:szCs w:val="28"/>
          <w:lang w:eastAsia="ru-RU"/>
        </w:rPr>
        <w:br/>
      </w:r>
      <w:r w:rsidRPr="00FF33B0">
        <w:rPr>
          <w:rFonts w:ascii="Times New Roman" w:hAnsi="Times New Roman"/>
          <w:sz w:val="28"/>
          <w:szCs w:val="28"/>
          <w:lang w:eastAsia="ru-RU"/>
        </w:rPr>
        <w:t xml:space="preserve">с прошлым годом.  В Ростовской области полностью справились 48,14 % выпускников. Слабо подготовленные участники ЕГЭ по географии, не </w:t>
      </w:r>
      <w:r w:rsidRPr="00FF33B0">
        <w:rPr>
          <w:rFonts w:ascii="Times New Roman" w:hAnsi="Times New Roman"/>
          <w:sz w:val="28"/>
          <w:szCs w:val="28"/>
          <w:lang w:eastAsia="ru-RU"/>
        </w:rPr>
        <w:lastRenderedPageBreak/>
        <w:t>прошедшие минимальный порог, это задание не смогли выполнить, 83,33% выпускников, получивших более 81 балла, задание выполнили полностью.  Большинство выпускников, преодолевших минимальный порог, смогли</w:t>
      </w:r>
      <w:r w:rsidR="005276EF">
        <w:rPr>
          <w:rFonts w:ascii="Times New Roman" w:hAnsi="Times New Roman"/>
          <w:sz w:val="28"/>
          <w:szCs w:val="28"/>
          <w:lang w:eastAsia="ru-RU"/>
        </w:rPr>
        <w:t xml:space="preserve"> определить участки с подъемом</w:t>
      </w:r>
      <w:r w:rsidR="000D43EF">
        <w:rPr>
          <w:rFonts w:ascii="Times New Roman" w:hAnsi="Times New Roman"/>
          <w:sz w:val="28"/>
          <w:szCs w:val="28"/>
          <w:lang w:eastAsia="ru-RU"/>
        </w:rPr>
        <w:t xml:space="preserve"> </w:t>
      </w:r>
      <w:r w:rsidRPr="00FF33B0">
        <w:rPr>
          <w:rFonts w:ascii="Times New Roman" w:hAnsi="Times New Roman"/>
          <w:sz w:val="28"/>
          <w:szCs w:val="28"/>
          <w:lang w:eastAsia="ru-RU"/>
        </w:rPr>
        <w:t xml:space="preserve">и спуском, т.е. общий характер изменения рельефа на указанном участке. К типичным затруднениям экзаменуемых можно отнести: затруднения в построении основы профиля (правильная разбивка шкалы высот на основе требований условия задания) и затруднения </w:t>
      </w:r>
      <w:r w:rsidRPr="00FF33B0">
        <w:rPr>
          <w:rFonts w:ascii="Times New Roman" w:hAnsi="Times New Roman"/>
          <w:sz w:val="28"/>
          <w:szCs w:val="28"/>
          <w:lang w:eastAsia="ru-RU"/>
        </w:rPr>
        <w:br/>
        <w:t xml:space="preserve">в графическом построении профиля: выпускники увеличивают или уменьшают амплитуду абсолютных высот рельефа местности при построении профиля, а также не умеют использовать масштаб. </w:t>
      </w:r>
    </w:p>
    <w:p w:rsidR="00FF33B0" w:rsidRPr="00FF33B0" w:rsidRDefault="00FF33B0" w:rsidP="005276EF">
      <w:pPr>
        <w:spacing w:after="0"/>
        <w:ind w:firstLine="708"/>
        <w:jc w:val="both"/>
        <w:rPr>
          <w:rFonts w:ascii="Times New Roman" w:hAnsi="Times New Roman"/>
          <w:sz w:val="28"/>
          <w:szCs w:val="28"/>
          <w:lang w:eastAsia="ru-RU"/>
        </w:rPr>
      </w:pPr>
      <w:r w:rsidRPr="00FF33B0">
        <w:rPr>
          <w:rFonts w:ascii="Times New Roman" w:hAnsi="Times New Roman"/>
          <w:sz w:val="28"/>
          <w:szCs w:val="28"/>
          <w:lang w:eastAsia="ru-RU"/>
        </w:rPr>
        <w:t>Некоторое задания, проверяющие содержание раздела «</w:t>
      </w:r>
      <w:r w:rsidRPr="00FF33B0">
        <w:rPr>
          <w:rFonts w:ascii="Times New Roman" w:hAnsi="Times New Roman"/>
          <w:b/>
          <w:sz w:val="28"/>
          <w:szCs w:val="28"/>
          <w:lang w:eastAsia="ru-RU"/>
        </w:rPr>
        <w:t>Природа Земли и человек</w:t>
      </w:r>
      <w:r w:rsidRPr="00FF33B0">
        <w:rPr>
          <w:rFonts w:ascii="Times New Roman" w:hAnsi="Times New Roman"/>
          <w:sz w:val="28"/>
          <w:szCs w:val="28"/>
          <w:lang w:eastAsia="ru-RU"/>
        </w:rPr>
        <w:t>», традиционно вызывают затруднения у участников ЕГЭ, так как охватывают содержание тем, которые изучаются в 5-7 классах.  На старше</w:t>
      </w:r>
      <w:r w:rsidR="005276EF">
        <w:rPr>
          <w:rFonts w:ascii="Times New Roman" w:hAnsi="Times New Roman"/>
          <w:sz w:val="28"/>
          <w:szCs w:val="28"/>
          <w:lang w:eastAsia="ru-RU"/>
        </w:rPr>
        <w:t>м</w:t>
      </w:r>
      <w:r w:rsidRPr="00FF33B0">
        <w:rPr>
          <w:rFonts w:ascii="Times New Roman" w:hAnsi="Times New Roman"/>
          <w:sz w:val="28"/>
          <w:szCs w:val="28"/>
          <w:lang w:eastAsia="ru-RU"/>
        </w:rPr>
        <w:t xml:space="preserve"> </w:t>
      </w:r>
      <w:r w:rsidR="005276EF">
        <w:rPr>
          <w:rFonts w:ascii="Times New Roman" w:hAnsi="Times New Roman"/>
          <w:sz w:val="28"/>
          <w:szCs w:val="28"/>
          <w:lang w:eastAsia="ru-RU"/>
        </w:rPr>
        <w:t>уровне</w:t>
      </w:r>
      <w:r w:rsidRPr="00FF33B0">
        <w:rPr>
          <w:rFonts w:ascii="Times New Roman" w:hAnsi="Times New Roman"/>
          <w:sz w:val="28"/>
          <w:szCs w:val="28"/>
          <w:lang w:eastAsia="ru-RU"/>
        </w:rPr>
        <w:t xml:space="preserve"> образования эти темы рассматриваются лишь в профильных классах, число которых в регионе очень мало. Так, понимание задания по разделам «Планетарные особенности Земли», «Климат России», «Почвы и почвенные ресурсы, размещение основных типов почв России» (задание 3 базового уровня сложности) успешно выполнили 53,46% участников ЕГЭ, а для слабо подготовленных выпускников это задание оказалось сложным - лишь 17% выпускников его выполнили. Следует отметить, что по сравнению с другими типами заданий на этой позиции, задание, направленное на понимание учащимися законом</w:t>
      </w:r>
      <w:r w:rsidR="005276EF">
        <w:rPr>
          <w:rFonts w:ascii="Times New Roman" w:hAnsi="Times New Roman"/>
          <w:sz w:val="28"/>
          <w:szCs w:val="28"/>
          <w:lang w:eastAsia="ru-RU"/>
        </w:rPr>
        <w:t xml:space="preserve">ерностей изменения температуры </w:t>
      </w:r>
      <w:r w:rsidRPr="00FF33B0">
        <w:rPr>
          <w:rFonts w:ascii="Times New Roman" w:hAnsi="Times New Roman"/>
          <w:sz w:val="28"/>
          <w:szCs w:val="28"/>
          <w:lang w:eastAsia="ru-RU"/>
        </w:rPr>
        <w:t xml:space="preserve">в разные сезоны </w:t>
      </w:r>
      <w:r w:rsidR="005276EF">
        <w:rPr>
          <w:rFonts w:ascii="Times New Roman" w:hAnsi="Times New Roman"/>
          <w:sz w:val="28"/>
          <w:szCs w:val="28"/>
          <w:lang w:eastAsia="ru-RU"/>
        </w:rPr>
        <w:br/>
      </w:r>
      <w:r w:rsidRPr="00FF33B0">
        <w:rPr>
          <w:rFonts w:ascii="Times New Roman" w:hAnsi="Times New Roman"/>
          <w:sz w:val="28"/>
          <w:szCs w:val="28"/>
          <w:lang w:eastAsia="ru-RU"/>
        </w:rPr>
        <w:t>в зависимости от широты, выполнено лучше, процент выполнения задания 3</w:t>
      </w:r>
      <w:r w:rsidR="005276EF">
        <w:rPr>
          <w:rFonts w:ascii="Times New Roman" w:hAnsi="Times New Roman"/>
          <w:sz w:val="28"/>
          <w:szCs w:val="28"/>
          <w:lang w:eastAsia="ru-RU"/>
        </w:rPr>
        <w:t xml:space="preserve">– 64,29%. Выпускники, не </w:t>
      </w:r>
      <w:r w:rsidRPr="00FF33B0">
        <w:rPr>
          <w:rFonts w:ascii="Times New Roman" w:hAnsi="Times New Roman"/>
          <w:sz w:val="28"/>
          <w:szCs w:val="28"/>
          <w:lang w:eastAsia="ru-RU"/>
        </w:rPr>
        <w:t>преодолевшие минимальный порог,</w:t>
      </w:r>
      <w:r w:rsidRPr="00FF33B0">
        <w:rPr>
          <w:rFonts w:ascii="Times New Roman" w:hAnsi="Times New Roman"/>
          <w:sz w:val="28"/>
          <w:szCs w:val="28"/>
          <w:lang w:eastAsia="ru-RU"/>
        </w:rPr>
        <w:br/>
        <w:t xml:space="preserve"> с заданием 3 справились лучше – 25% выполнения. </w:t>
      </w:r>
    </w:p>
    <w:p w:rsidR="00FF33B0" w:rsidRPr="00FF33B0" w:rsidRDefault="00FF33B0" w:rsidP="005276EF">
      <w:pPr>
        <w:spacing w:after="0"/>
        <w:ind w:firstLine="708"/>
        <w:jc w:val="both"/>
        <w:rPr>
          <w:rFonts w:ascii="Times New Roman" w:hAnsi="Times New Roman"/>
          <w:i/>
          <w:iCs/>
          <w:sz w:val="28"/>
          <w:szCs w:val="28"/>
          <w:lang w:eastAsia="ru-RU"/>
        </w:rPr>
      </w:pPr>
      <w:r w:rsidRPr="00FF33B0">
        <w:rPr>
          <w:rFonts w:ascii="Times New Roman" w:hAnsi="Times New Roman"/>
          <w:sz w:val="28"/>
          <w:szCs w:val="28"/>
          <w:lang w:eastAsia="ru-RU"/>
        </w:rPr>
        <w:t xml:space="preserve">Как и в предыдущие годы, наибольшие затруднения при выполнении </w:t>
      </w:r>
      <w:r w:rsidRPr="00FF33B0">
        <w:rPr>
          <w:rFonts w:ascii="Times New Roman" w:hAnsi="Times New Roman"/>
          <w:bCs/>
          <w:sz w:val="28"/>
          <w:szCs w:val="28"/>
          <w:lang w:eastAsia="ru-RU"/>
        </w:rPr>
        <w:t>заданий части 2</w:t>
      </w:r>
      <w:r w:rsidRPr="00FF33B0">
        <w:rPr>
          <w:rFonts w:ascii="Times New Roman" w:hAnsi="Times New Roman"/>
          <w:sz w:val="28"/>
          <w:szCs w:val="28"/>
          <w:lang w:eastAsia="ru-RU"/>
        </w:rPr>
        <w:t xml:space="preserve"> экзаменационной работы ЕГЭ по географии у выпускников Ростовской области вызвало задание 30 высокого уровня сложности, разработанное на основе содержания раздела «Планетарные особенности Земли». В 2022 году результаты по этому заданию упали более чем на 10% </w:t>
      </w:r>
      <w:r w:rsidRPr="00FF33B0">
        <w:rPr>
          <w:rFonts w:ascii="Times New Roman" w:hAnsi="Times New Roman"/>
          <w:color w:val="000000"/>
          <w:sz w:val="28"/>
          <w:szCs w:val="28"/>
          <w:lang w:eastAsia="ru-RU"/>
        </w:rPr>
        <w:t xml:space="preserve">(23,67% выполнения задания в регионе в среднем, 8% - среди слабых учеников). </w:t>
      </w:r>
      <w:r w:rsidRPr="00FF33B0">
        <w:rPr>
          <w:rFonts w:ascii="Times New Roman" w:hAnsi="Times New Roman"/>
          <w:sz w:val="28"/>
          <w:szCs w:val="28"/>
          <w:lang w:eastAsia="ru-RU"/>
        </w:rPr>
        <w:t>Затруднения экзаменуемые испытывают при необходимости применить знания о часовых поясах для определения разницы во времени между двумя пунктами, расположенными на различной географической долготе, а также правильно определить полушарие, в котором расположен искомый меридиан</w:t>
      </w:r>
      <w:r w:rsidR="005276EF">
        <w:rPr>
          <w:rFonts w:ascii="Times New Roman" w:hAnsi="Times New Roman"/>
          <w:sz w:val="28"/>
          <w:szCs w:val="28"/>
          <w:lang w:eastAsia="ru-RU"/>
        </w:rPr>
        <w:t>.</w:t>
      </w:r>
      <w:r w:rsidRPr="00FF33B0">
        <w:rPr>
          <w:rFonts w:ascii="Times New Roman" w:hAnsi="Times New Roman"/>
          <w:sz w:val="28"/>
          <w:szCs w:val="28"/>
          <w:lang w:eastAsia="ru-RU"/>
        </w:rPr>
        <w:t xml:space="preserve"> </w:t>
      </w:r>
    </w:p>
    <w:p w:rsidR="00FF33B0" w:rsidRPr="00FF33B0" w:rsidRDefault="00FF33B0" w:rsidP="005276EF">
      <w:pPr>
        <w:spacing w:after="0"/>
        <w:ind w:firstLine="708"/>
        <w:jc w:val="both"/>
        <w:rPr>
          <w:rFonts w:ascii="Times New Roman" w:hAnsi="Times New Roman"/>
          <w:sz w:val="28"/>
          <w:szCs w:val="28"/>
          <w:lang w:eastAsia="ru-RU"/>
        </w:rPr>
      </w:pPr>
      <w:r w:rsidRPr="00FF33B0">
        <w:rPr>
          <w:rFonts w:ascii="Times New Roman" w:hAnsi="Times New Roman"/>
          <w:sz w:val="28"/>
          <w:szCs w:val="28"/>
          <w:lang w:eastAsia="ru-RU"/>
        </w:rPr>
        <w:t xml:space="preserve">Также можно отметить, что экзаменуемые не всегда верно выбирают алгоритм решения задачи. Отсутствие полного понимания географических </w:t>
      </w:r>
      <w:r w:rsidR="005276EF">
        <w:rPr>
          <w:rFonts w:ascii="Times New Roman" w:hAnsi="Times New Roman"/>
          <w:sz w:val="28"/>
          <w:szCs w:val="28"/>
          <w:lang w:eastAsia="ru-RU"/>
        </w:rPr>
        <w:t xml:space="preserve">процессов, приводит </w:t>
      </w:r>
      <w:r w:rsidRPr="00FF33B0">
        <w:rPr>
          <w:rFonts w:ascii="Times New Roman" w:hAnsi="Times New Roman"/>
          <w:sz w:val="28"/>
          <w:szCs w:val="28"/>
          <w:lang w:eastAsia="ru-RU"/>
        </w:rPr>
        <w:t>к неверному ходу рассуждений.</w:t>
      </w:r>
    </w:p>
    <w:p w:rsidR="00FF33B0" w:rsidRPr="00FF33B0" w:rsidRDefault="00FF33B0" w:rsidP="005276EF">
      <w:pPr>
        <w:spacing w:after="0"/>
        <w:ind w:firstLine="708"/>
        <w:jc w:val="both"/>
        <w:rPr>
          <w:rFonts w:ascii="Times New Roman" w:hAnsi="Times New Roman"/>
          <w:sz w:val="28"/>
          <w:szCs w:val="28"/>
          <w:lang w:eastAsia="ru-RU"/>
        </w:rPr>
      </w:pPr>
      <w:r w:rsidRPr="00FF33B0">
        <w:rPr>
          <w:rFonts w:ascii="Times New Roman" w:hAnsi="Times New Roman"/>
          <w:sz w:val="28"/>
          <w:szCs w:val="28"/>
          <w:lang w:eastAsia="ru-RU"/>
        </w:rPr>
        <w:lastRenderedPageBreak/>
        <w:t>Задание 2 базового уровня проверяют знания о географических явлениях и процессах, происходящих в атмосфере. Закономерности   изменения температуры и атмосферного давления с высотой освои</w:t>
      </w:r>
      <w:r w:rsidR="005276EF">
        <w:rPr>
          <w:rFonts w:ascii="Times New Roman" w:hAnsi="Times New Roman"/>
          <w:sz w:val="28"/>
          <w:szCs w:val="28"/>
          <w:lang w:eastAsia="ru-RU"/>
        </w:rPr>
        <w:t>ли 72,8% выпускников региона</w:t>
      </w:r>
      <w:r w:rsidRPr="00FF33B0">
        <w:rPr>
          <w:rFonts w:ascii="Times New Roman" w:hAnsi="Times New Roman"/>
          <w:sz w:val="28"/>
          <w:szCs w:val="28"/>
          <w:lang w:eastAsia="ru-RU"/>
        </w:rPr>
        <w:t xml:space="preserve">.  Среди выпускников, не прошедших минимальный порог, у 33,33% участников задание не вызвало затруднение.  Участники, получившие высокие баллы по результатам ЕГЭ, справились с заданием на 100%. </w:t>
      </w:r>
    </w:p>
    <w:p w:rsidR="00FF33B0" w:rsidRPr="00FF33B0" w:rsidRDefault="00FF33B0" w:rsidP="005276EF">
      <w:pPr>
        <w:spacing w:after="0"/>
        <w:ind w:firstLine="708"/>
        <w:jc w:val="both"/>
        <w:rPr>
          <w:rFonts w:ascii="Times New Roman" w:hAnsi="Times New Roman"/>
          <w:sz w:val="28"/>
          <w:szCs w:val="28"/>
          <w:lang w:eastAsia="ru-RU"/>
        </w:rPr>
      </w:pPr>
      <w:r w:rsidRPr="00FF33B0">
        <w:rPr>
          <w:rFonts w:ascii="Times New Roman" w:hAnsi="Times New Roman"/>
          <w:sz w:val="28"/>
          <w:szCs w:val="28"/>
          <w:lang w:eastAsia="ru-RU"/>
        </w:rPr>
        <w:t>Большие затруднения у выпускников вызвало задание по определению месторасположения крупных речных бассейнов на нашей планете, причём для слабо подготовленных учеников процент выполнения задания – 25%, хорошо выполнивши</w:t>
      </w:r>
      <w:r w:rsidR="005276EF">
        <w:rPr>
          <w:rFonts w:ascii="Times New Roman" w:hAnsi="Times New Roman"/>
          <w:sz w:val="28"/>
          <w:szCs w:val="28"/>
          <w:lang w:eastAsia="ru-RU"/>
        </w:rPr>
        <w:t xml:space="preserve">е работу выпускники справились </w:t>
      </w:r>
      <w:r w:rsidRPr="00FF33B0">
        <w:rPr>
          <w:rFonts w:ascii="Times New Roman" w:hAnsi="Times New Roman"/>
          <w:sz w:val="28"/>
          <w:szCs w:val="28"/>
          <w:lang w:eastAsia="ru-RU"/>
        </w:rPr>
        <w:t xml:space="preserve">с заданием на 100%.  Как уже отмечалось, задания </w:t>
      </w:r>
      <w:r w:rsidR="00327ADD">
        <w:rPr>
          <w:rFonts w:ascii="Times New Roman" w:hAnsi="Times New Roman"/>
          <w:sz w:val="28"/>
          <w:szCs w:val="28"/>
          <w:lang w:eastAsia="ru-RU"/>
        </w:rPr>
        <w:t xml:space="preserve">проверяющие фактические знания </w:t>
      </w:r>
      <w:r w:rsidRPr="00FF33B0">
        <w:rPr>
          <w:rFonts w:ascii="Times New Roman" w:hAnsi="Times New Roman"/>
          <w:sz w:val="28"/>
          <w:szCs w:val="28"/>
          <w:lang w:eastAsia="ru-RU"/>
        </w:rPr>
        <w:t>о распределении основных объектов литосферы, гидро</w:t>
      </w:r>
      <w:r w:rsidR="005276EF">
        <w:rPr>
          <w:rFonts w:ascii="Times New Roman" w:hAnsi="Times New Roman"/>
          <w:sz w:val="28"/>
          <w:szCs w:val="28"/>
          <w:lang w:eastAsia="ru-RU"/>
        </w:rPr>
        <w:t xml:space="preserve">сферы (объекты Мирового океана </w:t>
      </w:r>
      <w:r w:rsidRPr="00FF33B0">
        <w:rPr>
          <w:rFonts w:ascii="Times New Roman" w:hAnsi="Times New Roman"/>
          <w:sz w:val="28"/>
          <w:szCs w:val="28"/>
          <w:lang w:eastAsia="ru-RU"/>
        </w:rPr>
        <w:t xml:space="preserve">и поверхностных вод суши) вызвали затруднения в регионе (50% выполнения). Такую разницу результатов в целом по заданию с формулировкой </w:t>
      </w:r>
      <w:r w:rsidR="00327ADD">
        <w:rPr>
          <w:rFonts w:ascii="Times New Roman" w:hAnsi="Times New Roman"/>
          <w:sz w:val="28"/>
          <w:szCs w:val="28"/>
          <w:lang w:eastAsia="ru-RU"/>
        </w:rPr>
        <w:br/>
      </w:r>
      <w:r w:rsidRPr="00FF33B0">
        <w:rPr>
          <w:rFonts w:ascii="Times New Roman" w:hAnsi="Times New Roman"/>
          <w:sz w:val="28"/>
          <w:szCs w:val="28"/>
          <w:lang w:eastAsia="ru-RU"/>
        </w:rPr>
        <w:t xml:space="preserve">из открытого варианта можно объяснить тем, что расположение крупных речных бассейнов включено в содержание широкого круга тем в 5-10 классах.     </w:t>
      </w:r>
    </w:p>
    <w:p w:rsidR="00FF33B0" w:rsidRPr="00FF33B0" w:rsidRDefault="00FF33B0" w:rsidP="005276EF">
      <w:pPr>
        <w:spacing w:after="0"/>
        <w:ind w:firstLine="708"/>
        <w:jc w:val="both"/>
        <w:rPr>
          <w:rFonts w:ascii="Times New Roman" w:hAnsi="Times New Roman"/>
          <w:sz w:val="28"/>
          <w:szCs w:val="28"/>
          <w:lang w:eastAsia="ru-RU"/>
        </w:rPr>
      </w:pPr>
      <w:r w:rsidRPr="00FF33B0">
        <w:rPr>
          <w:rFonts w:ascii="Times New Roman" w:hAnsi="Times New Roman"/>
          <w:sz w:val="28"/>
          <w:szCs w:val="28"/>
          <w:lang w:eastAsia="ru-RU"/>
        </w:rPr>
        <w:t xml:space="preserve">Знание геологической истории Земли, а именно последовательности периодов (задание 13 базового уровня сложности), продемонстрировали 58,78% экзаменуемых, для категории не прошедших порог выпускников процент выполнения задания – 21,74%, все экзаменуемые, получившие от 81 до 100 </w:t>
      </w:r>
      <w:proofErr w:type="spellStart"/>
      <w:r w:rsidRPr="00FF33B0">
        <w:rPr>
          <w:rFonts w:ascii="Times New Roman" w:hAnsi="Times New Roman"/>
          <w:sz w:val="28"/>
          <w:szCs w:val="28"/>
          <w:lang w:eastAsia="ru-RU"/>
        </w:rPr>
        <w:t>т.б</w:t>
      </w:r>
      <w:proofErr w:type="spellEnd"/>
      <w:r w:rsidRPr="00FF33B0">
        <w:rPr>
          <w:rFonts w:ascii="Times New Roman" w:hAnsi="Times New Roman"/>
          <w:sz w:val="28"/>
          <w:szCs w:val="28"/>
          <w:lang w:eastAsia="ru-RU"/>
        </w:rPr>
        <w:t xml:space="preserve">. выполнили задание на 100%. Это задание можно определить </w:t>
      </w:r>
      <w:r w:rsidR="00374A26">
        <w:rPr>
          <w:rFonts w:ascii="Times New Roman" w:hAnsi="Times New Roman"/>
          <w:sz w:val="28"/>
          <w:szCs w:val="28"/>
          <w:lang w:eastAsia="ru-RU"/>
        </w:rPr>
        <w:br/>
      </w:r>
      <w:r w:rsidRPr="00FF33B0">
        <w:rPr>
          <w:rFonts w:ascii="Times New Roman" w:hAnsi="Times New Roman"/>
          <w:sz w:val="28"/>
          <w:szCs w:val="28"/>
          <w:lang w:eastAsia="ru-RU"/>
        </w:rPr>
        <w:t xml:space="preserve">в качестве маркера профильной подготовки выпускников. </w:t>
      </w:r>
    </w:p>
    <w:p w:rsidR="00FF33B0" w:rsidRPr="00FF33B0" w:rsidRDefault="00FF33B0" w:rsidP="005276EF">
      <w:pPr>
        <w:spacing w:after="0"/>
        <w:ind w:firstLine="708"/>
        <w:jc w:val="both"/>
        <w:rPr>
          <w:rFonts w:ascii="Times New Roman" w:hAnsi="Times New Roman"/>
          <w:sz w:val="28"/>
          <w:szCs w:val="28"/>
          <w:lang w:eastAsia="ru-RU"/>
        </w:rPr>
      </w:pPr>
      <w:r w:rsidRPr="00FF33B0">
        <w:rPr>
          <w:rFonts w:ascii="Times New Roman" w:hAnsi="Times New Roman"/>
          <w:sz w:val="28"/>
          <w:szCs w:val="28"/>
          <w:lang w:eastAsia="ru-RU"/>
        </w:rPr>
        <w:t xml:space="preserve">Умения объяснять существенные признаки природных и социально-экономических географических   объектов и явлений, в частности особенностей климата, режима рек, высотной поясности, специфики развития стран, их зависимости от демографических показателей, пути решения экологических проблем и т.п., проверялись    в   экзаменационной     работе    </w:t>
      </w:r>
      <w:r w:rsidR="00374A26">
        <w:rPr>
          <w:rFonts w:ascii="Times New Roman" w:hAnsi="Times New Roman"/>
          <w:sz w:val="28"/>
          <w:szCs w:val="28"/>
          <w:lang w:eastAsia="ru-RU"/>
        </w:rPr>
        <w:br/>
      </w:r>
      <w:r w:rsidRPr="00FF33B0">
        <w:rPr>
          <w:rFonts w:ascii="Times New Roman" w:hAnsi="Times New Roman"/>
          <w:sz w:val="28"/>
          <w:szCs w:val="28"/>
          <w:lang w:eastAsia="ru-RU"/>
        </w:rPr>
        <w:t xml:space="preserve">в задании 8 базового уровня    сложности.  Успешность выполнения этого задания различается в зависимости от содержания, с заданием справились 57,45% экзаменуемых, 46,74% слабо подготовленных учеников справились </w:t>
      </w:r>
      <w:r w:rsidR="00374A26">
        <w:rPr>
          <w:rFonts w:ascii="Times New Roman" w:hAnsi="Times New Roman"/>
          <w:sz w:val="28"/>
          <w:szCs w:val="28"/>
          <w:lang w:eastAsia="ru-RU"/>
        </w:rPr>
        <w:br/>
      </w:r>
      <w:r w:rsidRPr="00FF33B0">
        <w:rPr>
          <w:rFonts w:ascii="Times New Roman" w:hAnsi="Times New Roman"/>
          <w:sz w:val="28"/>
          <w:szCs w:val="28"/>
          <w:lang w:eastAsia="ru-RU"/>
        </w:rPr>
        <w:t xml:space="preserve">с ними. Это умение можно считать сформированным у выпускников Ростовской области. </w:t>
      </w:r>
    </w:p>
    <w:p w:rsidR="00FF33B0" w:rsidRPr="00FF33B0" w:rsidRDefault="00FF33B0" w:rsidP="005276EF">
      <w:pPr>
        <w:spacing w:after="0"/>
        <w:ind w:firstLine="708"/>
        <w:jc w:val="both"/>
        <w:rPr>
          <w:rFonts w:ascii="Times New Roman" w:hAnsi="Times New Roman"/>
          <w:sz w:val="28"/>
          <w:szCs w:val="28"/>
          <w:lang w:eastAsia="ru-RU"/>
        </w:rPr>
      </w:pPr>
      <w:r w:rsidRPr="00FF33B0">
        <w:rPr>
          <w:rFonts w:ascii="Times New Roman" w:hAnsi="Times New Roman"/>
          <w:sz w:val="28"/>
          <w:szCs w:val="28"/>
          <w:lang w:eastAsia="ru-RU"/>
        </w:rPr>
        <w:t>Хорошо, как и в прошлом году, выпускниками о</w:t>
      </w:r>
      <w:r w:rsidR="005276EF">
        <w:rPr>
          <w:rFonts w:ascii="Times New Roman" w:hAnsi="Times New Roman"/>
          <w:sz w:val="28"/>
          <w:szCs w:val="28"/>
          <w:lang w:eastAsia="ru-RU"/>
        </w:rPr>
        <w:t xml:space="preserve">своены требования, относящиеся </w:t>
      </w:r>
      <w:r w:rsidRPr="00FF33B0">
        <w:rPr>
          <w:rFonts w:ascii="Times New Roman" w:hAnsi="Times New Roman"/>
          <w:sz w:val="28"/>
          <w:szCs w:val="28"/>
          <w:lang w:eastAsia="ru-RU"/>
        </w:rPr>
        <w:t xml:space="preserve">к разделу </w:t>
      </w:r>
      <w:r w:rsidRPr="00FF33B0">
        <w:rPr>
          <w:rFonts w:ascii="Times New Roman" w:hAnsi="Times New Roman"/>
          <w:b/>
          <w:sz w:val="28"/>
          <w:szCs w:val="28"/>
          <w:lang w:eastAsia="ru-RU"/>
        </w:rPr>
        <w:t>«Население России (мира)»:</w:t>
      </w:r>
      <w:r w:rsidRPr="00FF33B0">
        <w:rPr>
          <w:rFonts w:ascii="Times New Roman" w:hAnsi="Times New Roman"/>
          <w:sz w:val="28"/>
          <w:szCs w:val="28"/>
          <w:lang w:eastAsia="ru-RU"/>
        </w:rPr>
        <w:t xml:space="preserve"> около 74,73% участников экзамена в Ростовской области продемонстрировали умение оценивать территориальную концентрацию населения страны, сравнивать населения отдельных стран и регионов (задание 20 базового уровня сложности), 72,87% выпускников справились с ним (такое задание впервые </w:t>
      </w:r>
      <w:r w:rsidRPr="00FF33B0">
        <w:rPr>
          <w:rFonts w:ascii="Times New Roman" w:hAnsi="Times New Roman"/>
          <w:sz w:val="28"/>
          <w:szCs w:val="28"/>
          <w:lang w:eastAsia="ru-RU"/>
        </w:rPr>
        <w:lastRenderedPageBreak/>
        <w:t xml:space="preserve">было использовано в экзаменационной работе в 2022 году),  30,43% выпускников, не прошедших минимальный порог, смогли его выполнить. </w:t>
      </w:r>
    </w:p>
    <w:p w:rsidR="00FF33B0" w:rsidRPr="00FF33B0" w:rsidRDefault="00FF33B0" w:rsidP="005276EF">
      <w:pPr>
        <w:spacing w:after="0"/>
        <w:ind w:firstLine="708"/>
        <w:jc w:val="both"/>
        <w:rPr>
          <w:rFonts w:ascii="Times New Roman" w:hAnsi="Times New Roman"/>
          <w:sz w:val="28"/>
          <w:szCs w:val="28"/>
          <w:lang w:eastAsia="ru-RU"/>
        </w:rPr>
      </w:pPr>
      <w:r w:rsidRPr="00FF33B0">
        <w:rPr>
          <w:rFonts w:ascii="Times New Roman" w:hAnsi="Times New Roman"/>
          <w:sz w:val="28"/>
          <w:szCs w:val="28"/>
          <w:lang w:eastAsia="ru-RU"/>
        </w:rPr>
        <w:t xml:space="preserve">На знании типологических особенностей стран с разным уровнем социально-экономического развития базируются умения оценивать демографическую ситуацию (сравнивать доли лиц различных возрастов </w:t>
      </w:r>
      <w:r w:rsidR="00374A26">
        <w:rPr>
          <w:rFonts w:ascii="Times New Roman" w:hAnsi="Times New Roman"/>
          <w:sz w:val="28"/>
          <w:szCs w:val="28"/>
          <w:lang w:eastAsia="ru-RU"/>
        </w:rPr>
        <w:br/>
      </w:r>
      <w:r w:rsidRPr="00FF33B0">
        <w:rPr>
          <w:rFonts w:ascii="Times New Roman" w:hAnsi="Times New Roman"/>
          <w:sz w:val="28"/>
          <w:szCs w:val="28"/>
          <w:lang w:eastAsia="ru-RU"/>
        </w:rPr>
        <w:t xml:space="preserve">в структуре населения, продолжительности жизни населения) в отдельных странах и регионах мира, опознания основных понятий, их определяющих (задание 12 базового уровня сложности). С этими заданиями успешно справились 70,88% экзаменуемых, причём третья часть выпускников, </w:t>
      </w:r>
      <w:r w:rsidR="00374A26">
        <w:rPr>
          <w:rFonts w:ascii="Times New Roman" w:hAnsi="Times New Roman"/>
          <w:sz w:val="28"/>
          <w:szCs w:val="28"/>
          <w:lang w:eastAsia="ru-RU"/>
        </w:rPr>
        <w:br/>
      </w:r>
      <w:r w:rsidRPr="00FF33B0">
        <w:rPr>
          <w:rFonts w:ascii="Times New Roman" w:hAnsi="Times New Roman"/>
          <w:sz w:val="28"/>
          <w:szCs w:val="28"/>
          <w:lang w:eastAsia="ru-RU"/>
        </w:rPr>
        <w:t xml:space="preserve">не преодолевших минимальный порог по географии, справились с заданием.  </w:t>
      </w:r>
    </w:p>
    <w:p w:rsidR="00FF33B0" w:rsidRPr="00FF33B0" w:rsidRDefault="00FF33B0" w:rsidP="005276EF">
      <w:pPr>
        <w:spacing w:after="0"/>
        <w:ind w:firstLine="708"/>
        <w:jc w:val="both"/>
        <w:rPr>
          <w:rFonts w:ascii="Times New Roman" w:hAnsi="Times New Roman"/>
          <w:noProof/>
          <w:sz w:val="28"/>
          <w:szCs w:val="28"/>
          <w:lang w:eastAsia="ru-RU"/>
        </w:rPr>
      </w:pPr>
      <w:proofErr w:type="spellStart"/>
      <w:r w:rsidRPr="00FF33B0">
        <w:rPr>
          <w:rFonts w:ascii="Times New Roman" w:hAnsi="Times New Roman"/>
          <w:sz w:val="28"/>
          <w:szCs w:val="28"/>
          <w:lang w:eastAsia="ru-RU"/>
        </w:rPr>
        <w:t>Сформированность</w:t>
      </w:r>
      <w:proofErr w:type="spellEnd"/>
      <w:r w:rsidRPr="00FF33B0">
        <w:rPr>
          <w:rFonts w:ascii="Times New Roman" w:hAnsi="Times New Roman"/>
          <w:sz w:val="28"/>
          <w:szCs w:val="28"/>
          <w:lang w:eastAsia="ru-RU"/>
        </w:rPr>
        <w:t xml:space="preserve"> умения анализировать </w:t>
      </w:r>
      <w:r w:rsidRPr="00FF33B0">
        <w:rPr>
          <w:rFonts w:ascii="Times New Roman" w:hAnsi="Times New Roman"/>
          <w:b/>
          <w:i/>
          <w:sz w:val="28"/>
          <w:szCs w:val="28"/>
          <w:lang w:eastAsia="ru-RU"/>
        </w:rPr>
        <w:t>статистическую информацию</w:t>
      </w:r>
      <w:r w:rsidRPr="00FF33B0">
        <w:rPr>
          <w:rFonts w:ascii="Times New Roman" w:hAnsi="Times New Roman"/>
          <w:sz w:val="28"/>
          <w:szCs w:val="28"/>
          <w:lang w:eastAsia="ru-RU"/>
        </w:rPr>
        <w:t xml:space="preserve">, представленную в </w:t>
      </w:r>
      <w:r w:rsidRPr="00FF33B0">
        <w:rPr>
          <w:rFonts w:ascii="Times New Roman" w:hAnsi="Times New Roman"/>
          <w:b/>
          <w:sz w:val="28"/>
          <w:szCs w:val="28"/>
          <w:lang w:eastAsia="ru-RU"/>
        </w:rPr>
        <w:t>виде таблиц, графиков или диаграмм</w:t>
      </w:r>
      <w:r w:rsidRPr="00FF33B0">
        <w:rPr>
          <w:rFonts w:ascii="Times New Roman" w:hAnsi="Times New Roman"/>
          <w:sz w:val="28"/>
          <w:szCs w:val="28"/>
          <w:lang w:eastAsia="ru-RU"/>
        </w:rPr>
        <w:t xml:space="preserve"> продемонстрировали 72% экзаменуемых, которые смогли правильно определить значение статистического показателя для региона России (задание 16 повышенного уровня сложности). </w:t>
      </w:r>
    </w:p>
    <w:p w:rsidR="00FF33B0" w:rsidRPr="00374A26" w:rsidRDefault="00FF33B0" w:rsidP="00374A26">
      <w:pPr>
        <w:tabs>
          <w:tab w:val="left" w:pos="993"/>
        </w:tabs>
        <w:spacing w:after="0"/>
        <w:ind w:firstLine="426"/>
        <w:jc w:val="both"/>
        <w:rPr>
          <w:rFonts w:ascii="Times New Roman" w:hAnsi="Times New Roman"/>
          <w:sz w:val="28"/>
          <w:szCs w:val="28"/>
          <w:lang w:eastAsia="ru-RU"/>
        </w:rPr>
      </w:pPr>
      <w:r w:rsidRPr="00FF33B0">
        <w:rPr>
          <w:rFonts w:ascii="Times New Roman" w:hAnsi="Times New Roman"/>
          <w:sz w:val="28"/>
          <w:szCs w:val="28"/>
          <w:lang w:eastAsia="ru-RU"/>
        </w:rPr>
        <w:t xml:space="preserve">Умение работать с относительными величинами, представленными </w:t>
      </w:r>
      <w:r w:rsidRPr="00FF33B0">
        <w:rPr>
          <w:rFonts w:ascii="Times New Roman" w:hAnsi="Times New Roman"/>
          <w:sz w:val="28"/>
          <w:szCs w:val="28"/>
          <w:lang w:eastAsia="ru-RU"/>
        </w:rPr>
        <w:br/>
        <w:t xml:space="preserve">в статистических источниках информации, формируется лишь в случае использования учителем такого типа статистических данных в процессе </w:t>
      </w:r>
      <w:r w:rsidR="005276EF">
        <w:rPr>
          <w:rFonts w:ascii="Times New Roman" w:hAnsi="Times New Roman"/>
          <w:sz w:val="28"/>
          <w:szCs w:val="28"/>
          <w:lang w:eastAsia="ru-RU"/>
        </w:rPr>
        <w:t xml:space="preserve">проведения практических работ. </w:t>
      </w:r>
      <w:r w:rsidRPr="00FF33B0">
        <w:rPr>
          <w:rFonts w:ascii="Times New Roman" w:hAnsi="Times New Roman"/>
          <w:sz w:val="28"/>
          <w:szCs w:val="28"/>
          <w:lang w:eastAsia="ru-RU"/>
        </w:rPr>
        <w:t>В задании 10 требовалось продемонстрировать умение определять и сравнивать по статистическим данным географические тенденции развития природных, социально-экономических и демографических процессов и явлений. Успешно справились с этим заданием 70,74% участников ЕГЭ по географии в Ростовской области, 21,74% выпускников слабо подготовленных выпускников его выполнили, что не отличает</w:t>
      </w:r>
      <w:r w:rsidR="00374A26">
        <w:rPr>
          <w:rFonts w:ascii="Times New Roman" w:hAnsi="Times New Roman"/>
          <w:sz w:val="28"/>
          <w:szCs w:val="28"/>
          <w:lang w:eastAsia="ru-RU"/>
        </w:rPr>
        <w:t xml:space="preserve">ся от результатов в 2021 года. </w:t>
      </w:r>
    </w:p>
    <w:p w:rsidR="00FF33B0" w:rsidRPr="00FF33B0" w:rsidRDefault="00FF33B0" w:rsidP="00374A26">
      <w:pPr>
        <w:spacing w:after="0"/>
        <w:ind w:firstLine="567"/>
        <w:jc w:val="both"/>
        <w:rPr>
          <w:rFonts w:ascii="Times New Roman" w:hAnsi="Times New Roman"/>
          <w:sz w:val="28"/>
          <w:szCs w:val="28"/>
          <w:lang w:eastAsia="ru-RU"/>
        </w:rPr>
      </w:pPr>
      <w:r w:rsidRPr="00FF33B0">
        <w:rPr>
          <w:rFonts w:ascii="Times New Roman" w:hAnsi="Times New Roman"/>
          <w:sz w:val="28"/>
          <w:szCs w:val="28"/>
          <w:lang w:eastAsia="ru-RU"/>
        </w:rPr>
        <w:t>Типичными затруднениями для выпускников при выполнении этого задания стало отсутствие навыков работы с относительными величинами. Относительная</w:t>
      </w:r>
      <w:r w:rsidR="00374A26">
        <w:rPr>
          <w:rFonts w:ascii="Times New Roman" w:hAnsi="Times New Roman"/>
          <w:sz w:val="28"/>
          <w:szCs w:val="28"/>
          <w:lang w:eastAsia="ru-RU"/>
        </w:rPr>
        <w:t xml:space="preserve"> величина </w:t>
      </w:r>
      <w:r w:rsidRPr="00FF33B0">
        <w:rPr>
          <w:rFonts w:ascii="Times New Roman" w:hAnsi="Times New Roman"/>
          <w:sz w:val="28"/>
          <w:szCs w:val="28"/>
          <w:lang w:eastAsia="ru-RU"/>
        </w:rPr>
        <w:t xml:space="preserve">в статистике – это обобщающий показатель, который дает числовую меру соотношения двух сопоставляемых абсолютных величин. Ученики допускают ошибки, т.к. сравнивают абсолютные значения величин, без учета единицы измерения (% к предыдущему году или прирост в % за год). </w:t>
      </w:r>
    </w:p>
    <w:p w:rsidR="00FF33B0" w:rsidRPr="00FF33B0" w:rsidRDefault="00FF33B0" w:rsidP="005276EF">
      <w:pPr>
        <w:spacing w:after="0"/>
        <w:ind w:firstLine="708"/>
        <w:jc w:val="both"/>
        <w:rPr>
          <w:rFonts w:ascii="Times New Roman" w:hAnsi="Times New Roman"/>
          <w:sz w:val="28"/>
          <w:szCs w:val="28"/>
          <w:lang w:eastAsia="ru-RU"/>
        </w:rPr>
      </w:pPr>
      <w:r w:rsidRPr="00FF33B0">
        <w:rPr>
          <w:rFonts w:ascii="Times New Roman" w:hAnsi="Times New Roman"/>
          <w:sz w:val="28"/>
          <w:szCs w:val="28"/>
          <w:lang w:eastAsia="ru-RU"/>
        </w:rPr>
        <w:t>Умения рассчитывать и анализировать демографические показатели, характеризующие естественное движение населения и прогнозировать численность населения на перспект</w:t>
      </w:r>
      <w:r w:rsidR="00327ADD">
        <w:rPr>
          <w:rFonts w:ascii="Times New Roman" w:hAnsi="Times New Roman"/>
          <w:sz w:val="28"/>
          <w:szCs w:val="28"/>
          <w:lang w:eastAsia="ru-RU"/>
        </w:rPr>
        <w:t>иву (задания 29 высокого уровня</w:t>
      </w:r>
      <w:r w:rsidR="00327ADD" w:rsidRPr="00327ADD">
        <w:rPr>
          <w:rFonts w:ascii="Times New Roman" w:hAnsi="Times New Roman"/>
          <w:sz w:val="28"/>
          <w:szCs w:val="28"/>
          <w:lang w:eastAsia="ru-RU"/>
        </w:rPr>
        <w:t xml:space="preserve"> </w:t>
      </w:r>
      <w:r w:rsidRPr="00FF33B0">
        <w:rPr>
          <w:rFonts w:ascii="Times New Roman" w:hAnsi="Times New Roman"/>
          <w:sz w:val="28"/>
          <w:szCs w:val="28"/>
          <w:lang w:eastAsia="ru-RU"/>
        </w:rPr>
        <w:t xml:space="preserve">сложности), продемонстрировали соответственно 25% участников ЕГЭ </w:t>
      </w:r>
      <w:r w:rsidR="00327ADD">
        <w:rPr>
          <w:rFonts w:ascii="Times New Roman" w:hAnsi="Times New Roman"/>
          <w:sz w:val="28"/>
          <w:szCs w:val="28"/>
          <w:lang w:eastAsia="ru-RU"/>
        </w:rPr>
        <w:br/>
      </w:r>
      <w:r w:rsidRPr="00FF33B0">
        <w:rPr>
          <w:rFonts w:ascii="Times New Roman" w:hAnsi="Times New Roman"/>
          <w:sz w:val="28"/>
          <w:szCs w:val="28"/>
          <w:lang w:eastAsia="ru-RU"/>
        </w:rPr>
        <w:t>по географии в Ростовской области. Выпускники со слабым уровнем подготовки (н</w:t>
      </w:r>
      <w:r w:rsidR="00374A26">
        <w:rPr>
          <w:rFonts w:ascii="Times New Roman" w:hAnsi="Times New Roman"/>
          <w:sz w:val="28"/>
          <w:szCs w:val="28"/>
          <w:lang w:eastAsia="ru-RU"/>
        </w:rPr>
        <w:t xml:space="preserve">е прошедшие минимальный порог) </w:t>
      </w:r>
      <w:r w:rsidRPr="00FF33B0">
        <w:rPr>
          <w:rFonts w:ascii="Times New Roman" w:hAnsi="Times New Roman"/>
          <w:sz w:val="28"/>
          <w:szCs w:val="28"/>
          <w:lang w:eastAsia="ru-RU"/>
        </w:rPr>
        <w:t>с эти</w:t>
      </w:r>
      <w:r w:rsidR="005276EF">
        <w:rPr>
          <w:rFonts w:ascii="Times New Roman" w:hAnsi="Times New Roman"/>
          <w:sz w:val="28"/>
          <w:szCs w:val="28"/>
          <w:lang w:eastAsia="ru-RU"/>
        </w:rPr>
        <w:t>м</w:t>
      </w:r>
      <w:r w:rsidRPr="00FF33B0">
        <w:rPr>
          <w:rFonts w:ascii="Times New Roman" w:hAnsi="Times New Roman"/>
          <w:sz w:val="28"/>
          <w:szCs w:val="28"/>
          <w:lang w:eastAsia="ru-RU"/>
        </w:rPr>
        <w:t xml:space="preserve"> заданием </w:t>
      </w:r>
      <w:r w:rsidR="00374A26">
        <w:rPr>
          <w:rFonts w:ascii="Times New Roman" w:hAnsi="Times New Roman"/>
          <w:sz w:val="28"/>
          <w:szCs w:val="28"/>
          <w:lang w:eastAsia="ru-RU"/>
        </w:rPr>
        <w:br/>
      </w:r>
      <w:r w:rsidRPr="00FF33B0">
        <w:rPr>
          <w:rFonts w:ascii="Times New Roman" w:hAnsi="Times New Roman"/>
          <w:sz w:val="28"/>
          <w:szCs w:val="28"/>
          <w:lang w:eastAsia="ru-RU"/>
        </w:rPr>
        <w:t xml:space="preserve">не справились или не приступали (0% выполнения задания), </w:t>
      </w:r>
      <w:r w:rsidR="005276EF">
        <w:rPr>
          <w:rFonts w:ascii="Times New Roman" w:hAnsi="Times New Roman"/>
          <w:sz w:val="28"/>
          <w:szCs w:val="28"/>
          <w:lang w:eastAsia="ru-RU"/>
        </w:rPr>
        <w:br/>
      </w:r>
      <w:r w:rsidRPr="00FF33B0">
        <w:rPr>
          <w:rFonts w:ascii="Times New Roman" w:hAnsi="Times New Roman"/>
          <w:sz w:val="28"/>
          <w:szCs w:val="28"/>
          <w:lang w:eastAsia="ru-RU"/>
        </w:rPr>
        <w:t xml:space="preserve">а хорошо подготовленные ребята с заданием справились хорошо (87,5% </w:t>
      </w:r>
      <w:r w:rsidRPr="00FF33B0">
        <w:rPr>
          <w:rFonts w:ascii="Times New Roman" w:hAnsi="Times New Roman"/>
          <w:sz w:val="28"/>
          <w:szCs w:val="28"/>
          <w:lang w:eastAsia="ru-RU"/>
        </w:rPr>
        <w:lastRenderedPageBreak/>
        <w:t xml:space="preserve">выполнения). Нужно отметить, что важно использовать такие источники (половозрастные </w:t>
      </w:r>
      <w:r w:rsidR="001B291F" w:rsidRPr="00FF33B0">
        <w:rPr>
          <w:rFonts w:ascii="Times New Roman" w:hAnsi="Times New Roman"/>
          <w:sz w:val="28"/>
          <w:szCs w:val="28"/>
          <w:lang w:eastAsia="ru-RU"/>
        </w:rPr>
        <w:t>пирамиды) в</w:t>
      </w:r>
      <w:r w:rsidRPr="00FF33B0">
        <w:rPr>
          <w:rFonts w:ascii="Times New Roman" w:hAnsi="Times New Roman"/>
          <w:sz w:val="28"/>
          <w:szCs w:val="28"/>
          <w:lang w:eastAsia="ru-RU"/>
        </w:rPr>
        <w:t xml:space="preserve"> процессе изучения демографических проблем отдельных стран мира в старшей школе. </w:t>
      </w:r>
    </w:p>
    <w:p w:rsidR="00FF33B0" w:rsidRPr="00FF33B0" w:rsidRDefault="00FF33B0" w:rsidP="005276EF">
      <w:pPr>
        <w:spacing w:after="0"/>
        <w:ind w:firstLine="708"/>
        <w:jc w:val="both"/>
        <w:rPr>
          <w:rFonts w:ascii="Times New Roman" w:hAnsi="Times New Roman"/>
          <w:sz w:val="28"/>
          <w:szCs w:val="28"/>
          <w:lang w:eastAsia="ru-RU"/>
        </w:rPr>
      </w:pPr>
      <w:r w:rsidRPr="00FF33B0">
        <w:rPr>
          <w:rFonts w:ascii="Times New Roman" w:hAnsi="Times New Roman"/>
          <w:sz w:val="28"/>
          <w:szCs w:val="28"/>
          <w:lang w:eastAsia="ru-RU"/>
        </w:rPr>
        <w:t>Участники ЕГЭ 2022 г. по географии в Ростовской области продемонстрировали различный уровень освоения некоторых тем раздела «</w:t>
      </w:r>
      <w:r w:rsidRPr="00FF33B0">
        <w:rPr>
          <w:rFonts w:ascii="Times New Roman" w:hAnsi="Times New Roman"/>
          <w:b/>
          <w:sz w:val="28"/>
          <w:szCs w:val="28"/>
          <w:lang w:eastAsia="ru-RU"/>
        </w:rPr>
        <w:t>Мировое хозяйство»</w:t>
      </w:r>
      <w:r w:rsidRPr="00FF33B0">
        <w:rPr>
          <w:rFonts w:ascii="Times New Roman" w:hAnsi="Times New Roman"/>
          <w:sz w:val="28"/>
          <w:szCs w:val="28"/>
          <w:lang w:eastAsia="ru-RU"/>
        </w:rPr>
        <w:t xml:space="preserve">. </w:t>
      </w:r>
      <w:proofErr w:type="spellStart"/>
      <w:r w:rsidRPr="00FF33B0">
        <w:rPr>
          <w:rFonts w:ascii="Times New Roman" w:hAnsi="Times New Roman"/>
          <w:sz w:val="28"/>
          <w:szCs w:val="28"/>
          <w:lang w:eastAsia="ru-RU"/>
        </w:rPr>
        <w:t>Сформированность</w:t>
      </w:r>
      <w:proofErr w:type="spellEnd"/>
      <w:r w:rsidRPr="00FF33B0">
        <w:rPr>
          <w:rFonts w:ascii="Times New Roman" w:hAnsi="Times New Roman"/>
          <w:sz w:val="28"/>
          <w:szCs w:val="28"/>
          <w:lang w:eastAsia="ru-RU"/>
        </w:rPr>
        <w:t xml:space="preserve"> умения анализировать </w:t>
      </w:r>
      <w:r w:rsidRPr="00FF33B0">
        <w:rPr>
          <w:rFonts w:ascii="Times New Roman" w:hAnsi="Times New Roman"/>
          <w:bCs/>
          <w:iCs/>
          <w:sz w:val="28"/>
          <w:szCs w:val="28"/>
          <w:lang w:eastAsia="ru-RU"/>
        </w:rPr>
        <w:t>статистичес</w:t>
      </w:r>
      <w:r w:rsidR="005276EF">
        <w:rPr>
          <w:rFonts w:ascii="Times New Roman" w:hAnsi="Times New Roman"/>
          <w:bCs/>
          <w:iCs/>
          <w:sz w:val="28"/>
          <w:szCs w:val="28"/>
          <w:lang w:eastAsia="ru-RU"/>
        </w:rPr>
        <w:t xml:space="preserve">кую информацию, представленную </w:t>
      </w:r>
      <w:r w:rsidRPr="00FF33B0">
        <w:rPr>
          <w:rFonts w:ascii="Times New Roman" w:hAnsi="Times New Roman"/>
          <w:bCs/>
          <w:iCs/>
          <w:sz w:val="28"/>
          <w:szCs w:val="28"/>
          <w:lang w:eastAsia="ru-RU"/>
        </w:rPr>
        <w:t>в виде диаграмм</w:t>
      </w:r>
      <w:r w:rsidRPr="00FF33B0">
        <w:rPr>
          <w:rFonts w:ascii="Times New Roman" w:hAnsi="Times New Roman"/>
          <w:sz w:val="28"/>
          <w:szCs w:val="28"/>
          <w:lang w:eastAsia="ru-RU"/>
        </w:rPr>
        <w:t xml:space="preserve">, продемонстрировали 68,88% экзаменуемых, которые смогли правильно установить соответствие между страной и диаграммой, отражающей распределение её экономически активного населения по </w:t>
      </w:r>
      <w:r w:rsidR="001B291F" w:rsidRPr="00FF33B0">
        <w:rPr>
          <w:rFonts w:ascii="Times New Roman" w:hAnsi="Times New Roman"/>
          <w:sz w:val="28"/>
          <w:szCs w:val="28"/>
          <w:lang w:eastAsia="ru-RU"/>
        </w:rPr>
        <w:t>секторам экономики</w:t>
      </w:r>
      <w:r w:rsidRPr="00FF33B0">
        <w:rPr>
          <w:rFonts w:ascii="Times New Roman" w:hAnsi="Times New Roman"/>
          <w:sz w:val="28"/>
          <w:szCs w:val="28"/>
          <w:lang w:eastAsia="ru-RU"/>
        </w:rPr>
        <w:t xml:space="preserve"> (задание 7 базового уровня сложности),  около 36,94 % учеников со слабой подготовкой с заданием справились, результаты выполнения задания </w:t>
      </w:r>
      <w:r w:rsidR="00B852B9">
        <w:rPr>
          <w:rFonts w:ascii="Times New Roman" w:hAnsi="Times New Roman"/>
          <w:sz w:val="28"/>
          <w:szCs w:val="28"/>
          <w:lang w:eastAsia="ru-RU"/>
        </w:rPr>
        <w:br/>
      </w:r>
      <w:r w:rsidRPr="00FF33B0">
        <w:rPr>
          <w:rFonts w:ascii="Times New Roman" w:hAnsi="Times New Roman"/>
          <w:sz w:val="28"/>
          <w:szCs w:val="28"/>
          <w:lang w:eastAsia="ru-RU"/>
        </w:rPr>
        <w:t xml:space="preserve">не изменились по сравнению с предыдущим годом. </w:t>
      </w:r>
    </w:p>
    <w:p w:rsidR="00FF33B0" w:rsidRPr="00FF33B0" w:rsidRDefault="00FF33B0" w:rsidP="005276EF">
      <w:pPr>
        <w:spacing w:after="0"/>
        <w:ind w:firstLine="708"/>
        <w:jc w:val="both"/>
        <w:rPr>
          <w:rFonts w:ascii="Times New Roman" w:hAnsi="Times New Roman"/>
          <w:sz w:val="28"/>
          <w:szCs w:val="28"/>
          <w:lang w:eastAsia="ru-RU"/>
        </w:rPr>
      </w:pPr>
      <w:r w:rsidRPr="00FF33B0">
        <w:rPr>
          <w:rFonts w:ascii="Times New Roman" w:hAnsi="Times New Roman"/>
          <w:sz w:val="28"/>
          <w:szCs w:val="28"/>
          <w:lang w:eastAsia="ru-RU"/>
        </w:rPr>
        <w:t xml:space="preserve">Выпускники продемонстрировали невысокие результаты понимания географических особенностей отраслевой и территориальной структуры мирового хозяйства, особенностей структуры хозяйства развитых и развивающихся стран, знание того, что постиндустриальная структура хозяйства с преобладанием занятых в сфере услуг типична для наиболее развитых стран, а высокая доля занятых в сельском хозяйстве характерна для стран с относительно невысоким уровнем развития экономики - </w:t>
      </w:r>
      <w:r w:rsidRPr="00FF33B0">
        <w:rPr>
          <w:rFonts w:ascii="Times New Roman" w:hAnsi="Times New Roman"/>
          <w:color w:val="000000"/>
          <w:sz w:val="28"/>
          <w:szCs w:val="28"/>
          <w:lang w:eastAsia="ru-RU"/>
        </w:rPr>
        <w:t>51,06% выполнения задания в регионе</w:t>
      </w:r>
      <w:r w:rsidRPr="00FF33B0">
        <w:rPr>
          <w:rFonts w:ascii="Times New Roman" w:hAnsi="Times New Roman"/>
          <w:sz w:val="28"/>
          <w:szCs w:val="28"/>
          <w:lang w:eastAsia="ru-RU"/>
        </w:rPr>
        <w:t xml:space="preserve">, среди слабо подготовленных ребят, не прошедших порог, успешность выполнения задания – 13%.  </w:t>
      </w:r>
    </w:p>
    <w:p w:rsidR="005276EF" w:rsidRDefault="00FF33B0" w:rsidP="005276EF">
      <w:pPr>
        <w:spacing w:after="0"/>
        <w:ind w:firstLine="708"/>
        <w:jc w:val="both"/>
        <w:rPr>
          <w:rFonts w:ascii="Times New Roman" w:hAnsi="Times New Roman"/>
          <w:sz w:val="28"/>
          <w:szCs w:val="28"/>
          <w:lang w:eastAsia="ru-RU"/>
        </w:rPr>
      </w:pPr>
      <w:r w:rsidRPr="00FF33B0">
        <w:rPr>
          <w:rFonts w:ascii="Times New Roman" w:hAnsi="Times New Roman"/>
          <w:sz w:val="28"/>
          <w:szCs w:val="28"/>
          <w:lang w:eastAsia="ru-RU"/>
        </w:rPr>
        <w:t xml:space="preserve">На материале темы «Сельское хозяйство мира» (задание 27 повышенного уровня сложности) участники ЕГЭ должны были продемонстрировать умение сравнивать по разным источникам информации географические тенденции развития социально-экономических объектов, процессов и явлений. Средний процент выполнения задания 27, проверявшего это умение - 43,88% (ниже на 9% чем в прошлом году по аналогичному заданию), причем выпускники, не набравшие пороговые баллы по </w:t>
      </w:r>
      <w:r w:rsidR="001B291F" w:rsidRPr="00FF33B0">
        <w:rPr>
          <w:rFonts w:ascii="Times New Roman" w:hAnsi="Times New Roman"/>
          <w:sz w:val="28"/>
          <w:szCs w:val="28"/>
          <w:lang w:eastAsia="ru-RU"/>
        </w:rPr>
        <w:t>географии, задание</w:t>
      </w:r>
      <w:r w:rsidRPr="00FF33B0">
        <w:rPr>
          <w:rFonts w:ascii="Times New Roman" w:hAnsi="Times New Roman"/>
          <w:sz w:val="28"/>
          <w:szCs w:val="28"/>
          <w:lang w:eastAsia="ru-RU"/>
        </w:rPr>
        <w:t xml:space="preserve"> не выполнили (лишь 6,52% справились), затруднения при выполнении задания испытали выпускники, показавшие результаты от порогового балла </w:t>
      </w:r>
      <w:r w:rsidR="00374A26">
        <w:rPr>
          <w:rFonts w:ascii="Times New Roman" w:hAnsi="Times New Roman"/>
          <w:sz w:val="28"/>
          <w:szCs w:val="28"/>
          <w:lang w:eastAsia="ru-RU"/>
        </w:rPr>
        <w:br/>
      </w:r>
      <w:r w:rsidRPr="00FF33B0">
        <w:rPr>
          <w:rFonts w:ascii="Times New Roman" w:hAnsi="Times New Roman"/>
          <w:sz w:val="28"/>
          <w:szCs w:val="28"/>
          <w:lang w:eastAsia="ru-RU"/>
        </w:rPr>
        <w:t xml:space="preserve">до 60  т.д. – 35,77% выполнения,  набравшие от 81 до 100 баллов, с заданием справились лучше (85,61%). Такое снижение результативности выполнения задания можно объяснить тем, что для успешного выполнения задания требовалось отыскать в таблице статистических данных необходимые числовые значения величин и провести расчет. Экзаменуемые часто выбирали не те данные: вместо расчёта доли </w:t>
      </w:r>
      <w:r w:rsidR="005276EF">
        <w:rPr>
          <w:rFonts w:ascii="Times New Roman" w:hAnsi="Times New Roman"/>
          <w:sz w:val="28"/>
          <w:szCs w:val="28"/>
          <w:lang w:eastAsia="ru-RU"/>
        </w:rPr>
        <w:t>сельского хозяйства</w:t>
      </w:r>
      <w:r w:rsidRPr="00FF33B0">
        <w:rPr>
          <w:rFonts w:ascii="Times New Roman" w:hAnsi="Times New Roman"/>
          <w:sz w:val="28"/>
          <w:szCs w:val="28"/>
          <w:lang w:eastAsia="ru-RU"/>
        </w:rPr>
        <w:t xml:space="preserve"> в ВВП страны производили расчеты доли экспорта </w:t>
      </w:r>
      <w:r w:rsidR="005276EF">
        <w:rPr>
          <w:rFonts w:ascii="Times New Roman" w:hAnsi="Times New Roman"/>
          <w:sz w:val="28"/>
          <w:szCs w:val="28"/>
          <w:lang w:eastAsia="ru-RU"/>
        </w:rPr>
        <w:t>сельхоз</w:t>
      </w:r>
      <w:r w:rsidRPr="00FF33B0">
        <w:rPr>
          <w:rFonts w:ascii="Times New Roman" w:hAnsi="Times New Roman"/>
          <w:sz w:val="28"/>
          <w:szCs w:val="28"/>
          <w:lang w:eastAsia="ru-RU"/>
        </w:rPr>
        <w:t xml:space="preserve">продукции в общих объемах экспорта страны. </w:t>
      </w:r>
    </w:p>
    <w:p w:rsidR="00FF33B0" w:rsidRPr="00FF33B0" w:rsidRDefault="00FF33B0" w:rsidP="005276EF">
      <w:pPr>
        <w:spacing w:after="0"/>
        <w:ind w:firstLine="708"/>
        <w:jc w:val="both"/>
        <w:rPr>
          <w:rFonts w:ascii="Times New Roman" w:hAnsi="Times New Roman"/>
          <w:sz w:val="28"/>
          <w:szCs w:val="28"/>
          <w:lang w:eastAsia="ru-RU"/>
        </w:rPr>
      </w:pPr>
      <w:r w:rsidRPr="00FF33B0">
        <w:rPr>
          <w:rFonts w:ascii="Times New Roman" w:hAnsi="Times New Roman"/>
          <w:sz w:val="28"/>
          <w:szCs w:val="28"/>
          <w:lang w:eastAsia="ru-RU"/>
        </w:rPr>
        <w:lastRenderedPageBreak/>
        <w:t xml:space="preserve">Усвоение содержания раздела </w:t>
      </w:r>
      <w:r w:rsidRPr="00FF33B0">
        <w:rPr>
          <w:rFonts w:ascii="Times New Roman" w:hAnsi="Times New Roman"/>
          <w:b/>
          <w:bCs/>
          <w:sz w:val="28"/>
          <w:szCs w:val="28"/>
          <w:lang w:eastAsia="ru-RU"/>
        </w:rPr>
        <w:t>«Страноведение»</w:t>
      </w:r>
      <w:r w:rsidRPr="00FF33B0">
        <w:rPr>
          <w:rFonts w:ascii="Times New Roman" w:hAnsi="Times New Roman"/>
          <w:sz w:val="28"/>
          <w:szCs w:val="28"/>
          <w:lang w:eastAsia="ru-RU"/>
        </w:rPr>
        <w:t xml:space="preserve"> также можно определить как недостаточное. Понимание процесса определения индекса человеческого развития (ИЧР) (задание 26 повышенного уровня сложности) продемонстрировали около 54,26% участников экзамена.  Невысокую успешность выпускников в выполнении этого задания можно объяснить тем, что такое задание впервые было использовано в работе 2022 года. Многие ребята не смогли провести вычисление показателя ВВП на душу населения (не смогли воспользоваться данными из статистических материалов). </w:t>
      </w:r>
    </w:p>
    <w:p w:rsidR="00123B55" w:rsidRDefault="00FF33B0" w:rsidP="000D43EF">
      <w:pPr>
        <w:spacing w:after="0"/>
        <w:ind w:firstLine="708"/>
        <w:jc w:val="both"/>
        <w:rPr>
          <w:rFonts w:ascii="Times New Roman" w:hAnsi="Times New Roman"/>
          <w:sz w:val="28"/>
          <w:szCs w:val="28"/>
          <w:lang w:eastAsia="ru-RU"/>
        </w:rPr>
      </w:pPr>
      <w:r w:rsidRPr="00FF33B0">
        <w:rPr>
          <w:rFonts w:ascii="Times New Roman" w:hAnsi="Times New Roman"/>
          <w:sz w:val="28"/>
          <w:szCs w:val="28"/>
          <w:lang w:eastAsia="ru-RU"/>
        </w:rPr>
        <w:t>Главным недостатком подготовки выпускников по курсу «</w:t>
      </w:r>
      <w:r w:rsidRPr="00FF33B0">
        <w:rPr>
          <w:rFonts w:ascii="Times New Roman" w:hAnsi="Times New Roman"/>
          <w:b/>
          <w:bCs/>
          <w:i/>
          <w:sz w:val="28"/>
          <w:szCs w:val="28"/>
          <w:lang w:eastAsia="ru-RU"/>
        </w:rPr>
        <w:t>География России</w:t>
      </w:r>
      <w:r w:rsidRPr="00FF33B0">
        <w:rPr>
          <w:rFonts w:ascii="Times New Roman" w:hAnsi="Times New Roman"/>
          <w:b/>
          <w:bCs/>
          <w:sz w:val="28"/>
          <w:szCs w:val="28"/>
          <w:lang w:eastAsia="ru-RU"/>
        </w:rPr>
        <w:t>»</w:t>
      </w:r>
      <w:r w:rsidRPr="00FF33B0">
        <w:rPr>
          <w:rFonts w:ascii="Times New Roman" w:hAnsi="Times New Roman"/>
          <w:sz w:val="28"/>
          <w:szCs w:val="28"/>
          <w:lang w:eastAsia="ru-RU"/>
        </w:rPr>
        <w:t xml:space="preserve"> является не сформированное понимание особенностей природы, населения и хозяйства субъектов РФ (задание 18 высокого уровня сложности). Только 27,66% участников ЕГЭ по географии в Ростовской области справились с заданиями, которыми проверялось достижение этого требования. В этом задании ошибались и хорошо подготовленные выпускники (83,33% выполнения задания в группе получивших от 81 до 100 </w:t>
      </w:r>
      <w:proofErr w:type="spellStart"/>
      <w:r w:rsidRPr="00FF33B0">
        <w:rPr>
          <w:rFonts w:ascii="Times New Roman" w:hAnsi="Times New Roman"/>
          <w:sz w:val="28"/>
          <w:szCs w:val="28"/>
          <w:lang w:eastAsia="ru-RU"/>
        </w:rPr>
        <w:t>т.б</w:t>
      </w:r>
      <w:proofErr w:type="spellEnd"/>
      <w:r w:rsidRPr="00FF33B0">
        <w:rPr>
          <w:rFonts w:ascii="Times New Roman" w:hAnsi="Times New Roman"/>
          <w:sz w:val="28"/>
          <w:szCs w:val="28"/>
          <w:lang w:eastAsia="ru-RU"/>
        </w:rPr>
        <w:t>.). Отмеченные выше недостатки подготовки связаны с тем, что обучающиеся не знают отраслевую специализацию, особенности населения и природы регионов России, имеют смутные пространственные представления об их границах и положении на карте, специфике природы и хозяйства.</w:t>
      </w:r>
      <w:r w:rsidRPr="00FF33B0">
        <w:rPr>
          <w:rFonts w:ascii="Times New Roman" w:hAnsi="Times New Roman"/>
          <w:i/>
          <w:sz w:val="28"/>
          <w:szCs w:val="28"/>
          <w:lang w:eastAsia="ru-RU"/>
        </w:rPr>
        <w:t xml:space="preserve"> </w:t>
      </w:r>
      <w:r w:rsidRPr="00FF33B0">
        <w:rPr>
          <w:rFonts w:ascii="Times New Roman" w:hAnsi="Times New Roman"/>
          <w:sz w:val="28"/>
          <w:szCs w:val="28"/>
          <w:lang w:eastAsia="ru-RU"/>
        </w:rPr>
        <w:t>Определение регионов России по описанию является традиционно сложным заданием. Для его решения необходимо найти «ключи» - характеристики, указывающи</w:t>
      </w:r>
      <w:r w:rsidR="005276EF">
        <w:rPr>
          <w:rFonts w:ascii="Times New Roman" w:hAnsi="Times New Roman"/>
          <w:sz w:val="28"/>
          <w:szCs w:val="28"/>
          <w:lang w:eastAsia="ru-RU"/>
        </w:rPr>
        <w:t>е на уникальные его особенности</w:t>
      </w:r>
      <w:r w:rsidR="000D43EF">
        <w:rPr>
          <w:rFonts w:ascii="Times New Roman" w:hAnsi="Times New Roman"/>
          <w:sz w:val="28"/>
          <w:szCs w:val="28"/>
          <w:lang w:eastAsia="ru-RU"/>
        </w:rPr>
        <w:t>.</w:t>
      </w:r>
    </w:p>
    <w:p w:rsidR="00123B55" w:rsidRDefault="00123B55" w:rsidP="00123B55">
      <w:pPr>
        <w:tabs>
          <w:tab w:val="left" w:pos="3165"/>
        </w:tabs>
        <w:rPr>
          <w:rFonts w:ascii="Times New Roman" w:hAnsi="Times New Roman"/>
          <w:sz w:val="28"/>
          <w:szCs w:val="28"/>
          <w:u w:val="single"/>
        </w:rPr>
      </w:pPr>
      <w:r>
        <w:rPr>
          <w:rFonts w:ascii="Times New Roman" w:hAnsi="Times New Roman"/>
          <w:b/>
          <w:i/>
          <w:sz w:val="28"/>
          <w:szCs w:val="28"/>
          <w:u w:val="single"/>
        </w:rPr>
        <w:t>обществознание</w:t>
      </w:r>
      <w:r w:rsidRPr="00410BC3">
        <w:rPr>
          <w:rFonts w:ascii="Times New Roman" w:hAnsi="Times New Roman"/>
          <w:sz w:val="28"/>
          <w:szCs w:val="28"/>
          <w:u w:val="single"/>
        </w:rPr>
        <w:t xml:space="preserve">: </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552"/>
        <w:gridCol w:w="2315"/>
        <w:gridCol w:w="2315"/>
        <w:gridCol w:w="2315"/>
      </w:tblGrid>
      <w:tr w:rsidR="00123B55" w:rsidRPr="005E1AC1" w:rsidTr="00F51B81">
        <w:trPr>
          <w:cantSplit/>
          <w:trHeight w:val="338"/>
          <w:tblHeader/>
        </w:trPr>
        <w:tc>
          <w:tcPr>
            <w:tcW w:w="568" w:type="dxa"/>
            <w:vMerge w:val="restart"/>
          </w:tcPr>
          <w:p w:rsidR="00123B55" w:rsidRPr="005E1AC1" w:rsidRDefault="00123B55" w:rsidP="00F51B81">
            <w:pPr>
              <w:spacing w:after="0" w:line="240" w:lineRule="auto"/>
              <w:contextualSpacing/>
              <w:jc w:val="center"/>
              <w:rPr>
                <w:rFonts w:ascii="Times New Roman" w:eastAsia="MS Mincho" w:hAnsi="Times New Roman"/>
                <w:sz w:val="20"/>
                <w:szCs w:val="24"/>
                <w:lang w:eastAsia="ru-RU"/>
              </w:rPr>
            </w:pPr>
            <w:r w:rsidRPr="005E1AC1">
              <w:rPr>
                <w:rFonts w:ascii="Times New Roman" w:eastAsia="MS Mincho" w:hAnsi="Times New Roman"/>
                <w:sz w:val="20"/>
                <w:szCs w:val="24"/>
                <w:lang w:eastAsia="ru-RU"/>
              </w:rPr>
              <w:t>№ п/п</w:t>
            </w:r>
          </w:p>
        </w:tc>
        <w:tc>
          <w:tcPr>
            <w:tcW w:w="2552" w:type="dxa"/>
            <w:vMerge w:val="restart"/>
          </w:tcPr>
          <w:p w:rsidR="00123B55" w:rsidRPr="005E1AC1" w:rsidRDefault="00123B55" w:rsidP="00F51B81">
            <w:pPr>
              <w:spacing w:after="0" w:line="240" w:lineRule="auto"/>
              <w:contextualSpacing/>
              <w:jc w:val="both"/>
              <w:rPr>
                <w:rFonts w:ascii="Times New Roman" w:eastAsia="MS Mincho" w:hAnsi="Times New Roman"/>
                <w:sz w:val="20"/>
                <w:szCs w:val="24"/>
                <w:lang w:eastAsia="ru-RU"/>
              </w:rPr>
            </w:pPr>
            <w:r w:rsidRPr="005E1AC1">
              <w:rPr>
                <w:rFonts w:ascii="Times New Roman" w:eastAsia="MS Mincho" w:hAnsi="Times New Roman"/>
                <w:sz w:val="20"/>
                <w:szCs w:val="24"/>
                <w:lang w:eastAsia="ru-RU"/>
              </w:rPr>
              <w:t>Участников, набравших балл</w:t>
            </w:r>
          </w:p>
        </w:tc>
        <w:tc>
          <w:tcPr>
            <w:tcW w:w="6945" w:type="dxa"/>
            <w:gridSpan w:val="3"/>
          </w:tcPr>
          <w:p w:rsidR="00123B55" w:rsidRPr="005E1AC1" w:rsidRDefault="00123B55" w:rsidP="00F51B81">
            <w:pPr>
              <w:spacing w:after="0" w:line="240" w:lineRule="auto"/>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Ростовская область</w:t>
            </w:r>
          </w:p>
        </w:tc>
      </w:tr>
      <w:tr w:rsidR="00123B55" w:rsidRPr="005E1AC1" w:rsidTr="00F51B81">
        <w:trPr>
          <w:cantSplit/>
          <w:trHeight w:val="155"/>
          <w:tblHeader/>
        </w:trPr>
        <w:tc>
          <w:tcPr>
            <w:tcW w:w="568" w:type="dxa"/>
            <w:vMerge/>
          </w:tcPr>
          <w:p w:rsidR="00123B55" w:rsidRPr="005E1AC1" w:rsidRDefault="00123B55" w:rsidP="00F51B81">
            <w:pPr>
              <w:spacing w:after="0" w:line="240" w:lineRule="auto"/>
              <w:contextualSpacing/>
              <w:jc w:val="center"/>
              <w:rPr>
                <w:rFonts w:ascii="Times New Roman" w:eastAsia="MS Mincho" w:hAnsi="Times New Roman"/>
                <w:sz w:val="20"/>
                <w:szCs w:val="24"/>
                <w:lang w:eastAsia="ru-RU"/>
              </w:rPr>
            </w:pPr>
          </w:p>
        </w:tc>
        <w:tc>
          <w:tcPr>
            <w:tcW w:w="2552" w:type="dxa"/>
            <w:vMerge/>
          </w:tcPr>
          <w:p w:rsidR="00123B55" w:rsidRPr="005E1AC1" w:rsidRDefault="00123B55" w:rsidP="00F51B81">
            <w:pPr>
              <w:spacing w:after="0" w:line="240" w:lineRule="auto"/>
              <w:contextualSpacing/>
              <w:jc w:val="both"/>
              <w:rPr>
                <w:rFonts w:ascii="Times New Roman" w:eastAsia="MS Mincho" w:hAnsi="Times New Roman"/>
                <w:sz w:val="20"/>
                <w:szCs w:val="24"/>
                <w:lang w:eastAsia="ru-RU"/>
              </w:rPr>
            </w:pPr>
          </w:p>
        </w:tc>
        <w:tc>
          <w:tcPr>
            <w:tcW w:w="2315" w:type="dxa"/>
          </w:tcPr>
          <w:p w:rsidR="00123B55" w:rsidRPr="005E1AC1" w:rsidRDefault="00123B55" w:rsidP="00F51B81">
            <w:pPr>
              <w:spacing w:after="0" w:line="240" w:lineRule="auto"/>
              <w:contextualSpacing/>
              <w:jc w:val="center"/>
              <w:rPr>
                <w:rFonts w:ascii="Times New Roman" w:eastAsia="MS Mincho" w:hAnsi="Times New Roman"/>
                <w:sz w:val="20"/>
                <w:szCs w:val="24"/>
                <w:lang w:eastAsia="ru-RU"/>
              </w:rPr>
            </w:pPr>
            <w:r w:rsidRPr="005E1AC1">
              <w:rPr>
                <w:rFonts w:ascii="Times New Roman" w:eastAsia="MS Mincho" w:hAnsi="Times New Roman"/>
                <w:sz w:val="20"/>
                <w:szCs w:val="24"/>
                <w:lang w:eastAsia="ru-RU"/>
              </w:rPr>
              <w:t>2020 г.</w:t>
            </w:r>
          </w:p>
        </w:tc>
        <w:tc>
          <w:tcPr>
            <w:tcW w:w="2315" w:type="dxa"/>
          </w:tcPr>
          <w:p w:rsidR="00123B55" w:rsidRPr="005E1AC1" w:rsidRDefault="00123B55" w:rsidP="00F51B81">
            <w:pPr>
              <w:spacing w:after="0" w:line="240" w:lineRule="auto"/>
              <w:contextualSpacing/>
              <w:jc w:val="center"/>
              <w:rPr>
                <w:rFonts w:ascii="Times New Roman" w:eastAsia="MS Mincho" w:hAnsi="Times New Roman"/>
                <w:sz w:val="20"/>
                <w:szCs w:val="24"/>
                <w:lang w:eastAsia="ru-RU"/>
              </w:rPr>
            </w:pPr>
            <w:r w:rsidRPr="005E1AC1">
              <w:rPr>
                <w:rFonts w:ascii="Times New Roman" w:eastAsia="MS Mincho" w:hAnsi="Times New Roman"/>
                <w:sz w:val="20"/>
                <w:szCs w:val="24"/>
                <w:lang w:eastAsia="ru-RU"/>
              </w:rPr>
              <w:t>2021 г.</w:t>
            </w:r>
          </w:p>
        </w:tc>
        <w:tc>
          <w:tcPr>
            <w:tcW w:w="2315" w:type="dxa"/>
          </w:tcPr>
          <w:p w:rsidR="00123B55" w:rsidRPr="005E1AC1" w:rsidRDefault="00374A26" w:rsidP="00374A26">
            <w:pPr>
              <w:pStyle w:val="a6"/>
              <w:spacing w:after="0" w:line="240" w:lineRule="auto"/>
              <w:ind w:left="780"/>
              <w:rPr>
                <w:rFonts w:ascii="Times New Roman" w:eastAsia="MS Mincho" w:hAnsi="Times New Roman"/>
                <w:sz w:val="20"/>
                <w:szCs w:val="24"/>
                <w:lang w:eastAsia="ru-RU"/>
              </w:rPr>
            </w:pPr>
            <w:r>
              <w:rPr>
                <w:rFonts w:ascii="Times New Roman" w:eastAsia="MS Mincho" w:hAnsi="Times New Roman"/>
                <w:sz w:val="20"/>
                <w:szCs w:val="24"/>
                <w:lang w:eastAsia="ru-RU"/>
              </w:rPr>
              <w:t>2022 г.</w:t>
            </w:r>
          </w:p>
        </w:tc>
      </w:tr>
      <w:tr w:rsidR="004A68DF" w:rsidRPr="005E1AC1" w:rsidTr="00F51B81">
        <w:trPr>
          <w:cantSplit/>
          <w:trHeight w:val="349"/>
        </w:trPr>
        <w:tc>
          <w:tcPr>
            <w:tcW w:w="568" w:type="dxa"/>
          </w:tcPr>
          <w:p w:rsidR="004A68DF" w:rsidRPr="005E1AC1" w:rsidRDefault="004A68DF" w:rsidP="004A68DF">
            <w:pPr>
              <w:spacing w:after="0" w:line="240" w:lineRule="auto"/>
              <w:ind w:left="141"/>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1.</w:t>
            </w:r>
          </w:p>
        </w:tc>
        <w:tc>
          <w:tcPr>
            <w:tcW w:w="2552" w:type="dxa"/>
          </w:tcPr>
          <w:p w:rsidR="004A68DF" w:rsidRPr="005E1AC1" w:rsidRDefault="004A68DF" w:rsidP="004A68DF">
            <w:pPr>
              <w:spacing w:after="0" w:line="240" w:lineRule="auto"/>
              <w:contextualSpacing/>
              <w:jc w:val="both"/>
              <w:rPr>
                <w:rFonts w:ascii="Times New Roman" w:eastAsia="MS Mincho" w:hAnsi="Times New Roman"/>
                <w:sz w:val="20"/>
                <w:szCs w:val="24"/>
                <w:lang w:eastAsia="ru-RU"/>
              </w:rPr>
            </w:pPr>
            <w:r w:rsidRPr="005E1AC1">
              <w:rPr>
                <w:rFonts w:ascii="Times New Roman" w:eastAsia="MS Mincho" w:hAnsi="Times New Roman"/>
                <w:sz w:val="20"/>
                <w:szCs w:val="24"/>
                <w:lang w:eastAsia="ru-RU"/>
              </w:rPr>
              <w:t xml:space="preserve"> ниже минимального балла, %</w:t>
            </w:r>
          </w:p>
        </w:tc>
        <w:tc>
          <w:tcPr>
            <w:tcW w:w="2315" w:type="dxa"/>
          </w:tcPr>
          <w:p w:rsidR="004A68DF" w:rsidRPr="00374A26" w:rsidRDefault="004A68DF" w:rsidP="004A68DF">
            <w:pPr>
              <w:contextualSpacing/>
              <w:jc w:val="center"/>
              <w:rPr>
                <w:rFonts w:ascii="Times New Roman" w:eastAsia="MS Mincho" w:hAnsi="Times New Roman"/>
              </w:rPr>
            </w:pPr>
            <w:r w:rsidRPr="00374A26">
              <w:rPr>
                <w:rFonts w:ascii="Times New Roman" w:eastAsia="MS Mincho" w:hAnsi="Times New Roman"/>
              </w:rPr>
              <w:t>21,15</w:t>
            </w:r>
          </w:p>
        </w:tc>
        <w:tc>
          <w:tcPr>
            <w:tcW w:w="2315" w:type="dxa"/>
          </w:tcPr>
          <w:p w:rsidR="004A68DF" w:rsidRPr="00374A26" w:rsidRDefault="004A68DF" w:rsidP="004A68DF">
            <w:pPr>
              <w:contextualSpacing/>
              <w:jc w:val="center"/>
              <w:rPr>
                <w:rFonts w:ascii="Times New Roman" w:eastAsia="MS Mincho" w:hAnsi="Times New Roman"/>
              </w:rPr>
            </w:pPr>
            <w:r w:rsidRPr="00374A26">
              <w:rPr>
                <w:rFonts w:ascii="Times New Roman" w:eastAsia="MS Mincho" w:hAnsi="Times New Roman"/>
              </w:rPr>
              <w:t>17,36</w:t>
            </w:r>
          </w:p>
        </w:tc>
        <w:tc>
          <w:tcPr>
            <w:tcW w:w="2315" w:type="dxa"/>
          </w:tcPr>
          <w:p w:rsidR="004A68DF" w:rsidRPr="00374A26" w:rsidRDefault="004A68DF" w:rsidP="004A68DF">
            <w:pPr>
              <w:contextualSpacing/>
              <w:jc w:val="center"/>
              <w:rPr>
                <w:rFonts w:ascii="Times New Roman" w:eastAsia="MS Mincho" w:hAnsi="Times New Roman"/>
              </w:rPr>
            </w:pPr>
            <w:r w:rsidRPr="00374A26">
              <w:rPr>
                <w:rFonts w:ascii="Times New Roman" w:eastAsia="MS Mincho" w:hAnsi="Times New Roman"/>
              </w:rPr>
              <w:t>14,36</w:t>
            </w:r>
          </w:p>
        </w:tc>
      </w:tr>
      <w:tr w:rsidR="00123B55" w:rsidRPr="005E1AC1" w:rsidDel="00407E4A" w:rsidTr="00F51B81">
        <w:trPr>
          <w:cantSplit/>
          <w:trHeight w:val="354"/>
        </w:trPr>
        <w:tc>
          <w:tcPr>
            <w:tcW w:w="568" w:type="dxa"/>
          </w:tcPr>
          <w:p w:rsidR="00123B55" w:rsidRPr="005E1AC1" w:rsidRDefault="00123B55" w:rsidP="00F51B81">
            <w:pPr>
              <w:spacing w:after="0" w:line="240" w:lineRule="auto"/>
              <w:ind w:left="141"/>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2.</w:t>
            </w:r>
          </w:p>
        </w:tc>
        <w:tc>
          <w:tcPr>
            <w:tcW w:w="2552" w:type="dxa"/>
          </w:tcPr>
          <w:p w:rsidR="00123B55" w:rsidRPr="005E1AC1" w:rsidDel="00407E4A" w:rsidRDefault="00123B55" w:rsidP="00F51B81">
            <w:pPr>
              <w:spacing w:after="0" w:line="240" w:lineRule="auto"/>
              <w:contextualSpacing/>
              <w:jc w:val="both"/>
              <w:rPr>
                <w:rFonts w:ascii="Times New Roman" w:eastAsia="MS Mincho" w:hAnsi="Times New Roman"/>
                <w:sz w:val="20"/>
                <w:szCs w:val="24"/>
                <w:lang w:eastAsia="ru-RU"/>
              </w:rPr>
            </w:pPr>
            <w:r w:rsidRPr="005E1AC1">
              <w:rPr>
                <w:rFonts w:ascii="Times New Roman" w:eastAsia="MS Mincho" w:hAnsi="Times New Roman"/>
                <w:sz w:val="20"/>
                <w:szCs w:val="24"/>
                <w:lang w:eastAsia="ru-RU"/>
              </w:rPr>
              <w:t>от 61 до 80 баллов, %</w:t>
            </w:r>
          </w:p>
        </w:tc>
        <w:tc>
          <w:tcPr>
            <w:tcW w:w="2315" w:type="dxa"/>
          </w:tcPr>
          <w:p w:rsidR="00123B55" w:rsidRPr="00374A26" w:rsidDel="00407E4A" w:rsidRDefault="000D43EF" w:rsidP="00F51B81">
            <w:pPr>
              <w:contextualSpacing/>
              <w:jc w:val="center"/>
              <w:rPr>
                <w:rFonts w:ascii="Times New Roman" w:eastAsia="MS Mincho" w:hAnsi="Times New Roman"/>
              </w:rPr>
            </w:pPr>
            <w:r>
              <w:rPr>
                <w:rFonts w:ascii="Times New Roman" w:eastAsia="MS Mincho" w:hAnsi="Times New Roman"/>
              </w:rPr>
              <w:t>27,4</w:t>
            </w:r>
          </w:p>
        </w:tc>
        <w:tc>
          <w:tcPr>
            <w:tcW w:w="2315" w:type="dxa"/>
          </w:tcPr>
          <w:p w:rsidR="00123B55" w:rsidRPr="00374A26" w:rsidDel="00407E4A" w:rsidRDefault="000D43EF" w:rsidP="00F51B81">
            <w:pPr>
              <w:contextualSpacing/>
              <w:jc w:val="center"/>
              <w:rPr>
                <w:rFonts w:ascii="Times New Roman" w:eastAsia="MS Mincho" w:hAnsi="Times New Roman"/>
              </w:rPr>
            </w:pPr>
            <w:r>
              <w:rPr>
                <w:rFonts w:ascii="Times New Roman" w:eastAsia="MS Mincho" w:hAnsi="Times New Roman"/>
              </w:rPr>
              <w:t>31,5</w:t>
            </w:r>
          </w:p>
        </w:tc>
        <w:tc>
          <w:tcPr>
            <w:tcW w:w="2315" w:type="dxa"/>
          </w:tcPr>
          <w:p w:rsidR="00123B55" w:rsidRPr="00374A26" w:rsidDel="00407E4A" w:rsidRDefault="000D43EF" w:rsidP="00F51B81">
            <w:pPr>
              <w:contextualSpacing/>
              <w:jc w:val="center"/>
              <w:rPr>
                <w:rFonts w:ascii="Times New Roman" w:eastAsia="MS Mincho" w:hAnsi="Times New Roman"/>
              </w:rPr>
            </w:pPr>
            <w:r>
              <w:rPr>
                <w:rFonts w:ascii="Times New Roman" w:eastAsia="MS Mincho" w:hAnsi="Times New Roman"/>
              </w:rPr>
              <w:t>37,1</w:t>
            </w:r>
          </w:p>
        </w:tc>
      </w:tr>
      <w:tr w:rsidR="004A68DF" w:rsidRPr="005E1AC1" w:rsidTr="00F51B81">
        <w:trPr>
          <w:cantSplit/>
          <w:trHeight w:val="338"/>
        </w:trPr>
        <w:tc>
          <w:tcPr>
            <w:tcW w:w="568" w:type="dxa"/>
          </w:tcPr>
          <w:p w:rsidR="004A68DF" w:rsidRPr="005E1AC1" w:rsidRDefault="004A68DF" w:rsidP="004A68DF">
            <w:pPr>
              <w:spacing w:after="0" w:line="240" w:lineRule="auto"/>
              <w:ind w:left="141"/>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3.</w:t>
            </w:r>
          </w:p>
        </w:tc>
        <w:tc>
          <w:tcPr>
            <w:tcW w:w="2552" w:type="dxa"/>
          </w:tcPr>
          <w:p w:rsidR="004A68DF" w:rsidRPr="005E1AC1" w:rsidRDefault="004A68DF" w:rsidP="004A68DF">
            <w:pPr>
              <w:spacing w:after="0" w:line="240" w:lineRule="auto"/>
              <w:contextualSpacing/>
              <w:jc w:val="both"/>
              <w:rPr>
                <w:rFonts w:ascii="Times New Roman" w:eastAsia="MS Mincho" w:hAnsi="Times New Roman"/>
                <w:sz w:val="20"/>
                <w:szCs w:val="24"/>
                <w:lang w:eastAsia="ru-RU"/>
              </w:rPr>
            </w:pPr>
            <w:r w:rsidRPr="005E1AC1">
              <w:rPr>
                <w:rFonts w:ascii="Times New Roman" w:eastAsia="MS Mincho" w:hAnsi="Times New Roman"/>
                <w:sz w:val="20"/>
                <w:szCs w:val="24"/>
                <w:lang w:eastAsia="ru-RU"/>
              </w:rPr>
              <w:t>от 81 до 99 баллов, %</w:t>
            </w:r>
          </w:p>
        </w:tc>
        <w:tc>
          <w:tcPr>
            <w:tcW w:w="2315" w:type="dxa"/>
          </w:tcPr>
          <w:p w:rsidR="004A68DF" w:rsidRPr="00374A26" w:rsidRDefault="004A68DF" w:rsidP="004A68DF">
            <w:pPr>
              <w:contextualSpacing/>
              <w:jc w:val="center"/>
              <w:rPr>
                <w:rFonts w:ascii="Times New Roman" w:eastAsia="MS Mincho" w:hAnsi="Times New Roman"/>
              </w:rPr>
            </w:pPr>
            <w:r w:rsidRPr="00374A26">
              <w:rPr>
                <w:rFonts w:ascii="Times New Roman" w:eastAsia="MS Mincho" w:hAnsi="Times New Roman"/>
              </w:rPr>
              <w:t>8,13</w:t>
            </w:r>
          </w:p>
        </w:tc>
        <w:tc>
          <w:tcPr>
            <w:tcW w:w="2315" w:type="dxa"/>
          </w:tcPr>
          <w:p w:rsidR="004A68DF" w:rsidRPr="00374A26" w:rsidRDefault="004A68DF" w:rsidP="004A68DF">
            <w:pPr>
              <w:contextualSpacing/>
              <w:jc w:val="center"/>
              <w:rPr>
                <w:rFonts w:ascii="Times New Roman" w:eastAsia="MS Mincho" w:hAnsi="Times New Roman"/>
              </w:rPr>
            </w:pPr>
            <w:r w:rsidRPr="00374A26">
              <w:rPr>
                <w:rFonts w:ascii="Times New Roman" w:eastAsia="MS Mincho" w:hAnsi="Times New Roman"/>
              </w:rPr>
              <w:t>9,24</w:t>
            </w:r>
          </w:p>
        </w:tc>
        <w:tc>
          <w:tcPr>
            <w:tcW w:w="2315" w:type="dxa"/>
          </w:tcPr>
          <w:p w:rsidR="004A68DF" w:rsidRPr="00374A26" w:rsidRDefault="004A68DF" w:rsidP="004A68DF">
            <w:pPr>
              <w:contextualSpacing/>
              <w:jc w:val="center"/>
              <w:rPr>
                <w:rFonts w:ascii="Times New Roman" w:eastAsia="MS Mincho" w:hAnsi="Times New Roman"/>
              </w:rPr>
            </w:pPr>
            <w:r w:rsidRPr="00374A26">
              <w:rPr>
                <w:rFonts w:ascii="Times New Roman" w:eastAsia="MS Mincho" w:hAnsi="Times New Roman"/>
              </w:rPr>
              <w:t>11,96</w:t>
            </w:r>
          </w:p>
        </w:tc>
      </w:tr>
      <w:tr w:rsidR="004A68DF" w:rsidRPr="005E1AC1" w:rsidTr="00F51B81">
        <w:trPr>
          <w:cantSplit/>
          <w:trHeight w:val="338"/>
        </w:trPr>
        <w:tc>
          <w:tcPr>
            <w:tcW w:w="568" w:type="dxa"/>
          </w:tcPr>
          <w:p w:rsidR="004A68DF" w:rsidRPr="005E1AC1" w:rsidRDefault="004A68DF" w:rsidP="004A68DF">
            <w:pPr>
              <w:spacing w:after="0" w:line="240" w:lineRule="auto"/>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 xml:space="preserve">  4.</w:t>
            </w:r>
          </w:p>
        </w:tc>
        <w:tc>
          <w:tcPr>
            <w:tcW w:w="2552" w:type="dxa"/>
          </w:tcPr>
          <w:p w:rsidR="004A68DF" w:rsidRPr="005E1AC1" w:rsidRDefault="004A68DF" w:rsidP="004A68DF">
            <w:pPr>
              <w:spacing w:after="0" w:line="240" w:lineRule="auto"/>
              <w:contextualSpacing/>
              <w:jc w:val="both"/>
              <w:rPr>
                <w:rFonts w:ascii="Times New Roman" w:eastAsia="MS Mincho" w:hAnsi="Times New Roman"/>
                <w:sz w:val="20"/>
                <w:szCs w:val="24"/>
                <w:lang w:eastAsia="ru-RU"/>
              </w:rPr>
            </w:pPr>
            <w:r w:rsidRPr="005E1AC1">
              <w:rPr>
                <w:rFonts w:ascii="Times New Roman" w:eastAsia="MS Mincho" w:hAnsi="Times New Roman"/>
                <w:sz w:val="20"/>
                <w:szCs w:val="24"/>
                <w:lang w:eastAsia="ru-RU"/>
              </w:rPr>
              <w:t>100 баллов, чел.</w:t>
            </w:r>
          </w:p>
        </w:tc>
        <w:tc>
          <w:tcPr>
            <w:tcW w:w="2315" w:type="dxa"/>
          </w:tcPr>
          <w:p w:rsidR="004A68DF" w:rsidRPr="00374A26" w:rsidRDefault="004A68DF" w:rsidP="004A68DF">
            <w:pPr>
              <w:contextualSpacing/>
              <w:jc w:val="center"/>
              <w:rPr>
                <w:rFonts w:ascii="Times New Roman" w:eastAsia="MS Mincho" w:hAnsi="Times New Roman"/>
              </w:rPr>
            </w:pPr>
            <w:r w:rsidRPr="00374A26">
              <w:rPr>
                <w:rFonts w:ascii="Times New Roman" w:eastAsia="MS Mincho" w:hAnsi="Times New Roman"/>
              </w:rPr>
              <w:t>11</w:t>
            </w:r>
          </w:p>
        </w:tc>
        <w:tc>
          <w:tcPr>
            <w:tcW w:w="2315" w:type="dxa"/>
          </w:tcPr>
          <w:p w:rsidR="004A68DF" w:rsidRPr="00374A26" w:rsidRDefault="004A68DF" w:rsidP="004A68DF">
            <w:pPr>
              <w:contextualSpacing/>
              <w:jc w:val="center"/>
              <w:rPr>
                <w:rFonts w:ascii="Times New Roman" w:eastAsia="MS Mincho" w:hAnsi="Times New Roman"/>
              </w:rPr>
            </w:pPr>
            <w:r w:rsidRPr="00374A26">
              <w:rPr>
                <w:rFonts w:ascii="Times New Roman" w:eastAsia="MS Mincho" w:hAnsi="Times New Roman"/>
              </w:rPr>
              <w:t>8</w:t>
            </w:r>
          </w:p>
        </w:tc>
        <w:tc>
          <w:tcPr>
            <w:tcW w:w="2315" w:type="dxa"/>
          </w:tcPr>
          <w:p w:rsidR="004A68DF" w:rsidRPr="00374A26" w:rsidRDefault="004A68DF" w:rsidP="004A68DF">
            <w:pPr>
              <w:contextualSpacing/>
              <w:jc w:val="center"/>
              <w:rPr>
                <w:rFonts w:ascii="Times New Roman" w:eastAsia="MS Mincho" w:hAnsi="Times New Roman"/>
              </w:rPr>
            </w:pPr>
            <w:r w:rsidRPr="00374A26">
              <w:rPr>
                <w:rFonts w:ascii="Times New Roman" w:eastAsia="MS Mincho" w:hAnsi="Times New Roman"/>
              </w:rPr>
              <w:t>13</w:t>
            </w:r>
          </w:p>
        </w:tc>
      </w:tr>
    </w:tbl>
    <w:p w:rsidR="00123B55" w:rsidRDefault="00123B55" w:rsidP="00123B55">
      <w:pPr>
        <w:spacing w:after="0" w:line="240" w:lineRule="auto"/>
        <w:ind w:firstLine="567"/>
        <w:jc w:val="both"/>
        <w:rPr>
          <w:rFonts w:ascii="Times New Roman" w:hAnsi="Times New Roman"/>
          <w:b/>
          <w:color w:val="000000"/>
          <w:sz w:val="28"/>
          <w:szCs w:val="28"/>
        </w:rPr>
      </w:pPr>
    </w:p>
    <w:p w:rsidR="00123B55" w:rsidRPr="00236BDA" w:rsidRDefault="00123B55" w:rsidP="00123B55">
      <w:pPr>
        <w:spacing w:after="0" w:line="240" w:lineRule="auto"/>
        <w:ind w:firstLine="567"/>
        <w:jc w:val="both"/>
        <w:rPr>
          <w:rFonts w:ascii="Times New Roman" w:hAnsi="Times New Roman"/>
          <w:b/>
          <w:color w:val="000000"/>
          <w:sz w:val="28"/>
          <w:szCs w:val="28"/>
        </w:rPr>
      </w:pPr>
      <w:r>
        <w:rPr>
          <w:rFonts w:ascii="Times New Roman" w:hAnsi="Times New Roman"/>
          <w:b/>
          <w:color w:val="000000"/>
          <w:sz w:val="28"/>
          <w:szCs w:val="28"/>
        </w:rPr>
        <w:t>Средний тестовый балл по обществознанию в 202</w:t>
      </w:r>
      <w:r w:rsidRPr="00DA3BDA">
        <w:rPr>
          <w:rFonts w:ascii="Times New Roman" w:hAnsi="Times New Roman"/>
          <w:b/>
          <w:color w:val="000000"/>
          <w:sz w:val="28"/>
          <w:szCs w:val="28"/>
        </w:rPr>
        <w:t>2</w:t>
      </w:r>
      <w:r w:rsidRPr="00A50E71">
        <w:rPr>
          <w:rFonts w:ascii="Times New Roman" w:hAnsi="Times New Roman"/>
          <w:b/>
          <w:color w:val="000000"/>
          <w:sz w:val="28"/>
          <w:szCs w:val="28"/>
        </w:rPr>
        <w:t xml:space="preserve"> </w:t>
      </w:r>
      <w:r w:rsidRPr="00236BDA">
        <w:rPr>
          <w:rFonts w:ascii="Times New Roman" w:hAnsi="Times New Roman"/>
          <w:b/>
          <w:color w:val="000000"/>
          <w:sz w:val="28"/>
          <w:szCs w:val="28"/>
        </w:rPr>
        <w:t xml:space="preserve">году </w:t>
      </w:r>
      <w:r>
        <w:rPr>
          <w:rFonts w:ascii="Times New Roman" w:hAnsi="Times New Roman"/>
          <w:b/>
          <w:color w:val="000000"/>
          <w:sz w:val="28"/>
          <w:szCs w:val="28"/>
        </w:rPr>
        <w:t>у</w:t>
      </w:r>
      <w:r w:rsidR="00374A26">
        <w:rPr>
          <w:rFonts w:ascii="Times New Roman" w:hAnsi="Times New Roman"/>
          <w:b/>
          <w:color w:val="000000"/>
          <w:sz w:val="28"/>
          <w:szCs w:val="28"/>
        </w:rPr>
        <w:t>величился</w:t>
      </w:r>
      <w:r w:rsidRPr="00236BDA">
        <w:rPr>
          <w:rFonts w:ascii="Times New Roman" w:hAnsi="Times New Roman"/>
          <w:b/>
          <w:color w:val="000000"/>
          <w:sz w:val="28"/>
          <w:szCs w:val="28"/>
        </w:rPr>
        <w:t xml:space="preserve"> на </w:t>
      </w:r>
      <w:r w:rsidR="00374A26">
        <w:rPr>
          <w:rFonts w:ascii="Times New Roman" w:hAnsi="Times New Roman"/>
          <w:b/>
          <w:color w:val="000000"/>
          <w:sz w:val="28"/>
          <w:szCs w:val="28"/>
        </w:rPr>
        <w:t>3,05</w:t>
      </w:r>
      <w:r w:rsidRPr="00236BDA">
        <w:rPr>
          <w:rFonts w:ascii="Times New Roman" w:hAnsi="Times New Roman"/>
          <w:b/>
          <w:color w:val="000000"/>
          <w:sz w:val="28"/>
          <w:szCs w:val="28"/>
        </w:rPr>
        <w:t xml:space="preserve"> по сравнению </w:t>
      </w:r>
      <w:r>
        <w:rPr>
          <w:rFonts w:ascii="Times New Roman" w:hAnsi="Times New Roman"/>
          <w:b/>
          <w:color w:val="000000"/>
          <w:sz w:val="28"/>
          <w:szCs w:val="28"/>
        </w:rPr>
        <w:t>с 20</w:t>
      </w:r>
      <w:r w:rsidRPr="00D8082C">
        <w:rPr>
          <w:rFonts w:ascii="Times New Roman" w:hAnsi="Times New Roman"/>
          <w:b/>
          <w:color w:val="000000"/>
          <w:sz w:val="28"/>
          <w:szCs w:val="28"/>
        </w:rPr>
        <w:t>2</w:t>
      </w:r>
      <w:r>
        <w:rPr>
          <w:rFonts w:ascii="Times New Roman" w:hAnsi="Times New Roman"/>
          <w:b/>
          <w:color w:val="000000"/>
          <w:sz w:val="28"/>
          <w:szCs w:val="28"/>
        </w:rPr>
        <w:t>1</w:t>
      </w:r>
      <w:r w:rsidRPr="00D8082C">
        <w:rPr>
          <w:rFonts w:ascii="Times New Roman" w:hAnsi="Times New Roman"/>
          <w:b/>
          <w:color w:val="000000"/>
          <w:sz w:val="28"/>
          <w:szCs w:val="28"/>
        </w:rPr>
        <w:t xml:space="preserve"> </w:t>
      </w:r>
      <w:r w:rsidRPr="00236BDA">
        <w:rPr>
          <w:rFonts w:ascii="Times New Roman" w:hAnsi="Times New Roman"/>
          <w:b/>
          <w:color w:val="000000"/>
          <w:sz w:val="28"/>
          <w:szCs w:val="28"/>
        </w:rPr>
        <w:t>годом.</w:t>
      </w:r>
    </w:p>
    <w:p w:rsidR="00123B55" w:rsidRPr="00D8082C" w:rsidRDefault="00123B55" w:rsidP="00123B55">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В целом, все показатели по обществознанию </w:t>
      </w:r>
      <w:r w:rsidR="00374A26">
        <w:rPr>
          <w:rFonts w:ascii="Times New Roman" w:hAnsi="Times New Roman"/>
          <w:color w:val="000000"/>
          <w:sz w:val="28"/>
          <w:szCs w:val="28"/>
        </w:rPr>
        <w:t>улучшились</w:t>
      </w:r>
      <w:r>
        <w:rPr>
          <w:rFonts w:ascii="Times New Roman" w:hAnsi="Times New Roman"/>
          <w:color w:val="000000"/>
          <w:sz w:val="28"/>
          <w:szCs w:val="28"/>
        </w:rPr>
        <w:t xml:space="preserve"> в сравнении </w:t>
      </w:r>
      <w:r>
        <w:rPr>
          <w:rFonts w:ascii="Times New Roman" w:hAnsi="Times New Roman"/>
          <w:color w:val="000000"/>
          <w:sz w:val="28"/>
          <w:szCs w:val="28"/>
        </w:rPr>
        <w:br/>
        <w:t>с прошлым годом.</w:t>
      </w:r>
    </w:p>
    <w:p w:rsidR="00123B55" w:rsidRDefault="00123B55" w:rsidP="00123B55">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Показатели, характеризующие выполнение заданий КИМ </w:t>
      </w:r>
      <w:r>
        <w:rPr>
          <w:rFonts w:ascii="Times New Roman" w:hAnsi="Times New Roman"/>
          <w:color w:val="000000"/>
          <w:sz w:val="28"/>
          <w:szCs w:val="28"/>
        </w:rPr>
        <w:br/>
        <w:t>по обществознанию, следующие:</w:t>
      </w:r>
    </w:p>
    <w:tbl>
      <w:tblPr>
        <w:tblW w:w="0" w:type="auto"/>
        <w:tblInd w:w="-318" w:type="dxa"/>
        <w:tblLayout w:type="fixed"/>
        <w:tblCellMar>
          <w:left w:w="57" w:type="dxa"/>
          <w:right w:w="57" w:type="dxa"/>
        </w:tblCellMar>
        <w:tblLook w:val="0000" w:firstRow="0" w:lastRow="0" w:firstColumn="0" w:lastColumn="0" w:noHBand="0" w:noVBand="0"/>
      </w:tblPr>
      <w:tblGrid>
        <w:gridCol w:w="964"/>
        <w:gridCol w:w="1754"/>
        <w:gridCol w:w="1201"/>
        <w:gridCol w:w="1134"/>
        <w:gridCol w:w="1272"/>
        <w:gridCol w:w="1204"/>
        <w:gridCol w:w="1203"/>
        <w:gridCol w:w="1204"/>
      </w:tblGrid>
      <w:tr w:rsidR="00512451" w:rsidRPr="00512451" w:rsidTr="00F51B81">
        <w:trPr>
          <w:cantSplit/>
          <w:trHeight w:val="313"/>
          <w:tblHeader/>
        </w:trPr>
        <w:tc>
          <w:tcPr>
            <w:tcW w:w="964" w:type="dxa"/>
            <w:vMerge w:val="restart"/>
            <w:tcBorders>
              <w:top w:val="single" w:sz="8" w:space="0" w:color="000000"/>
              <w:left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jc w:val="center"/>
              <w:rPr>
                <w:rFonts w:ascii="Times New Roman" w:hAnsi="Times New Roman"/>
                <w:sz w:val="20"/>
                <w:szCs w:val="20"/>
                <w:lang w:eastAsia="ru-RU"/>
              </w:rPr>
            </w:pPr>
            <w:r w:rsidRPr="00512451">
              <w:rPr>
                <w:rFonts w:ascii="Times New Roman" w:hAnsi="Times New Roman"/>
                <w:bCs/>
                <w:sz w:val="20"/>
                <w:szCs w:val="20"/>
                <w:lang w:eastAsia="ru-RU"/>
              </w:rPr>
              <w:lastRenderedPageBreak/>
              <w:t>Номер</w:t>
            </w:r>
          </w:p>
          <w:p w:rsidR="00512451" w:rsidRPr="00512451" w:rsidRDefault="00512451" w:rsidP="00512451">
            <w:pPr>
              <w:autoSpaceDE w:val="0"/>
              <w:autoSpaceDN w:val="0"/>
              <w:adjustRightInd w:val="0"/>
              <w:spacing w:after="0" w:line="240" w:lineRule="auto"/>
              <w:jc w:val="center"/>
              <w:rPr>
                <w:rFonts w:ascii="Times New Roman" w:hAnsi="Times New Roman"/>
                <w:sz w:val="20"/>
                <w:szCs w:val="20"/>
                <w:lang w:eastAsia="ru-RU"/>
              </w:rPr>
            </w:pPr>
            <w:r w:rsidRPr="00512451">
              <w:rPr>
                <w:rFonts w:ascii="Times New Roman" w:hAnsi="Times New Roman"/>
                <w:bCs/>
                <w:sz w:val="20"/>
                <w:szCs w:val="20"/>
                <w:lang w:eastAsia="ru-RU"/>
              </w:rPr>
              <w:t>задания в КИМ</w:t>
            </w:r>
          </w:p>
        </w:tc>
        <w:tc>
          <w:tcPr>
            <w:tcW w:w="1754" w:type="dxa"/>
            <w:vMerge w:val="restart"/>
            <w:tcBorders>
              <w:top w:val="single" w:sz="8" w:space="0" w:color="000000"/>
              <w:left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jc w:val="center"/>
              <w:rPr>
                <w:rFonts w:ascii="Times New Roman" w:hAnsi="Times New Roman"/>
                <w:sz w:val="20"/>
                <w:szCs w:val="20"/>
                <w:lang w:eastAsia="ru-RU"/>
              </w:rPr>
            </w:pPr>
            <w:r w:rsidRPr="00512451">
              <w:rPr>
                <w:rFonts w:ascii="Times New Roman" w:hAnsi="Times New Roman"/>
                <w:bCs/>
                <w:sz w:val="20"/>
                <w:szCs w:val="20"/>
                <w:lang w:eastAsia="ru-RU"/>
              </w:rPr>
              <w:t>Проверяемые элементы содержания / умения</w:t>
            </w:r>
          </w:p>
        </w:tc>
        <w:tc>
          <w:tcPr>
            <w:tcW w:w="1201" w:type="dxa"/>
            <w:vMerge w:val="restart"/>
            <w:tcBorders>
              <w:top w:val="single" w:sz="8" w:space="0" w:color="000000"/>
              <w:left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jc w:val="center"/>
              <w:rPr>
                <w:rFonts w:ascii="Times New Roman" w:hAnsi="Times New Roman"/>
                <w:sz w:val="20"/>
                <w:szCs w:val="20"/>
                <w:lang w:eastAsia="ru-RU"/>
              </w:rPr>
            </w:pPr>
            <w:r w:rsidRPr="00512451">
              <w:rPr>
                <w:rFonts w:ascii="Times New Roman" w:hAnsi="Times New Roman"/>
                <w:bCs/>
                <w:sz w:val="20"/>
                <w:szCs w:val="20"/>
                <w:lang w:eastAsia="ru-RU"/>
              </w:rPr>
              <w:t>Уровень сложности задания</w:t>
            </w:r>
          </w:p>
          <w:p w:rsidR="00512451" w:rsidRPr="00512451" w:rsidRDefault="00512451" w:rsidP="00512451">
            <w:pPr>
              <w:autoSpaceDE w:val="0"/>
              <w:autoSpaceDN w:val="0"/>
              <w:adjustRightInd w:val="0"/>
              <w:spacing w:after="0" w:line="240" w:lineRule="auto"/>
              <w:jc w:val="center"/>
              <w:rPr>
                <w:rFonts w:ascii="Times New Roman" w:hAnsi="Times New Roman"/>
                <w:sz w:val="20"/>
                <w:szCs w:val="20"/>
                <w:lang w:eastAsia="ru-RU"/>
              </w:rPr>
            </w:pPr>
          </w:p>
        </w:tc>
        <w:tc>
          <w:tcPr>
            <w:tcW w:w="6017" w:type="dxa"/>
            <w:gridSpan w:val="5"/>
            <w:tcBorders>
              <w:top w:val="single" w:sz="8" w:space="0" w:color="000000"/>
              <w:left w:val="single" w:sz="8" w:space="0" w:color="000000"/>
              <w:right w:val="single" w:sz="8" w:space="0" w:color="000000"/>
            </w:tcBorders>
          </w:tcPr>
          <w:p w:rsidR="00512451" w:rsidRPr="00512451" w:rsidRDefault="00512451" w:rsidP="0037144D">
            <w:pPr>
              <w:spacing w:after="0" w:line="240" w:lineRule="auto"/>
              <w:jc w:val="center"/>
              <w:rPr>
                <w:rFonts w:ascii="Times New Roman" w:hAnsi="Times New Roman"/>
                <w:bCs/>
                <w:sz w:val="20"/>
                <w:szCs w:val="20"/>
                <w:lang w:eastAsia="ru-RU"/>
              </w:rPr>
            </w:pPr>
            <w:r w:rsidRPr="00512451">
              <w:rPr>
                <w:rFonts w:ascii="Times New Roman" w:hAnsi="Times New Roman"/>
                <w:sz w:val="20"/>
                <w:szCs w:val="20"/>
                <w:lang w:eastAsia="ru-RU"/>
              </w:rPr>
              <w:t xml:space="preserve">Процент выполнения задания </w:t>
            </w:r>
            <w:r w:rsidRPr="00512451">
              <w:rPr>
                <w:rFonts w:ascii="Times New Roman" w:hAnsi="Times New Roman"/>
                <w:sz w:val="20"/>
                <w:szCs w:val="20"/>
                <w:lang w:eastAsia="ru-RU"/>
              </w:rPr>
              <w:br/>
              <w:t xml:space="preserve">в </w:t>
            </w:r>
            <w:r w:rsidR="0037144D">
              <w:rPr>
                <w:rFonts w:ascii="Times New Roman" w:hAnsi="Times New Roman"/>
                <w:sz w:val="20"/>
                <w:szCs w:val="20"/>
                <w:lang w:eastAsia="ru-RU"/>
              </w:rPr>
              <w:t xml:space="preserve">Ростовской области </w:t>
            </w:r>
            <w:r w:rsidRPr="00512451">
              <w:rPr>
                <w:rFonts w:ascii="Times New Roman" w:hAnsi="Times New Roman"/>
                <w:sz w:val="20"/>
                <w:szCs w:val="20"/>
                <w:vertAlign w:val="superscript"/>
                <w:lang w:eastAsia="ru-RU"/>
              </w:rPr>
              <w:footnoteReference w:id="5"/>
            </w:r>
          </w:p>
        </w:tc>
      </w:tr>
      <w:tr w:rsidR="00512451" w:rsidRPr="00512451" w:rsidTr="00F51B81">
        <w:trPr>
          <w:cantSplit/>
          <w:trHeight w:val="635"/>
          <w:tblHeader/>
        </w:trPr>
        <w:tc>
          <w:tcPr>
            <w:tcW w:w="964" w:type="dxa"/>
            <w:vMerge/>
            <w:tcBorders>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jc w:val="center"/>
              <w:rPr>
                <w:rFonts w:ascii="Times New Roman" w:hAnsi="Times New Roman"/>
                <w:bCs/>
                <w:sz w:val="20"/>
                <w:szCs w:val="20"/>
                <w:lang w:eastAsia="ru-RU"/>
              </w:rPr>
            </w:pPr>
          </w:p>
        </w:tc>
        <w:tc>
          <w:tcPr>
            <w:tcW w:w="1754" w:type="dxa"/>
            <w:vMerge/>
            <w:tcBorders>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jc w:val="center"/>
              <w:rPr>
                <w:rFonts w:ascii="Times New Roman" w:hAnsi="Times New Roman"/>
                <w:bCs/>
                <w:sz w:val="20"/>
                <w:szCs w:val="20"/>
                <w:lang w:eastAsia="ru-RU"/>
              </w:rPr>
            </w:pPr>
          </w:p>
        </w:tc>
        <w:tc>
          <w:tcPr>
            <w:tcW w:w="1201" w:type="dxa"/>
            <w:vMerge/>
            <w:tcBorders>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jc w:val="center"/>
              <w:rPr>
                <w:rFonts w:ascii="Times New Roman" w:hAnsi="Times New Roman"/>
                <w:bCs/>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0"/>
                <w:szCs w:val="20"/>
                <w:lang w:eastAsia="ru-RU"/>
              </w:rPr>
              <w:t>средний</w:t>
            </w:r>
          </w:p>
        </w:tc>
        <w:tc>
          <w:tcPr>
            <w:tcW w:w="1272"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jc w:val="center"/>
              <w:rPr>
                <w:rFonts w:ascii="Times New Roman" w:hAnsi="Times New Roman"/>
                <w:bCs/>
                <w:sz w:val="20"/>
                <w:szCs w:val="20"/>
                <w:lang w:eastAsia="ru-RU"/>
              </w:rPr>
            </w:pPr>
            <w:r w:rsidRPr="00512451">
              <w:rPr>
                <w:rFonts w:ascii="Times New Roman" w:hAnsi="Times New Roman"/>
                <w:bCs/>
                <w:sz w:val="20"/>
                <w:szCs w:val="20"/>
                <w:lang w:eastAsia="ru-RU"/>
              </w:rPr>
              <w:t>в группе не преодолев-</w:t>
            </w:r>
            <w:proofErr w:type="spellStart"/>
            <w:r w:rsidRPr="00512451">
              <w:rPr>
                <w:rFonts w:ascii="Times New Roman" w:hAnsi="Times New Roman"/>
                <w:bCs/>
                <w:sz w:val="20"/>
                <w:szCs w:val="20"/>
                <w:lang w:eastAsia="ru-RU"/>
              </w:rPr>
              <w:t>ших</w:t>
            </w:r>
            <w:proofErr w:type="spellEnd"/>
            <w:r w:rsidRPr="00512451">
              <w:rPr>
                <w:rFonts w:ascii="Times New Roman" w:hAnsi="Times New Roman"/>
                <w:bCs/>
                <w:sz w:val="20"/>
                <w:szCs w:val="20"/>
                <w:lang w:eastAsia="ru-RU"/>
              </w:rPr>
              <w:t xml:space="preserve"> </w:t>
            </w:r>
            <w:proofErr w:type="spellStart"/>
            <w:r w:rsidRPr="00512451">
              <w:rPr>
                <w:rFonts w:ascii="Times New Roman" w:hAnsi="Times New Roman"/>
                <w:bCs/>
                <w:sz w:val="20"/>
                <w:szCs w:val="20"/>
                <w:lang w:eastAsia="ru-RU"/>
              </w:rPr>
              <w:t>минималь-ный</w:t>
            </w:r>
            <w:proofErr w:type="spellEnd"/>
            <w:r w:rsidRPr="00512451">
              <w:rPr>
                <w:rFonts w:ascii="Times New Roman" w:hAnsi="Times New Roman"/>
                <w:bCs/>
                <w:sz w:val="20"/>
                <w:szCs w:val="20"/>
                <w:lang w:eastAsia="ru-RU"/>
              </w:rPr>
              <w:t xml:space="preserve"> балл</w:t>
            </w:r>
          </w:p>
        </w:tc>
        <w:tc>
          <w:tcPr>
            <w:tcW w:w="1204" w:type="dxa"/>
            <w:tcBorders>
              <w:top w:val="single" w:sz="8" w:space="0" w:color="000000"/>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jc w:val="center"/>
              <w:rPr>
                <w:rFonts w:ascii="Times New Roman" w:hAnsi="Times New Roman"/>
                <w:bCs/>
                <w:sz w:val="20"/>
                <w:szCs w:val="20"/>
                <w:lang w:eastAsia="ru-RU"/>
              </w:rPr>
            </w:pPr>
            <w:r w:rsidRPr="00512451">
              <w:rPr>
                <w:rFonts w:ascii="Times New Roman" w:hAnsi="Times New Roman"/>
                <w:bCs/>
                <w:sz w:val="20"/>
                <w:szCs w:val="20"/>
                <w:lang w:eastAsia="ru-RU"/>
              </w:rPr>
              <w:t xml:space="preserve">в группе от минимального до 60 </w:t>
            </w:r>
            <w:proofErr w:type="spellStart"/>
            <w:r w:rsidRPr="00512451">
              <w:rPr>
                <w:rFonts w:ascii="Times New Roman" w:hAnsi="Times New Roman"/>
                <w:bCs/>
                <w:sz w:val="20"/>
                <w:szCs w:val="20"/>
                <w:lang w:eastAsia="ru-RU"/>
              </w:rPr>
              <w:t>т.б</w:t>
            </w:r>
            <w:proofErr w:type="spellEnd"/>
            <w:r w:rsidRPr="00512451">
              <w:rPr>
                <w:rFonts w:ascii="Times New Roman" w:hAnsi="Times New Roman"/>
                <w:bCs/>
                <w:sz w:val="20"/>
                <w:szCs w:val="20"/>
                <w:lang w:eastAsia="ru-RU"/>
              </w:rPr>
              <w:t>.</w:t>
            </w:r>
          </w:p>
        </w:tc>
        <w:tc>
          <w:tcPr>
            <w:tcW w:w="1203" w:type="dxa"/>
            <w:tcBorders>
              <w:top w:val="single" w:sz="8" w:space="0" w:color="000000"/>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jc w:val="center"/>
              <w:rPr>
                <w:rFonts w:ascii="Times New Roman" w:hAnsi="Times New Roman"/>
                <w:bCs/>
                <w:sz w:val="20"/>
                <w:szCs w:val="20"/>
                <w:lang w:eastAsia="ru-RU"/>
              </w:rPr>
            </w:pPr>
            <w:r w:rsidRPr="00512451">
              <w:rPr>
                <w:rFonts w:ascii="Times New Roman" w:hAnsi="Times New Roman"/>
                <w:bCs/>
                <w:sz w:val="20"/>
                <w:szCs w:val="20"/>
                <w:lang w:eastAsia="ru-RU"/>
              </w:rPr>
              <w:t xml:space="preserve">в группе от 61 до 80 </w:t>
            </w:r>
            <w:proofErr w:type="spellStart"/>
            <w:r w:rsidRPr="00512451">
              <w:rPr>
                <w:rFonts w:ascii="Times New Roman" w:hAnsi="Times New Roman"/>
                <w:bCs/>
                <w:sz w:val="20"/>
                <w:szCs w:val="20"/>
                <w:lang w:eastAsia="ru-RU"/>
              </w:rPr>
              <w:t>т.б</w:t>
            </w:r>
            <w:proofErr w:type="spellEnd"/>
            <w:r w:rsidRPr="00512451">
              <w:rPr>
                <w:rFonts w:ascii="Times New Roman" w:hAnsi="Times New Roman"/>
                <w:bCs/>
                <w:sz w:val="20"/>
                <w:szCs w:val="20"/>
                <w:lang w:eastAsia="ru-RU"/>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jc w:val="center"/>
              <w:rPr>
                <w:rFonts w:ascii="Times New Roman" w:hAnsi="Times New Roman"/>
                <w:bCs/>
                <w:sz w:val="20"/>
                <w:szCs w:val="20"/>
                <w:lang w:eastAsia="ru-RU"/>
              </w:rPr>
            </w:pPr>
            <w:r w:rsidRPr="00512451">
              <w:rPr>
                <w:rFonts w:ascii="Times New Roman" w:hAnsi="Times New Roman"/>
                <w:bCs/>
                <w:sz w:val="20"/>
                <w:szCs w:val="20"/>
                <w:lang w:eastAsia="ru-RU"/>
              </w:rPr>
              <w:t xml:space="preserve">в группе от 81 до 100 </w:t>
            </w:r>
            <w:proofErr w:type="spellStart"/>
            <w:r w:rsidRPr="00512451">
              <w:rPr>
                <w:rFonts w:ascii="Times New Roman" w:hAnsi="Times New Roman"/>
                <w:bCs/>
                <w:sz w:val="20"/>
                <w:szCs w:val="20"/>
                <w:lang w:eastAsia="ru-RU"/>
              </w:rPr>
              <w:t>т.б</w:t>
            </w:r>
            <w:proofErr w:type="spellEnd"/>
            <w:r w:rsidRPr="00512451">
              <w:rPr>
                <w:rFonts w:ascii="Times New Roman" w:hAnsi="Times New Roman"/>
                <w:bCs/>
                <w:sz w:val="20"/>
                <w:szCs w:val="20"/>
                <w:lang w:eastAsia="ru-RU"/>
              </w:rPr>
              <w:t>.</w:t>
            </w:r>
          </w:p>
        </w:tc>
      </w:tr>
      <w:tr w:rsidR="00512451" w:rsidRPr="00512451" w:rsidTr="00F51B81">
        <w:trPr>
          <w:cantSplit/>
          <w:trHeight w:val="309"/>
        </w:trPr>
        <w:tc>
          <w:tcPr>
            <w:tcW w:w="96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1</w:t>
            </w:r>
          </w:p>
        </w:tc>
        <w:tc>
          <w:tcPr>
            <w:tcW w:w="1754" w:type="dxa"/>
            <w:tcBorders>
              <w:top w:val="single" w:sz="8" w:space="0" w:color="000000"/>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Знания</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об обществе как целостной</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развивающейся системе в</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единстве и взаимодействии</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его основных сфер</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и институтов (соотнесение</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видовых понятий с</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родовыми)</w:t>
            </w:r>
          </w:p>
        </w:tc>
        <w:tc>
          <w:tcPr>
            <w:tcW w:w="1201"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hanging="112"/>
              <w:jc w:val="center"/>
              <w:rPr>
                <w:rFonts w:ascii="Times New Roman" w:hAnsi="Times New Roman"/>
                <w:sz w:val="20"/>
                <w:szCs w:val="20"/>
                <w:lang w:eastAsia="ru-RU"/>
              </w:rPr>
            </w:pPr>
            <w:r w:rsidRPr="00512451">
              <w:rPr>
                <w:rFonts w:ascii="Times New Roman" w:hAnsi="Times New Roman"/>
                <w:sz w:val="20"/>
                <w:szCs w:val="20"/>
                <w:lang w:eastAsia="ru-RU"/>
              </w:rPr>
              <w:t>базовый</w:t>
            </w:r>
          </w:p>
        </w:tc>
        <w:tc>
          <w:tcPr>
            <w:tcW w:w="113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66,35</w:t>
            </w:r>
          </w:p>
        </w:tc>
        <w:tc>
          <w:tcPr>
            <w:tcW w:w="1272"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32,34</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55,65</w:t>
            </w:r>
          </w:p>
        </w:tc>
        <w:tc>
          <w:tcPr>
            <w:tcW w:w="1203"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80,45</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95,86</w:t>
            </w:r>
          </w:p>
        </w:tc>
      </w:tr>
      <w:tr w:rsidR="00512451" w:rsidRPr="00512451" w:rsidTr="00F51B81">
        <w:trPr>
          <w:cantSplit/>
          <w:trHeight w:val="309"/>
        </w:trPr>
        <w:tc>
          <w:tcPr>
            <w:tcW w:w="96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2</w:t>
            </w:r>
          </w:p>
        </w:tc>
        <w:tc>
          <w:tcPr>
            <w:tcW w:w="1754" w:type="dxa"/>
            <w:vMerge w:val="restart"/>
            <w:tcBorders>
              <w:top w:val="single" w:sz="8" w:space="0" w:color="000000"/>
              <w:left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Владение базовым</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понятийным аппаратом</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социальных наук</w:t>
            </w:r>
          </w:p>
        </w:tc>
        <w:tc>
          <w:tcPr>
            <w:tcW w:w="1201"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hanging="112"/>
              <w:jc w:val="center"/>
              <w:rPr>
                <w:rFonts w:ascii="Times New Roman" w:hAnsi="Times New Roman"/>
                <w:sz w:val="20"/>
                <w:szCs w:val="20"/>
                <w:lang w:eastAsia="ru-RU"/>
              </w:rPr>
            </w:pPr>
            <w:r w:rsidRPr="00512451">
              <w:rPr>
                <w:rFonts w:ascii="Times New Roman" w:hAnsi="Times New Roman"/>
                <w:sz w:val="20"/>
                <w:szCs w:val="20"/>
                <w:lang w:eastAsia="ru-RU"/>
              </w:rPr>
              <w:t>повышенный</w:t>
            </w:r>
          </w:p>
        </w:tc>
        <w:tc>
          <w:tcPr>
            <w:tcW w:w="113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79,26</w:t>
            </w:r>
          </w:p>
        </w:tc>
        <w:tc>
          <w:tcPr>
            <w:tcW w:w="1272"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50,57</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72,44</w:t>
            </w:r>
          </w:p>
        </w:tc>
        <w:tc>
          <w:tcPr>
            <w:tcW w:w="1203"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90,95</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98,18</w:t>
            </w:r>
          </w:p>
        </w:tc>
      </w:tr>
      <w:tr w:rsidR="00512451" w:rsidRPr="00512451" w:rsidTr="00F51B81">
        <w:trPr>
          <w:trHeight w:val="309"/>
        </w:trPr>
        <w:tc>
          <w:tcPr>
            <w:tcW w:w="96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3</w:t>
            </w:r>
          </w:p>
        </w:tc>
        <w:tc>
          <w:tcPr>
            <w:tcW w:w="1754" w:type="dxa"/>
            <w:vMerge/>
            <w:tcBorders>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p>
        </w:tc>
        <w:tc>
          <w:tcPr>
            <w:tcW w:w="1201"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hanging="112"/>
              <w:jc w:val="center"/>
              <w:rPr>
                <w:rFonts w:ascii="Times New Roman" w:hAnsi="Times New Roman"/>
                <w:sz w:val="20"/>
                <w:szCs w:val="20"/>
                <w:lang w:eastAsia="ru-RU"/>
              </w:rPr>
            </w:pPr>
            <w:r w:rsidRPr="00512451">
              <w:rPr>
                <w:rFonts w:ascii="Times New Roman" w:hAnsi="Times New Roman"/>
                <w:sz w:val="20"/>
                <w:szCs w:val="20"/>
                <w:lang w:eastAsia="ru-RU"/>
              </w:rPr>
              <w:t>базовый</w:t>
            </w:r>
          </w:p>
        </w:tc>
        <w:tc>
          <w:tcPr>
            <w:tcW w:w="113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72,68</w:t>
            </w:r>
          </w:p>
        </w:tc>
        <w:tc>
          <w:tcPr>
            <w:tcW w:w="1272"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44,70</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67,07</w:t>
            </w:r>
          </w:p>
        </w:tc>
        <w:tc>
          <w:tcPr>
            <w:tcW w:w="1203"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82,61</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92,40</w:t>
            </w:r>
          </w:p>
        </w:tc>
      </w:tr>
      <w:tr w:rsidR="00512451" w:rsidRPr="00512451" w:rsidTr="00F51B81">
        <w:trPr>
          <w:cantSplit/>
          <w:trHeight w:val="309"/>
        </w:trPr>
        <w:tc>
          <w:tcPr>
            <w:tcW w:w="96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4</w:t>
            </w:r>
          </w:p>
        </w:tc>
        <w:tc>
          <w:tcPr>
            <w:tcW w:w="1754" w:type="dxa"/>
            <w:tcBorders>
              <w:top w:val="single" w:sz="8" w:space="0" w:color="000000"/>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Умение</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применять полученные</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знания в повседневной</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жизни, прогнозировать</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последствия принимаемых</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решений</w:t>
            </w:r>
          </w:p>
        </w:tc>
        <w:tc>
          <w:tcPr>
            <w:tcW w:w="1201"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hanging="112"/>
              <w:jc w:val="center"/>
              <w:rPr>
                <w:rFonts w:ascii="Times New Roman" w:hAnsi="Times New Roman"/>
                <w:sz w:val="20"/>
                <w:szCs w:val="20"/>
                <w:lang w:eastAsia="ru-RU"/>
              </w:rPr>
            </w:pPr>
            <w:r w:rsidRPr="00512451">
              <w:rPr>
                <w:rFonts w:ascii="Times New Roman" w:hAnsi="Times New Roman"/>
                <w:sz w:val="20"/>
                <w:szCs w:val="20"/>
                <w:lang w:eastAsia="ru-RU"/>
              </w:rPr>
              <w:t>повышенный</w:t>
            </w:r>
          </w:p>
        </w:tc>
        <w:tc>
          <w:tcPr>
            <w:tcW w:w="113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52,76</w:t>
            </w:r>
          </w:p>
        </w:tc>
        <w:tc>
          <w:tcPr>
            <w:tcW w:w="1272"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21,01</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41,54</w:t>
            </w:r>
          </w:p>
        </w:tc>
        <w:tc>
          <w:tcPr>
            <w:tcW w:w="1203"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65,79</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84,43</w:t>
            </w:r>
          </w:p>
        </w:tc>
      </w:tr>
      <w:tr w:rsidR="00512451" w:rsidRPr="00512451" w:rsidTr="00F51B81">
        <w:trPr>
          <w:cantSplit/>
          <w:trHeight w:val="309"/>
        </w:trPr>
        <w:tc>
          <w:tcPr>
            <w:tcW w:w="96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5</w:t>
            </w:r>
          </w:p>
        </w:tc>
        <w:tc>
          <w:tcPr>
            <w:tcW w:w="1754" w:type="dxa"/>
            <w:vMerge w:val="restart"/>
            <w:tcBorders>
              <w:top w:val="single" w:sz="8" w:space="0" w:color="000000"/>
              <w:left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Владение базовым</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понятийным аппаратом</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социальных наук</w:t>
            </w:r>
          </w:p>
        </w:tc>
        <w:tc>
          <w:tcPr>
            <w:tcW w:w="1201"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hanging="112"/>
              <w:jc w:val="center"/>
              <w:rPr>
                <w:rFonts w:ascii="Times New Roman" w:hAnsi="Times New Roman"/>
                <w:sz w:val="20"/>
                <w:szCs w:val="20"/>
                <w:lang w:eastAsia="ru-RU"/>
              </w:rPr>
            </w:pPr>
            <w:r w:rsidRPr="00512451">
              <w:rPr>
                <w:rFonts w:ascii="Times New Roman" w:hAnsi="Times New Roman"/>
                <w:sz w:val="20"/>
                <w:szCs w:val="20"/>
                <w:lang w:eastAsia="ru-RU"/>
              </w:rPr>
              <w:t>повышенный</w:t>
            </w:r>
          </w:p>
        </w:tc>
        <w:tc>
          <w:tcPr>
            <w:tcW w:w="113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63,61</w:t>
            </w:r>
          </w:p>
        </w:tc>
        <w:tc>
          <w:tcPr>
            <w:tcW w:w="1272"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36,77</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53,81</w:t>
            </w:r>
          </w:p>
        </w:tc>
        <w:tc>
          <w:tcPr>
            <w:tcW w:w="1203"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74,68</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91,12</w:t>
            </w:r>
          </w:p>
        </w:tc>
      </w:tr>
      <w:tr w:rsidR="00512451" w:rsidRPr="00512451" w:rsidTr="00F51B81">
        <w:trPr>
          <w:cantSplit/>
          <w:trHeight w:val="309"/>
        </w:trPr>
        <w:tc>
          <w:tcPr>
            <w:tcW w:w="96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6</w:t>
            </w:r>
          </w:p>
        </w:tc>
        <w:tc>
          <w:tcPr>
            <w:tcW w:w="1754" w:type="dxa"/>
            <w:vMerge/>
            <w:tcBorders>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p>
        </w:tc>
        <w:tc>
          <w:tcPr>
            <w:tcW w:w="1201"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hanging="112"/>
              <w:jc w:val="center"/>
              <w:rPr>
                <w:rFonts w:ascii="Times New Roman" w:hAnsi="Times New Roman"/>
                <w:sz w:val="20"/>
                <w:szCs w:val="20"/>
                <w:lang w:eastAsia="ru-RU"/>
              </w:rPr>
            </w:pPr>
            <w:r w:rsidRPr="00512451">
              <w:rPr>
                <w:rFonts w:ascii="Times New Roman" w:hAnsi="Times New Roman"/>
                <w:sz w:val="20"/>
                <w:szCs w:val="20"/>
                <w:lang w:eastAsia="ru-RU"/>
              </w:rPr>
              <w:t>базовый</w:t>
            </w:r>
          </w:p>
        </w:tc>
        <w:tc>
          <w:tcPr>
            <w:tcW w:w="113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61,15</w:t>
            </w:r>
          </w:p>
        </w:tc>
        <w:tc>
          <w:tcPr>
            <w:tcW w:w="1272"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21,68</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47,85</w:t>
            </w:r>
          </w:p>
        </w:tc>
        <w:tc>
          <w:tcPr>
            <w:tcW w:w="1203"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77,94</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96,72</w:t>
            </w:r>
          </w:p>
        </w:tc>
      </w:tr>
      <w:tr w:rsidR="00512451" w:rsidRPr="00512451" w:rsidTr="00F51B81">
        <w:trPr>
          <w:cantSplit/>
          <w:trHeight w:val="309"/>
        </w:trPr>
        <w:tc>
          <w:tcPr>
            <w:tcW w:w="96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7</w:t>
            </w:r>
          </w:p>
        </w:tc>
        <w:tc>
          <w:tcPr>
            <w:tcW w:w="1754" w:type="dxa"/>
            <w:tcBorders>
              <w:top w:val="single" w:sz="8" w:space="0" w:color="000000"/>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Умение</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применять полученные</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знания в повседневной</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жизни, прогнозировать</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последствия принимаемых</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решений</w:t>
            </w:r>
          </w:p>
        </w:tc>
        <w:tc>
          <w:tcPr>
            <w:tcW w:w="1201"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hanging="112"/>
              <w:jc w:val="center"/>
              <w:rPr>
                <w:rFonts w:ascii="Times New Roman" w:hAnsi="Times New Roman"/>
                <w:sz w:val="20"/>
                <w:szCs w:val="20"/>
                <w:lang w:eastAsia="ru-RU"/>
              </w:rPr>
            </w:pPr>
            <w:r w:rsidRPr="00512451">
              <w:rPr>
                <w:rFonts w:ascii="Times New Roman" w:hAnsi="Times New Roman"/>
                <w:sz w:val="20"/>
                <w:szCs w:val="20"/>
                <w:lang w:eastAsia="ru-RU"/>
              </w:rPr>
              <w:t>повышенный</w:t>
            </w:r>
          </w:p>
        </w:tc>
        <w:tc>
          <w:tcPr>
            <w:tcW w:w="113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81,61</w:t>
            </w:r>
          </w:p>
        </w:tc>
        <w:tc>
          <w:tcPr>
            <w:tcW w:w="1272"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48,40</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76,77</w:t>
            </w:r>
          </w:p>
        </w:tc>
        <w:tc>
          <w:tcPr>
            <w:tcW w:w="1203"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93,71</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98,60</w:t>
            </w:r>
          </w:p>
        </w:tc>
      </w:tr>
      <w:tr w:rsidR="00512451" w:rsidRPr="00512451" w:rsidTr="00F51B81">
        <w:trPr>
          <w:cantSplit/>
          <w:trHeight w:val="309"/>
        </w:trPr>
        <w:tc>
          <w:tcPr>
            <w:tcW w:w="96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8</w:t>
            </w:r>
          </w:p>
        </w:tc>
        <w:tc>
          <w:tcPr>
            <w:tcW w:w="1754" w:type="dxa"/>
            <w:tcBorders>
              <w:top w:val="single" w:sz="8" w:space="0" w:color="000000"/>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Владение базовым</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понятийным аппаратом</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социальных наук</w:t>
            </w:r>
          </w:p>
        </w:tc>
        <w:tc>
          <w:tcPr>
            <w:tcW w:w="1201"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hanging="112"/>
              <w:jc w:val="center"/>
              <w:rPr>
                <w:rFonts w:ascii="Times New Roman" w:hAnsi="Times New Roman"/>
                <w:sz w:val="20"/>
                <w:szCs w:val="20"/>
                <w:lang w:eastAsia="ru-RU"/>
              </w:rPr>
            </w:pPr>
            <w:r w:rsidRPr="00512451">
              <w:rPr>
                <w:rFonts w:ascii="Times New Roman" w:hAnsi="Times New Roman"/>
                <w:sz w:val="20"/>
                <w:szCs w:val="20"/>
                <w:lang w:eastAsia="ru-RU"/>
              </w:rPr>
              <w:t>базовый</w:t>
            </w:r>
          </w:p>
        </w:tc>
        <w:tc>
          <w:tcPr>
            <w:tcW w:w="113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82,93</w:t>
            </w:r>
          </w:p>
        </w:tc>
        <w:tc>
          <w:tcPr>
            <w:tcW w:w="1272"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55,41</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79,71</w:t>
            </w:r>
          </w:p>
        </w:tc>
        <w:tc>
          <w:tcPr>
            <w:tcW w:w="1203"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92,07</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97,38</w:t>
            </w:r>
          </w:p>
        </w:tc>
      </w:tr>
      <w:tr w:rsidR="00512451" w:rsidRPr="00512451" w:rsidTr="00F51B81">
        <w:trPr>
          <w:cantSplit/>
          <w:trHeight w:val="309"/>
        </w:trPr>
        <w:tc>
          <w:tcPr>
            <w:tcW w:w="96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lastRenderedPageBreak/>
              <w:t>9</w:t>
            </w:r>
          </w:p>
        </w:tc>
        <w:tc>
          <w:tcPr>
            <w:tcW w:w="1754" w:type="dxa"/>
            <w:tcBorders>
              <w:top w:val="single" w:sz="8" w:space="0" w:color="000000"/>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Навыки</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оценивания социальной</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информации, умения поиска</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информации в источниках</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 xml:space="preserve">различного типа (таблица, </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диаграмма) для</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реконструкции недостающих</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звеньев с целью объяснения</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и оценки разнообразных</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явлений и процессов</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общественного развития</w:t>
            </w:r>
          </w:p>
        </w:tc>
        <w:tc>
          <w:tcPr>
            <w:tcW w:w="1201"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hanging="112"/>
              <w:jc w:val="center"/>
              <w:rPr>
                <w:rFonts w:ascii="Times New Roman" w:hAnsi="Times New Roman"/>
                <w:sz w:val="20"/>
                <w:szCs w:val="20"/>
                <w:lang w:eastAsia="ru-RU"/>
              </w:rPr>
            </w:pPr>
            <w:r w:rsidRPr="00512451">
              <w:rPr>
                <w:rFonts w:ascii="Times New Roman" w:hAnsi="Times New Roman"/>
                <w:sz w:val="20"/>
                <w:szCs w:val="20"/>
                <w:lang w:eastAsia="ru-RU"/>
              </w:rPr>
              <w:t>базовый</w:t>
            </w:r>
          </w:p>
        </w:tc>
        <w:tc>
          <w:tcPr>
            <w:tcW w:w="113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85,42</w:t>
            </w:r>
          </w:p>
        </w:tc>
        <w:tc>
          <w:tcPr>
            <w:tcW w:w="1272"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65,19</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83,39</w:t>
            </w:r>
          </w:p>
        </w:tc>
        <w:tc>
          <w:tcPr>
            <w:tcW w:w="1203"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91,47</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97,08</w:t>
            </w:r>
          </w:p>
        </w:tc>
      </w:tr>
      <w:tr w:rsidR="00512451" w:rsidRPr="00512451" w:rsidTr="00F51B81">
        <w:trPr>
          <w:cantSplit/>
          <w:trHeight w:val="309"/>
        </w:trPr>
        <w:tc>
          <w:tcPr>
            <w:tcW w:w="96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10</w:t>
            </w:r>
          </w:p>
        </w:tc>
        <w:tc>
          <w:tcPr>
            <w:tcW w:w="1754" w:type="dxa"/>
            <w:tcBorders>
              <w:top w:val="single" w:sz="8" w:space="0" w:color="000000"/>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Владение базовым</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понятийным аппаратом</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социальных наук</w:t>
            </w:r>
          </w:p>
        </w:tc>
        <w:tc>
          <w:tcPr>
            <w:tcW w:w="1201"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hanging="112"/>
              <w:jc w:val="center"/>
              <w:rPr>
                <w:rFonts w:ascii="Times New Roman" w:hAnsi="Times New Roman"/>
                <w:sz w:val="20"/>
                <w:szCs w:val="20"/>
                <w:lang w:eastAsia="ru-RU"/>
              </w:rPr>
            </w:pPr>
            <w:r w:rsidRPr="00512451">
              <w:rPr>
                <w:rFonts w:ascii="Times New Roman" w:hAnsi="Times New Roman"/>
                <w:sz w:val="20"/>
                <w:szCs w:val="20"/>
                <w:lang w:eastAsia="ru-RU"/>
              </w:rPr>
              <w:t>повышенный</w:t>
            </w:r>
          </w:p>
        </w:tc>
        <w:tc>
          <w:tcPr>
            <w:tcW w:w="113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46,72</w:t>
            </w:r>
          </w:p>
        </w:tc>
        <w:tc>
          <w:tcPr>
            <w:tcW w:w="1272"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23,53</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33,82</w:t>
            </w:r>
          </w:p>
        </w:tc>
        <w:tc>
          <w:tcPr>
            <w:tcW w:w="1203"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56,71</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82,54</w:t>
            </w:r>
          </w:p>
        </w:tc>
      </w:tr>
      <w:tr w:rsidR="00512451" w:rsidRPr="00512451" w:rsidTr="00F51B81">
        <w:trPr>
          <w:cantSplit/>
          <w:trHeight w:val="309"/>
        </w:trPr>
        <w:tc>
          <w:tcPr>
            <w:tcW w:w="96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11</w:t>
            </w:r>
          </w:p>
        </w:tc>
        <w:tc>
          <w:tcPr>
            <w:tcW w:w="1754" w:type="dxa"/>
            <w:tcBorders>
              <w:top w:val="single" w:sz="8" w:space="0" w:color="000000"/>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Умение</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применять полученные</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знания в повседневной</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жизни, прогнозировать</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последствия принимаемых</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решений</w:t>
            </w:r>
          </w:p>
        </w:tc>
        <w:tc>
          <w:tcPr>
            <w:tcW w:w="1201"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hanging="112"/>
              <w:jc w:val="center"/>
              <w:rPr>
                <w:rFonts w:ascii="Times New Roman" w:hAnsi="Times New Roman"/>
                <w:sz w:val="20"/>
                <w:szCs w:val="20"/>
                <w:lang w:eastAsia="ru-RU"/>
              </w:rPr>
            </w:pPr>
            <w:r w:rsidRPr="00512451">
              <w:rPr>
                <w:rFonts w:ascii="Times New Roman" w:hAnsi="Times New Roman"/>
                <w:sz w:val="20"/>
                <w:szCs w:val="20"/>
                <w:lang w:eastAsia="ru-RU"/>
              </w:rPr>
              <w:t>повышенный</w:t>
            </w:r>
          </w:p>
        </w:tc>
        <w:tc>
          <w:tcPr>
            <w:tcW w:w="113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52,59</w:t>
            </w:r>
          </w:p>
        </w:tc>
        <w:tc>
          <w:tcPr>
            <w:tcW w:w="1272"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19,26</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37,24</w:t>
            </w:r>
          </w:p>
        </w:tc>
        <w:tc>
          <w:tcPr>
            <w:tcW w:w="1203"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68,23</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90,57</w:t>
            </w:r>
          </w:p>
        </w:tc>
      </w:tr>
      <w:tr w:rsidR="00512451" w:rsidRPr="00512451" w:rsidTr="00F51B81">
        <w:trPr>
          <w:cantSplit/>
          <w:trHeight w:val="309"/>
        </w:trPr>
        <w:tc>
          <w:tcPr>
            <w:tcW w:w="96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12</w:t>
            </w:r>
          </w:p>
        </w:tc>
        <w:tc>
          <w:tcPr>
            <w:tcW w:w="1754" w:type="dxa"/>
            <w:tcBorders>
              <w:top w:val="single" w:sz="8" w:space="0" w:color="000000"/>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Владение базовым</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понятийным аппаратом</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социальных наук с научных</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позиций. Основы</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 xml:space="preserve">конституционного строя, </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права и свободы человека и</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 xml:space="preserve">гражданина, </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конституционные</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обязанности гражданина РФ</w:t>
            </w:r>
          </w:p>
        </w:tc>
        <w:tc>
          <w:tcPr>
            <w:tcW w:w="1201"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hanging="112"/>
              <w:jc w:val="center"/>
              <w:rPr>
                <w:rFonts w:ascii="Times New Roman" w:hAnsi="Times New Roman"/>
                <w:sz w:val="20"/>
                <w:szCs w:val="20"/>
                <w:lang w:eastAsia="ru-RU"/>
              </w:rPr>
            </w:pPr>
            <w:r w:rsidRPr="00512451">
              <w:rPr>
                <w:rFonts w:ascii="Times New Roman" w:hAnsi="Times New Roman"/>
                <w:sz w:val="20"/>
                <w:szCs w:val="20"/>
                <w:lang w:eastAsia="ru-RU"/>
              </w:rPr>
              <w:t>базовый</w:t>
            </w:r>
          </w:p>
        </w:tc>
        <w:tc>
          <w:tcPr>
            <w:tcW w:w="113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59,53</w:t>
            </w:r>
          </w:p>
        </w:tc>
        <w:tc>
          <w:tcPr>
            <w:tcW w:w="1272"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26,26</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46,66</w:t>
            </w:r>
          </w:p>
        </w:tc>
        <w:tc>
          <w:tcPr>
            <w:tcW w:w="1203"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73,36</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95,50</w:t>
            </w:r>
          </w:p>
        </w:tc>
      </w:tr>
      <w:tr w:rsidR="00512451" w:rsidRPr="00512451" w:rsidTr="00F51B81">
        <w:trPr>
          <w:cantSplit/>
          <w:trHeight w:val="309"/>
        </w:trPr>
        <w:tc>
          <w:tcPr>
            <w:tcW w:w="96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13</w:t>
            </w:r>
          </w:p>
        </w:tc>
        <w:tc>
          <w:tcPr>
            <w:tcW w:w="1754" w:type="dxa"/>
            <w:tcBorders>
              <w:top w:val="single" w:sz="8" w:space="0" w:color="000000"/>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Владение базовым</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понятийным аппаратом</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социальных наук</w:t>
            </w:r>
          </w:p>
        </w:tc>
        <w:tc>
          <w:tcPr>
            <w:tcW w:w="1201"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hanging="112"/>
              <w:jc w:val="center"/>
              <w:rPr>
                <w:rFonts w:ascii="Times New Roman" w:hAnsi="Times New Roman"/>
                <w:sz w:val="20"/>
                <w:szCs w:val="20"/>
                <w:lang w:eastAsia="ru-RU"/>
              </w:rPr>
            </w:pPr>
            <w:r w:rsidRPr="00512451">
              <w:rPr>
                <w:rFonts w:ascii="Times New Roman" w:hAnsi="Times New Roman"/>
                <w:sz w:val="20"/>
                <w:szCs w:val="20"/>
                <w:lang w:eastAsia="ru-RU"/>
              </w:rPr>
              <w:t>базовый</w:t>
            </w:r>
          </w:p>
        </w:tc>
        <w:tc>
          <w:tcPr>
            <w:tcW w:w="113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45,87</w:t>
            </w:r>
          </w:p>
        </w:tc>
        <w:tc>
          <w:tcPr>
            <w:tcW w:w="1272"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8,55</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27,30</w:t>
            </w:r>
          </w:p>
        </w:tc>
        <w:tc>
          <w:tcPr>
            <w:tcW w:w="1203"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63,58</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91,97</w:t>
            </w:r>
          </w:p>
        </w:tc>
      </w:tr>
      <w:tr w:rsidR="00512451" w:rsidRPr="00512451" w:rsidTr="00F51B81">
        <w:trPr>
          <w:cantSplit/>
          <w:trHeight w:val="309"/>
        </w:trPr>
        <w:tc>
          <w:tcPr>
            <w:tcW w:w="96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lastRenderedPageBreak/>
              <w:t>14</w:t>
            </w:r>
          </w:p>
        </w:tc>
        <w:tc>
          <w:tcPr>
            <w:tcW w:w="1754" w:type="dxa"/>
            <w:tcBorders>
              <w:top w:val="single" w:sz="8" w:space="0" w:color="000000"/>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Владение базовым</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понятийным аппаратом</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социальных наук</w:t>
            </w:r>
          </w:p>
        </w:tc>
        <w:tc>
          <w:tcPr>
            <w:tcW w:w="1201"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hanging="112"/>
              <w:jc w:val="center"/>
              <w:rPr>
                <w:rFonts w:ascii="Times New Roman" w:hAnsi="Times New Roman"/>
                <w:sz w:val="20"/>
                <w:szCs w:val="20"/>
                <w:lang w:eastAsia="ru-RU"/>
              </w:rPr>
            </w:pPr>
            <w:r w:rsidRPr="00512451">
              <w:rPr>
                <w:rFonts w:ascii="Times New Roman" w:hAnsi="Times New Roman"/>
                <w:sz w:val="20"/>
                <w:szCs w:val="20"/>
                <w:lang w:eastAsia="ru-RU"/>
              </w:rPr>
              <w:t>повышенный</w:t>
            </w:r>
          </w:p>
        </w:tc>
        <w:tc>
          <w:tcPr>
            <w:tcW w:w="113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69,03</w:t>
            </w:r>
          </w:p>
        </w:tc>
        <w:tc>
          <w:tcPr>
            <w:tcW w:w="1272"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48,66</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60,98</w:t>
            </w:r>
          </w:p>
        </w:tc>
        <w:tc>
          <w:tcPr>
            <w:tcW w:w="1203"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77,56</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91,36</w:t>
            </w:r>
          </w:p>
        </w:tc>
      </w:tr>
      <w:tr w:rsidR="00512451" w:rsidRPr="00512451" w:rsidTr="00F51B81">
        <w:trPr>
          <w:cantSplit/>
          <w:trHeight w:val="309"/>
        </w:trPr>
        <w:tc>
          <w:tcPr>
            <w:tcW w:w="96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15</w:t>
            </w:r>
          </w:p>
        </w:tc>
        <w:tc>
          <w:tcPr>
            <w:tcW w:w="1754" w:type="dxa"/>
            <w:tcBorders>
              <w:top w:val="single" w:sz="8" w:space="0" w:color="000000"/>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Владение базовым</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понятийным аппаратом</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социальных наук</w:t>
            </w:r>
          </w:p>
        </w:tc>
        <w:tc>
          <w:tcPr>
            <w:tcW w:w="1201"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hanging="112"/>
              <w:jc w:val="center"/>
              <w:rPr>
                <w:rFonts w:ascii="Times New Roman" w:hAnsi="Times New Roman"/>
                <w:sz w:val="20"/>
                <w:szCs w:val="20"/>
                <w:lang w:eastAsia="ru-RU"/>
              </w:rPr>
            </w:pPr>
            <w:r w:rsidRPr="00512451">
              <w:rPr>
                <w:rFonts w:ascii="Times New Roman" w:hAnsi="Times New Roman"/>
                <w:sz w:val="20"/>
                <w:szCs w:val="20"/>
                <w:lang w:eastAsia="ru-RU"/>
              </w:rPr>
              <w:t>базовый</w:t>
            </w:r>
          </w:p>
        </w:tc>
        <w:tc>
          <w:tcPr>
            <w:tcW w:w="113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84,67</w:t>
            </w:r>
          </w:p>
        </w:tc>
        <w:tc>
          <w:tcPr>
            <w:tcW w:w="1272"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55,46</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82,24</w:t>
            </w:r>
          </w:p>
        </w:tc>
        <w:tc>
          <w:tcPr>
            <w:tcW w:w="1203"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93,85</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98,60</w:t>
            </w:r>
          </w:p>
        </w:tc>
      </w:tr>
      <w:tr w:rsidR="00512451" w:rsidRPr="00512451" w:rsidTr="00F51B81">
        <w:trPr>
          <w:cantSplit/>
          <w:trHeight w:val="309"/>
        </w:trPr>
        <w:tc>
          <w:tcPr>
            <w:tcW w:w="96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16</w:t>
            </w:r>
          </w:p>
        </w:tc>
        <w:tc>
          <w:tcPr>
            <w:tcW w:w="1754" w:type="dxa"/>
            <w:tcBorders>
              <w:top w:val="single" w:sz="8" w:space="0" w:color="000000"/>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Умение</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применять полученные</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знания в повседневной</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жизни, прогнозировать</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последствия принимаемых</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решений</w:t>
            </w:r>
          </w:p>
        </w:tc>
        <w:tc>
          <w:tcPr>
            <w:tcW w:w="1201"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hanging="112"/>
              <w:jc w:val="center"/>
              <w:rPr>
                <w:rFonts w:ascii="Times New Roman" w:hAnsi="Times New Roman"/>
                <w:sz w:val="20"/>
                <w:szCs w:val="20"/>
                <w:lang w:eastAsia="ru-RU"/>
              </w:rPr>
            </w:pPr>
            <w:r w:rsidRPr="00512451">
              <w:rPr>
                <w:rFonts w:ascii="Times New Roman" w:hAnsi="Times New Roman"/>
                <w:sz w:val="20"/>
                <w:szCs w:val="20"/>
                <w:lang w:eastAsia="ru-RU"/>
              </w:rPr>
              <w:t>повышенный</w:t>
            </w:r>
          </w:p>
        </w:tc>
        <w:tc>
          <w:tcPr>
            <w:tcW w:w="113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74,70</w:t>
            </w:r>
          </w:p>
        </w:tc>
        <w:tc>
          <w:tcPr>
            <w:tcW w:w="1272"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49,95</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69,50</w:t>
            </w:r>
          </w:p>
        </w:tc>
        <w:tc>
          <w:tcPr>
            <w:tcW w:w="1203"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82,79</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94,95</w:t>
            </w:r>
          </w:p>
        </w:tc>
      </w:tr>
      <w:tr w:rsidR="00512451" w:rsidRPr="00512451" w:rsidTr="00F51B81">
        <w:trPr>
          <w:cantSplit/>
          <w:trHeight w:val="309"/>
        </w:trPr>
        <w:tc>
          <w:tcPr>
            <w:tcW w:w="96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17</w:t>
            </w:r>
          </w:p>
        </w:tc>
        <w:tc>
          <w:tcPr>
            <w:tcW w:w="1754" w:type="dxa"/>
            <w:tcBorders>
              <w:top w:val="single" w:sz="8" w:space="0" w:color="000000"/>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Навыки</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оценивания социальной</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информации, умения поиска</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информации в источниках</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различного типа для</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реконструкции недостающих</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звеньев с целью объяснения</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и оценки разнообразных</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явлений и процессов</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общественного развития</w:t>
            </w:r>
          </w:p>
        </w:tc>
        <w:tc>
          <w:tcPr>
            <w:tcW w:w="1201"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hanging="112"/>
              <w:jc w:val="center"/>
              <w:rPr>
                <w:rFonts w:ascii="Times New Roman" w:hAnsi="Times New Roman"/>
                <w:sz w:val="20"/>
                <w:szCs w:val="20"/>
                <w:lang w:eastAsia="ru-RU"/>
              </w:rPr>
            </w:pPr>
            <w:r w:rsidRPr="00512451">
              <w:rPr>
                <w:rFonts w:ascii="Times New Roman" w:hAnsi="Times New Roman"/>
                <w:sz w:val="20"/>
                <w:szCs w:val="20"/>
                <w:lang w:eastAsia="ru-RU"/>
              </w:rPr>
              <w:t>базовый</w:t>
            </w:r>
          </w:p>
        </w:tc>
        <w:tc>
          <w:tcPr>
            <w:tcW w:w="113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91,93</w:t>
            </w:r>
          </w:p>
        </w:tc>
        <w:tc>
          <w:tcPr>
            <w:tcW w:w="1272"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75,13</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92,06</w:t>
            </w:r>
          </w:p>
        </w:tc>
        <w:tc>
          <w:tcPr>
            <w:tcW w:w="1203"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96,07</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98,78</w:t>
            </w:r>
          </w:p>
        </w:tc>
      </w:tr>
      <w:tr w:rsidR="00512451" w:rsidRPr="00512451" w:rsidTr="00F51B81">
        <w:trPr>
          <w:trHeight w:val="309"/>
        </w:trPr>
        <w:tc>
          <w:tcPr>
            <w:tcW w:w="96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18</w:t>
            </w:r>
          </w:p>
        </w:tc>
        <w:tc>
          <w:tcPr>
            <w:tcW w:w="1754" w:type="dxa"/>
            <w:tcBorders>
              <w:top w:val="single" w:sz="8" w:space="0" w:color="000000"/>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Навыки</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оценивания социальной</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информации, умения поиска</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информации в источниках</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различного типа для</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реконструкции недостающих</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звеньев с целью объяснения</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и оценки разнообразных</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lastRenderedPageBreak/>
              <w:t>явлений и процессов</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общественного развития. Умение выявлять</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 xml:space="preserve">причинно-следственные, </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 xml:space="preserve">функциональные, </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иерархические и другие</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связи социальных объектов</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и процессов</w:t>
            </w:r>
          </w:p>
        </w:tc>
        <w:tc>
          <w:tcPr>
            <w:tcW w:w="1201"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hanging="112"/>
              <w:jc w:val="center"/>
              <w:rPr>
                <w:rFonts w:ascii="Times New Roman" w:hAnsi="Times New Roman"/>
                <w:sz w:val="20"/>
                <w:szCs w:val="20"/>
                <w:lang w:eastAsia="ru-RU"/>
              </w:rPr>
            </w:pPr>
            <w:r w:rsidRPr="00512451">
              <w:rPr>
                <w:rFonts w:ascii="Times New Roman" w:hAnsi="Times New Roman"/>
                <w:sz w:val="20"/>
                <w:szCs w:val="20"/>
                <w:lang w:eastAsia="ru-RU"/>
              </w:rPr>
              <w:lastRenderedPageBreak/>
              <w:t>базовый</w:t>
            </w:r>
          </w:p>
        </w:tc>
        <w:tc>
          <w:tcPr>
            <w:tcW w:w="113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61,16</w:t>
            </w:r>
          </w:p>
        </w:tc>
        <w:tc>
          <w:tcPr>
            <w:tcW w:w="1272"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22,81</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51,15</w:t>
            </w:r>
          </w:p>
        </w:tc>
        <w:tc>
          <w:tcPr>
            <w:tcW w:w="1203"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75,32</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93,55</w:t>
            </w:r>
          </w:p>
        </w:tc>
      </w:tr>
      <w:tr w:rsidR="00512451" w:rsidRPr="00512451" w:rsidTr="00F51B81">
        <w:trPr>
          <w:cantSplit/>
          <w:trHeight w:val="309"/>
        </w:trPr>
        <w:tc>
          <w:tcPr>
            <w:tcW w:w="96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19</w:t>
            </w:r>
          </w:p>
        </w:tc>
        <w:tc>
          <w:tcPr>
            <w:tcW w:w="1754" w:type="dxa"/>
            <w:vMerge w:val="restart"/>
            <w:tcBorders>
              <w:top w:val="single" w:sz="8" w:space="0" w:color="000000"/>
              <w:left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Умение выявлять</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 xml:space="preserve">причинно-следственные, </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 xml:space="preserve">функциональные, </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иерархические и другие</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связи социальных объектов</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и процессов. Умение</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применять полученные</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знания в повседневной</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жизни, прогнозировать</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последствия принимаемых</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решений</w:t>
            </w:r>
          </w:p>
        </w:tc>
        <w:tc>
          <w:tcPr>
            <w:tcW w:w="1201"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hanging="112"/>
              <w:jc w:val="center"/>
              <w:rPr>
                <w:rFonts w:ascii="Times New Roman" w:hAnsi="Times New Roman"/>
                <w:sz w:val="20"/>
                <w:szCs w:val="20"/>
                <w:lang w:eastAsia="ru-RU"/>
              </w:rPr>
            </w:pPr>
            <w:r w:rsidRPr="00512451">
              <w:rPr>
                <w:rFonts w:ascii="Times New Roman" w:hAnsi="Times New Roman"/>
                <w:sz w:val="20"/>
                <w:szCs w:val="20"/>
                <w:lang w:eastAsia="ru-RU"/>
              </w:rPr>
              <w:t>высокий</w:t>
            </w:r>
          </w:p>
        </w:tc>
        <w:tc>
          <w:tcPr>
            <w:tcW w:w="113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53,67</w:t>
            </w:r>
          </w:p>
        </w:tc>
        <w:tc>
          <w:tcPr>
            <w:tcW w:w="1272"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15,21</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42,68</w:t>
            </w:r>
          </w:p>
        </w:tc>
        <w:tc>
          <w:tcPr>
            <w:tcW w:w="1203"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68,20</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88,00</w:t>
            </w:r>
          </w:p>
        </w:tc>
      </w:tr>
      <w:tr w:rsidR="00512451" w:rsidRPr="00512451" w:rsidTr="00F51B81">
        <w:trPr>
          <w:trHeight w:val="309"/>
        </w:trPr>
        <w:tc>
          <w:tcPr>
            <w:tcW w:w="96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20</w:t>
            </w:r>
          </w:p>
        </w:tc>
        <w:tc>
          <w:tcPr>
            <w:tcW w:w="1754" w:type="dxa"/>
            <w:vMerge/>
            <w:tcBorders>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p>
        </w:tc>
        <w:tc>
          <w:tcPr>
            <w:tcW w:w="1201"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hanging="112"/>
              <w:jc w:val="center"/>
              <w:rPr>
                <w:rFonts w:ascii="Times New Roman" w:hAnsi="Times New Roman"/>
                <w:sz w:val="20"/>
                <w:szCs w:val="20"/>
                <w:lang w:eastAsia="ru-RU"/>
              </w:rPr>
            </w:pPr>
            <w:r w:rsidRPr="00512451">
              <w:rPr>
                <w:rFonts w:ascii="Times New Roman" w:hAnsi="Times New Roman"/>
                <w:sz w:val="20"/>
                <w:szCs w:val="20"/>
                <w:lang w:eastAsia="ru-RU"/>
              </w:rPr>
              <w:t>высокий</w:t>
            </w:r>
          </w:p>
        </w:tc>
        <w:tc>
          <w:tcPr>
            <w:tcW w:w="113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32,57</w:t>
            </w:r>
          </w:p>
        </w:tc>
        <w:tc>
          <w:tcPr>
            <w:tcW w:w="1272"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6,76</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20,13</w:t>
            </w:r>
          </w:p>
        </w:tc>
        <w:tc>
          <w:tcPr>
            <w:tcW w:w="1203"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41,32</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73,84</w:t>
            </w:r>
          </w:p>
        </w:tc>
      </w:tr>
      <w:tr w:rsidR="00512451" w:rsidRPr="00512451" w:rsidTr="00F51B8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4"/>
                <w:szCs w:val="24"/>
                <w:lang w:eastAsia="ru-RU"/>
              </w:rPr>
            </w:pPr>
            <w:r w:rsidRPr="00512451">
              <w:rPr>
                <w:rFonts w:ascii="Times New Roman" w:hAnsi="Times New Roman"/>
                <w:sz w:val="24"/>
                <w:szCs w:val="24"/>
                <w:lang w:eastAsia="ru-RU"/>
              </w:rPr>
              <w:t>21</w:t>
            </w:r>
          </w:p>
        </w:tc>
        <w:tc>
          <w:tcPr>
            <w:tcW w:w="1754" w:type="dxa"/>
            <w:tcBorders>
              <w:top w:val="single" w:sz="8" w:space="0" w:color="000000"/>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Навыки</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оценивания социальной</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информации, умения поиска</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информации в источниках</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различного типа для</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реконструкции недостающих</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звеньев с целью объяснения</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и оценки разнообразных</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явлений и процессов</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общественного развития</w:t>
            </w:r>
          </w:p>
        </w:tc>
        <w:tc>
          <w:tcPr>
            <w:tcW w:w="1201"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hanging="112"/>
              <w:jc w:val="center"/>
              <w:rPr>
                <w:rFonts w:ascii="Times New Roman" w:hAnsi="Times New Roman"/>
                <w:sz w:val="20"/>
                <w:szCs w:val="20"/>
                <w:lang w:eastAsia="ru-RU"/>
              </w:rPr>
            </w:pPr>
            <w:r w:rsidRPr="00512451">
              <w:rPr>
                <w:rFonts w:ascii="Times New Roman" w:hAnsi="Times New Roman"/>
                <w:sz w:val="20"/>
                <w:szCs w:val="20"/>
                <w:lang w:eastAsia="ru-RU"/>
              </w:rPr>
              <w:t>базовый</w:t>
            </w:r>
          </w:p>
        </w:tc>
        <w:tc>
          <w:tcPr>
            <w:tcW w:w="113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75,46</w:t>
            </w:r>
          </w:p>
        </w:tc>
        <w:tc>
          <w:tcPr>
            <w:tcW w:w="1272"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31,96</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69,31</w:t>
            </w:r>
          </w:p>
        </w:tc>
        <w:tc>
          <w:tcPr>
            <w:tcW w:w="1203"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90,91</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98,42</w:t>
            </w:r>
          </w:p>
        </w:tc>
      </w:tr>
      <w:tr w:rsidR="00512451" w:rsidRPr="00512451" w:rsidTr="00F51B8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4"/>
                <w:szCs w:val="24"/>
                <w:lang w:eastAsia="ru-RU"/>
              </w:rPr>
            </w:pPr>
            <w:r w:rsidRPr="00512451">
              <w:rPr>
                <w:rFonts w:ascii="Times New Roman" w:hAnsi="Times New Roman"/>
                <w:sz w:val="24"/>
                <w:szCs w:val="24"/>
                <w:lang w:eastAsia="ru-RU"/>
              </w:rPr>
              <w:lastRenderedPageBreak/>
              <w:t>22</w:t>
            </w:r>
          </w:p>
        </w:tc>
        <w:tc>
          <w:tcPr>
            <w:tcW w:w="1754" w:type="dxa"/>
            <w:tcBorders>
              <w:top w:val="single" w:sz="8" w:space="0" w:color="000000"/>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Умение</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применять полученные</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знания в повседневной</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жизни, прогнозировать</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последствия принимаемых</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решений</w:t>
            </w:r>
          </w:p>
        </w:tc>
        <w:tc>
          <w:tcPr>
            <w:tcW w:w="1201"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hanging="112"/>
              <w:jc w:val="center"/>
              <w:rPr>
                <w:rFonts w:ascii="Times New Roman" w:hAnsi="Times New Roman"/>
                <w:sz w:val="20"/>
                <w:szCs w:val="20"/>
                <w:lang w:eastAsia="ru-RU"/>
              </w:rPr>
            </w:pPr>
            <w:r w:rsidRPr="00512451">
              <w:rPr>
                <w:rFonts w:ascii="Times New Roman" w:hAnsi="Times New Roman"/>
                <w:sz w:val="20"/>
                <w:szCs w:val="20"/>
                <w:lang w:eastAsia="ru-RU"/>
              </w:rPr>
              <w:t>базовый</w:t>
            </w:r>
          </w:p>
        </w:tc>
        <w:tc>
          <w:tcPr>
            <w:tcW w:w="113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46,10</w:t>
            </w:r>
          </w:p>
        </w:tc>
        <w:tc>
          <w:tcPr>
            <w:tcW w:w="1272"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6,23</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29,01</w:t>
            </w:r>
          </w:p>
        </w:tc>
        <w:tc>
          <w:tcPr>
            <w:tcW w:w="1203"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64,97</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87,20</w:t>
            </w:r>
          </w:p>
        </w:tc>
      </w:tr>
      <w:tr w:rsidR="00512451" w:rsidRPr="00512451" w:rsidTr="00F51B81">
        <w:trPr>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4"/>
                <w:szCs w:val="24"/>
                <w:lang w:eastAsia="ru-RU"/>
              </w:rPr>
            </w:pPr>
            <w:r w:rsidRPr="00512451">
              <w:rPr>
                <w:rFonts w:ascii="Times New Roman" w:hAnsi="Times New Roman"/>
                <w:sz w:val="24"/>
                <w:szCs w:val="24"/>
                <w:lang w:eastAsia="ru-RU"/>
              </w:rPr>
              <w:t>23</w:t>
            </w:r>
          </w:p>
        </w:tc>
        <w:tc>
          <w:tcPr>
            <w:tcW w:w="1754" w:type="dxa"/>
            <w:tcBorders>
              <w:top w:val="single" w:sz="8" w:space="0" w:color="000000"/>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Навыки</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оценивания социальной</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информации, умения поиска</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информации в источниках</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различного типа для</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реконструкции недостающих</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звеньев с целью объяснения</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и оценки разнообразных</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явлений и процессов</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общественного развития. Умение выявлять</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 xml:space="preserve">причинно-следственные, </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 xml:space="preserve">функциональные, </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иерархические и другие</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связи социальных объектов</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и процессов. Умение</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применять полученные</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знания в повседневной</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жизни, прогнозировать</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последствия принимаемых</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решений</w:t>
            </w:r>
          </w:p>
        </w:tc>
        <w:tc>
          <w:tcPr>
            <w:tcW w:w="1201"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hanging="112"/>
              <w:jc w:val="center"/>
              <w:rPr>
                <w:rFonts w:ascii="Times New Roman" w:hAnsi="Times New Roman"/>
                <w:sz w:val="20"/>
                <w:szCs w:val="20"/>
                <w:lang w:eastAsia="ru-RU"/>
              </w:rPr>
            </w:pPr>
            <w:r w:rsidRPr="00512451">
              <w:rPr>
                <w:rFonts w:ascii="Times New Roman" w:hAnsi="Times New Roman"/>
                <w:sz w:val="20"/>
                <w:szCs w:val="20"/>
                <w:lang w:eastAsia="ru-RU"/>
              </w:rPr>
              <w:t>базовый</w:t>
            </w:r>
          </w:p>
        </w:tc>
        <w:tc>
          <w:tcPr>
            <w:tcW w:w="113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41,52</w:t>
            </w:r>
          </w:p>
        </w:tc>
        <w:tc>
          <w:tcPr>
            <w:tcW w:w="1272"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4,60</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23,34</w:t>
            </w:r>
          </w:p>
        </w:tc>
        <w:tc>
          <w:tcPr>
            <w:tcW w:w="1203"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58,71</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87,51</w:t>
            </w:r>
          </w:p>
        </w:tc>
      </w:tr>
      <w:tr w:rsidR="00512451" w:rsidRPr="00512451" w:rsidTr="00F51B8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4"/>
                <w:szCs w:val="24"/>
                <w:lang w:eastAsia="ru-RU"/>
              </w:rPr>
            </w:pPr>
            <w:r w:rsidRPr="00512451">
              <w:rPr>
                <w:rFonts w:ascii="Times New Roman" w:hAnsi="Times New Roman"/>
                <w:sz w:val="24"/>
                <w:szCs w:val="24"/>
                <w:lang w:eastAsia="ru-RU"/>
              </w:rPr>
              <w:t>24.1</w:t>
            </w:r>
          </w:p>
        </w:tc>
        <w:tc>
          <w:tcPr>
            <w:tcW w:w="1754" w:type="dxa"/>
            <w:vMerge w:val="restart"/>
            <w:tcBorders>
              <w:top w:val="single" w:sz="8" w:space="0" w:color="000000"/>
              <w:left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Умение выявлять</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lastRenderedPageBreak/>
              <w:t xml:space="preserve">причинно-следственные, </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 xml:space="preserve">функциональные, </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иерархические и другие</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связи социальных объектов</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и процессов. Умение</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применять полученные</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знания в повседневной</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жизни, прогнозировать</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последствия принимаемых</w:t>
            </w:r>
          </w:p>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0"/>
                <w:szCs w:val="20"/>
                <w:lang w:eastAsia="ru-RU"/>
              </w:rPr>
              <w:t>решений</w:t>
            </w:r>
          </w:p>
        </w:tc>
        <w:tc>
          <w:tcPr>
            <w:tcW w:w="1201" w:type="dxa"/>
            <w:vMerge w:val="restart"/>
            <w:tcBorders>
              <w:top w:val="single" w:sz="8" w:space="0" w:color="000000"/>
              <w:left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hanging="112"/>
              <w:jc w:val="center"/>
              <w:rPr>
                <w:rFonts w:ascii="Times New Roman" w:hAnsi="Times New Roman"/>
                <w:sz w:val="20"/>
                <w:szCs w:val="20"/>
                <w:lang w:eastAsia="ru-RU"/>
              </w:rPr>
            </w:pPr>
            <w:r w:rsidRPr="00512451">
              <w:rPr>
                <w:rFonts w:ascii="Times New Roman" w:hAnsi="Times New Roman"/>
                <w:sz w:val="20"/>
                <w:szCs w:val="20"/>
                <w:lang w:eastAsia="ru-RU"/>
              </w:rPr>
              <w:lastRenderedPageBreak/>
              <w:t>высокий</w:t>
            </w:r>
          </w:p>
        </w:tc>
        <w:tc>
          <w:tcPr>
            <w:tcW w:w="113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39,22</w:t>
            </w:r>
          </w:p>
        </w:tc>
        <w:tc>
          <w:tcPr>
            <w:tcW w:w="1272"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5,01</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21,12</w:t>
            </w:r>
          </w:p>
        </w:tc>
        <w:tc>
          <w:tcPr>
            <w:tcW w:w="1203"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53,54</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90,51</w:t>
            </w:r>
          </w:p>
        </w:tc>
      </w:tr>
      <w:tr w:rsidR="00512451" w:rsidRPr="00512451" w:rsidTr="00F51B8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4"/>
                <w:szCs w:val="24"/>
                <w:lang w:eastAsia="ru-RU"/>
              </w:rPr>
            </w:pPr>
            <w:r w:rsidRPr="00512451">
              <w:rPr>
                <w:rFonts w:ascii="Times New Roman" w:hAnsi="Times New Roman"/>
                <w:sz w:val="24"/>
                <w:szCs w:val="24"/>
                <w:lang w:eastAsia="ru-RU"/>
              </w:rPr>
              <w:t>24.2</w:t>
            </w:r>
          </w:p>
        </w:tc>
        <w:tc>
          <w:tcPr>
            <w:tcW w:w="1754" w:type="dxa"/>
            <w:vMerge/>
            <w:tcBorders>
              <w:left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p>
        </w:tc>
        <w:tc>
          <w:tcPr>
            <w:tcW w:w="1201" w:type="dxa"/>
            <w:vMerge/>
            <w:tcBorders>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hanging="112"/>
              <w:jc w:val="center"/>
              <w:rPr>
                <w:rFonts w:ascii="Times New Roman" w:hAnsi="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8,77</w:t>
            </w:r>
          </w:p>
        </w:tc>
        <w:tc>
          <w:tcPr>
            <w:tcW w:w="1272"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0,31</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1,62</w:t>
            </w:r>
          </w:p>
        </w:tc>
        <w:tc>
          <w:tcPr>
            <w:tcW w:w="1203"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8,29</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41,73</w:t>
            </w:r>
          </w:p>
        </w:tc>
      </w:tr>
      <w:tr w:rsidR="00512451" w:rsidRPr="00512451" w:rsidTr="00F51B8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4"/>
                <w:szCs w:val="24"/>
                <w:lang w:eastAsia="ru-RU"/>
              </w:rPr>
            </w:pPr>
            <w:r w:rsidRPr="00512451">
              <w:rPr>
                <w:rFonts w:ascii="Times New Roman" w:hAnsi="Times New Roman"/>
                <w:sz w:val="24"/>
                <w:szCs w:val="24"/>
                <w:lang w:eastAsia="ru-RU"/>
              </w:rPr>
              <w:lastRenderedPageBreak/>
              <w:t>25</w:t>
            </w:r>
          </w:p>
        </w:tc>
        <w:tc>
          <w:tcPr>
            <w:tcW w:w="1754" w:type="dxa"/>
            <w:vMerge/>
            <w:tcBorders>
              <w:left w:val="single" w:sz="8" w:space="0" w:color="000000"/>
              <w:bottom w:val="single" w:sz="8" w:space="0" w:color="000000"/>
              <w:right w:val="single" w:sz="8" w:space="0" w:color="000000"/>
            </w:tcBorders>
            <w:vAlign w:val="center"/>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p>
        </w:tc>
        <w:tc>
          <w:tcPr>
            <w:tcW w:w="1201"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hanging="112"/>
              <w:jc w:val="center"/>
              <w:rPr>
                <w:rFonts w:ascii="Times New Roman" w:hAnsi="Times New Roman"/>
                <w:sz w:val="20"/>
                <w:szCs w:val="20"/>
                <w:lang w:eastAsia="ru-RU"/>
              </w:rPr>
            </w:pPr>
            <w:r w:rsidRPr="00512451">
              <w:rPr>
                <w:rFonts w:ascii="Times New Roman" w:hAnsi="Times New Roman"/>
                <w:sz w:val="20"/>
                <w:szCs w:val="20"/>
                <w:lang w:eastAsia="ru-RU"/>
              </w:rPr>
              <w:t>высокий</w:t>
            </w:r>
          </w:p>
        </w:tc>
        <w:tc>
          <w:tcPr>
            <w:tcW w:w="113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autoSpaceDE w:val="0"/>
              <w:autoSpaceDN w:val="0"/>
              <w:adjustRightInd w:val="0"/>
              <w:spacing w:after="0" w:line="240" w:lineRule="auto"/>
              <w:ind w:firstLine="67"/>
              <w:jc w:val="center"/>
              <w:rPr>
                <w:rFonts w:ascii="Times New Roman" w:hAnsi="Times New Roman"/>
                <w:sz w:val="20"/>
                <w:szCs w:val="20"/>
                <w:lang w:eastAsia="ru-RU"/>
              </w:rPr>
            </w:pPr>
            <w:r w:rsidRPr="00512451">
              <w:rPr>
                <w:rFonts w:ascii="Times New Roman" w:hAnsi="Times New Roman"/>
                <w:sz w:val="24"/>
                <w:szCs w:val="24"/>
                <w:lang w:eastAsia="ru-RU"/>
              </w:rPr>
              <w:t>30,73</w:t>
            </w:r>
          </w:p>
        </w:tc>
        <w:tc>
          <w:tcPr>
            <w:tcW w:w="1272"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1,70</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13,77</w:t>
            </w:r>
          </w:p>
        </w:tc>
        <w:tc>
          <w:tcPr>
            <w:tcW w:w="1203"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44,09</w:t>
            </w:r>
          </w:p>
        </w:tc>
        <w:tc>
          <w:tcPr>
            <w:tcW w:w="1204" w:type="dxa"/>
            <w:tcBorders>
              <w:top w:val="single" w:sz="8" w:space="0" w:color="000000"/>
              <w:left w:val="single" w:sz="8" w:space="0" w:color="000000"/>
              <w:bottom w:val="single" w:sz="8" w:space="0" w:color="000000"/>
              <w:right w:val="single" w:sz="8" w:space="0" w:color="000000"/>
            </w:tcBorders>
          </w:tcPr>
          <w:p w:rsidR="00512451" w:rsidRPr="00512451" w:rsidRDefault="00512451" w:rsidP="00512451">
            <w:pPr>
              <w:spacing w:after="0" w:line="240" w:lineRule="auto"/>
              <w:jc w:val="center"/>
              <w:rPr>
                <w:rFonts w:ascii="Times New Roman" w:hAnsi="Times New Roman"/>
                <w:sz w:val="20"/>
                <w:szCs w:val="20"/>
                <w:lang w:eastAsia="ru-RU"/>
              </w:rPr>
            </w:pPr>
            <w:r w:rsidRPr="00512451">
              <w:rPr>
                <w:rFonts w:ascii="Times New Roman" w:hAnsi="Times New Roman"/>
                <w:sz w:val="24"/>
                <w:szCs w:val="24"/>
                <w:lang w:eastAsia="ru-RU"/>
              </w:rPr>
              <w:t>75,43</w:t>
            </w:r>
          </w:p>
        </w:tc>
      </w:tr>
    </w:tbl>
    <w:p w:rsidR="00512451" w:rsidRPr="00512451" w:rsidRDefault="00512451" w:rsidP="00512451">
      <w:pPr>
        <w:spacing w:after="0" w:line="240" w:lineRule="auto"/>
        <w:ind w:left="-426" w:firstLine="965"/>
        <w:jc w:val="both"/>
        <w:rPr>
          <w:rFonts w:ascii="Times New Roman" w:hAnsi="Times New Roman"/>
          <w:i/>
          <w:iCs/>
          <w:sz w:val="24"/>
          <w:szCs w:val="24"/>
          <w:lang w:eastAsia="ru-RU"/>
        </w:rPr>
      </w:pPr>
    </w:p>
    <w:p w:rsidR="00512451" w:rsidRPr="00512451" w:rsidRDefault="00512451" w:rsidP="00512451">
      <w:pPr>
        <w:spacing w:after="0" w:line="240" w:lineRule="auto"/>
        <w:ind w:left="-426" w:firstLine="708"/>
        <w:jc w:val="both"/>
        <w:rPr>
          <w:rFonts w:ascii="Times New Roman" w:hAnsi="Times New Roman"/>
          <w:sz w:val="28"/>
          <w:szCs w:val="28"/>
          <w:lang w:eastAsia="ru-RU"/>
        </w:rPr>
      </w:pPr>
    </w:p>
    <w:p w:rsidR="00512451" w:rsidRPr="00512451" w:rsidRDefault="00512451" w:rsidP="00B852B9">
      <w:pPr>
        <w:spacing w:after="0"/>
        <w:ind w:firstLine="567"/>
        <w:jc w:val="both"/>
        <w:rPr>
          <w:rFonts w:ascii="Times New Roman" w:hAnsi="Times New Roman"/>
          <w:sz w:val="28"/>
          <w:szCs w:val="28"/>
          <w:lang w:eastAsia="ru-RU"/>
        </w:rPr>
      </w:pPr>
      <w:r w:rsidRPr="00512451">
        <w:rPr>
          <w:rFonts w:ascii="Times New Roman" w:hAnsi="Times New Roman"/>
          <w:sz w:val="28"/>
          <w:szCs w:val="28"/>
          <w:lang w:eastAsia="ru-RU"/>
        </w:rPr>
        <w:t>Среди заданий с кратким ответом наибольшие сложности вызвали 10 задание (35,28% выполнения) и 13 задание (39,07% выполнения).  Задание 13 относится к группе заданий базового уровня сложности, задание 10 – повышенного уровня сложности.</w:t>
      </w:r>
    </w:p>
    <w:p w:rsidR="00512451" w:rsidRPr="00512451" w:rsidRDefault="00512451" w:rsidP="00B852B9">
      <w:pPr>
        <w:spacing w:after="0"/>
        <w:ind w:firstLine="567"/>
        <w:jc w:val="both"/>
        <w:rPr>
          <w:rFonts w:ascii="Times New Roman" w:hAnsi="Times New Roman"/>
          <w:sz w:val="28"/>
          <w:szCs w:val="28"/>
          <w:lang w:eastAsia="ru-RU"/>
        </w:rPr>
      </w:pPr>
      <w:r w:rsidRPr="00512451">
        <w:rPr>
          <w:rFonts w:ascii="Times New Roman" w:hAnsi="Times New Roman"/>
          <w:sz w:val="28"/>
          <w:szCs w:val="28"/>
          <w:lang w:eastAsia="ru-RU"/>
        </w:rPr>
        <w:t xml:space="preserve">10 задание направленно на проверку </w:t>
      </w:r>
      <w:proofErr w:type="spellStart"/>
      <w:r w:rsidRPr="00512451">
        <w:rPr>
          <w:rFonts w:ascii="Times New Roman" w:hAnsi="Times New Roman"/>
          <w:sz w:val="28"/>
          <w:szCs w:val="28"/>
          <w:lang w:eastAsia="ru-RU"/>
        </w:rPr>
        <w:t>сформированности</w:t>
      </w:r>
      <w:proofErr w:type="spellEnd"/>
      <w:r w:rsidRPr="00512451">
        <w:rPr>
          <w:rFonts w:ascii="Times New Roman" w:hAnsi="Times New Roman"/>
          <w:sz w:val="28"/>
          <w:szCs w:val="28"/>
          <w:lang w:eastAsia="ru-RU"/>
        </w:rPr>
        <w:t xml:space="preserve"> умения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10 задание представляет тематический модуль обществоведческого курса «Политика» и во всех вариантах проверяет знание всего модуля. В этом задании нужно выбрать верные ответы (верные суждения) из предложенного перечня.</w:t>
      </w:r>
    </w:p>
    <w:p w:rsidR="00512451" w:rsidRPr="00512451" w:rsidRDefault="00512451" w:rsidP="00B852B9">
      <w:pPr>
        <w:spacing w:after="0"/>
        <w:ind w:firstLine="567"/>
        <w:jc w:val="both"/>
        <w:rPr>
          <w:rFonts w:ascii="Times New Roman" w:hAnsi="Times New Roman"/>
          <w:sz w:val="28"/>
          <w:szCs w:val="28"/>
          <w:lang w:eastAsia="ru-RU"/>
        </w:rPr>
      </w:pPr>
      <w:r w:rsidRPr="00512451">
        <w:rPr>
          <w:rFonts w:ascii="Times New Roman" w:hAnsi="Times New Roman"/>
          <w:sz w:val="28"/>
          <w:szCs w:val="28"/>
          <w:lang w:eastAsia="ru-RU"/>
        </w:rPr>
        <w:t xml:space="preserve">13 задание направленно на проверку </w:t>
      </w:r>
      <w:proofErr w:type="spellStart"/>
      <w:r w:rsidRPr="00512451">
        <w:rPr>
          <w:rFonts w:ascii="Times New Roman" w:hAnsi="Times New Roman"/>
          <w:sz w:val="28"/>
          <w:szCs w:val="28"/>
          <w:lang w:eastAsia="ru-RU"/>
        </w:rPr>
        <w:t>сформированности</w:t>
      </w:r>
      <w:proofErr w:type="spellEnd"/>
      <w:r w:rsidRPr="00512451">
        <w:rPr>
          <w:rFonts w:ascii="Times New Roman" w:hAnsi="Times New Roman"/>
          <w:sz w:val="28"/>
          <w:szCs w:val="28"/>
          <w:lang w:eastAsia="ru-RU"/>
        </w:rPr>
        <w:t xml:space="preserve"> умения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13 задание представляет тематический модуль обществоведческого курса «Политика» и во всех вариантах проверяет позиции 4.14. «Органы государственной власти Российской Федерации» и 4.15 «Федеративное устройство Российской Федерации» кодификатора элементов содержания, проверяемых на ЕГЭ по обществознанию. В этом задании нужно установить соответствие позиций, представленных в двух множествах.</w:t>
      </w:r>
    </w:p>
    <w:p w:rsidR="00512451" w:rsidRPr="00512451" w:rsidRDefault="00512451" w:rsidP="00B852B9">
      <w:pPr>
        <w:spacing w:after="0"/>
        <w:ind w:firstLine="567"/>
        <w:jc w:val="both"/>
        <w:rPr>
          <w:rFonts w:ascii="Times New Roman" w:hAnsi="Times New Roman"/>
          <w:sz w:val="28"/>
          <w:szCs w:val="28"/>
          <w:lang w:eastAsia="ru-RU"/>
        </w:rPr>
      </w:pPr>
      <w:r w:rsidRPr="00512451">
        <w:rPr>
          <w:rFonts w:ascii="Times New Roman" w:hAnsi="Times New Roman"/>
          <w:sz w:val="28"/>
          <w:szCs w:val="28"/>
          <w:lang w:eastAsia="ru-RU"/>
        </w:rPr>
        <w:lastRenderedPageBreak/>
        <w:t xml:space="preserve">Из заданий с кратким ответом участники ЕГЭ лучше всего справились </w:t>
      </w:r>
      <w:r w:rsidR="001B291F">
        <w:rPr>
          <w:rFonts w:ascii="Times New Roman" w:hAnsi="Times New Roman"/>
          <w:sz w:val="28"/>
          <w:szCs w:val="28"/>
          <w:lang w:eastAsia="ru-RU"/>
        </w:rPr>
        <w:br/>
      </w:r>
      <w:r w:rsidRPr="00512451">
        <w:rPr>
          <w:rFonts w:ascii="Times New Roman" w:hAnsi="Times New Roman"/>
          <w:sz w:val="28"/>
          <w:szCs w:val="28"/>
          <w:lang w:eastAsia="ru-RU"/>
        </w:rPr>
        <w:t xml:space="preserve">с 9 заданием (85,42% выполнения) и 15 заданием (84,67% выполнения). 9 и 15 задания относятся к группе заданий базового уровня сложности. </w:t>
      </w:r>
    </w:p>
    <w:p w:rsidR="00512451" w:rsidRPr="00512451" w:rsidRDefault="00512451" w:rsidP="00B852B9">
      <w:pPr>
        <w:spacing w:after="0"/>
        <w:ind w:firstLine="567"/>
        <w:jc w:val="both"/>
        <w:rPr>
          <w:rFonts w:ascii="Times New Roman" w:hAnsi="Times New Roman"/>
          <w:sz w:val="28"/>
          <w:szCs w:val="28"/>
          <w:lang w:eastAsia="ru-RU"/>
        </w:rPr>
      </w:pPr>
      <w:r w:rsidRPr="00512451">
        <w:rPr>
          <w:rFonts w:ascii="Times New Roman" w:hAnsi="Times New Roman"/>
          <w:sz w:val="28"/>
          <w:szCs w:val="28"/>
          <w:lang w:eastAsia="ru-RU"/>
        </w:rPr>
        <w:t xml:space="preserve">9 задание направлено на проверку </w:t>
      </w:r>
      <w:proofErr w:type="spellStart"/>
      <w:r w:rsidRPr="00512451">
        <w:rPr>
          <w:rFonts w:ascii="Times New Roman" w:hAnsi="Times New Roman"/>
          <w:sz w:val="28"/>
          <w:szCs w:val="28"/>
          <w:lang w:eastAsia="ru-RU"/>
        </w:rPr>
        <w:t>сформированности</w:t>
      </w:r>
      <w:proofErr w:type="spellEnd"/>
      <w:r w:rsidRPr="00512451">
        <w:rPr>
          <w:rFonts w:ascii="Times New Roman" w:hAnsi="Times New Roman"/>
          <w:sz w:val="28"/>
          <w:szCs w:val="28"/>
          <w:lang w:eastAsia="ru-RU"/>
        </w:rPr>
        <w:t xml:space="preserve"> умения осуществлять поиск социальной информации, представленной в различных знаковых системах (текст, схема, таблица, диаграмма);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 9 задание во всех вариантах проверяет знание всего содержания предмета «Обществознание». </w:t>
      </w:r>
      <w:r>
        <w:rPr>
          <w:rFonts w:ascii="Times New Roman" w:hAnsi="Times New Roman"/>
          <w:sz w:val="28"/>
          <w:szCs w:val="28"/>
          <w:lang w:eastAsia="ru-RU"/>
        </w:rPr>
        <w:br/>
      </w:r>
      <w:r w:rsidRPr="00512451">
        <w:rPr>
          <w:rFonts w:ascii="Times New Roman" w:hAnsi="Times New Roman"/>
          <w:sz w:val="28"/>
          <w:szCs w:val="28"/>
          <w:lang w:eastAsia="ru-RU"/>
        </w:rPr>
        <w:t>В этом задании нужно выбрать верные ответы (верные выводы на основе диаграммы) из предложенного перечня.</w:t>
      </w:r>
    </w:p>
    <w:p w:rsidR="00512451" w:rsidRPr="00512451" w:rsidRDefault="00512451" w:rsidP="00B852B9">
      <w:pPr>
        <w:spacing w:after="0"/>
        <w:ind w:firstLine="567"/>
        <w:jc w:val="both"/>
        <w:rPr>
          <w:rFonts w:ascii="Times New Roman" w:hAnsi="Times New Roman"/>
          <w:sz w:val="28"/>
          <w:szCs w:val="28"/>
          <w:lang w:eastAsia="ru-RU"/>
        </w:rPr>
      </w:pPr>
      <w:r w:rsidRPr="00512451">
        <w:rPr>
          <w:rFonts w:ascii="Times New Roman" w:hAnsi="Times New Roman"/>
          <w:sz w:val="28"/>
          <w:szCs w:val="28"/>
          <w:lang w:eastAsia="ru-RU"/>
        </w:rPr>
        <w:t xml:space="preserve">15 задание направленно на проверку </w:t>
      </w:r>
      <w:proofErr w:type="spellStart"/>
      <w:r w:rsidRPr="00512451">
        <w:rPr>
          <w:rFonts w:ascii="Times New Roman" w:hAnsi="Times New Roman"/>
          <w:sz w:val="28"/>
          <w:szCs w:val="28"/>
          <w:lang w:eastAsia="ru-RU"/>
        </w:rPr>
        <w:t>сформированности</w:t>
      </w:r>
      <w:proofErr w:type="spellEnd"/>
      <w:r w:rsidRPr="00512451">
        <w:rPr>
          <w:rFonts w:ascii="Times New Roman" w:hAnsi="Times New Roman"/>
          <w:sz w:val="28"/>
          <w:szCs w:val="28"/>
          <w:lang w:eastAsia="ru-RU"/>
        </w:rPr>
        <w:t xml:space="preserve"> умения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15 задание представляет тематический модуль обществоведческого курса «Право» и во всех вариантах проверяет знание всего модуля (за исключением п.5.4 «Конституция Российской Федерации. Основы конституционного строя Российской Федерации»). В этом задании нужно установить соответствие позиций, представленных в двух множествах.</w:t>
      </w:r>
    </w:p>
    <w:p w:rsidR="00512451" w:rsidRPr="00512451" w:rsidRDefault="00512451" w:rsidP="00B852B9">
      <w:pPr>
        <w:spacing w:after="0"/>
        <w:ind w:firstLine="567"/>
        <w:jc w:val="both"/>
        <w:rPr>
          <w:rFonts w:ascii="Times New Roman" w:hAnsi="Times New Roman"/>
          <w:iCs/>
          <w:sz w:val="28"/>
          <w:szCs w:val="28"/>
          <w:lang w:eastAsia="ru-RU"/>
        </w:rPr>
      </w:pPr>
      <w:r w:rsidRPr="00512451">
        <w:rPr>
          <w:rFonts w:ascii="Times New Roman" w:hAnsi="Times New Roman"/>
          <w:iCs/>
          <w:sz w:val="28"/>
          <w:szCs w:val="28"/>
          <w:lang w:eastAsia="ru-RU"/>
        </w:rPr>
        <w:t>В заданиях с развернутым ответом сложности вызывают 20 задание (32,57% выполнения), 23 задание (36,36% выполнения), 24 задание критерии оценивания К1 (39,22% выполнения) и К2 (8,77% выполнения), 25 задание (30,73% выполнения). Задание 23 относится к заданиям базового уровня сложности, задания 20,24,25 – высокого уровня сложности. Данные задания проверяют знания всего предмета «Обществознание», в различных вариантах могут иметь различное содержанием по модулям предмета.</w:t>
      </w:r>
    </w:p>
    <w:p w:rsidR="00512451" w:rsidRPr="00512451" w:rsidRDefault="00512451" w:rsidP="00B852B9">
      <w:pPr>
        <w:spacing w:after="0"/>
        <w:ind w:firstLine="567"/>
        <w:jc w:val="both"/>
        <w:rPr>
          <w:rFonts w:ascii="Times New Roman" w:hAnsi="Times New Roman"/>
          <w:iCs/>
          <w:sz w:val="28"/>
          <w:szCs w:val="28"/>
          <w:lang w:eastAsia="ru-RU"/>
        </w:rPr>
      </w:pPr>
      <w:r w:rsidRPr="00512451">
        <w:rPr>
          <w:rFonts w:ascii="Times New Roman" w:hAnsi="Times New Roman"/>
          <w:iCs/>
          <w:sz w:val="28"/>
          <w:szCs w:val="28"/>
          <w:lang w:eastAsia="ru-RU"/>
        </w:rPr>
        <w:t>Задание 20 проверяет умение 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 оценивать действия субъектов социальной жизни, включая личность, группы, организации, с точки зрения социальных норм, экономической рациональности; формулировать на основе приобретённых обществоведческих знаний собственные суждения и аргументы по определённым проблемам.</w:t>
      </w:r>
    </w:p>
    <w:p w:rsidR="00512451" w:rsidRPr="00512451" w:rsidRDefault="00512451" w:rsidP="00B852B9">
      <w:pPr>
        <w:spacing w:after="0"/>
        <w:ind w:firstLine="567"/>
        <w:jc w:val="both"/>
        <w:rPr>
          <w:rFonts w:ascii="Times New Roman" w:hAnsi="Times New Roman"/>
          <w:iCs/>
          <w:sz w:val="28"/>
          <w:szCs w:val="28"/>
          <w:lang w:eastAsia="ru-RU"/>
        </w:rPr>
      </w:pPr>
      <w:r w:rsidRPr="00512451">
        <w:rPr>
          <w:rFonts w:ascii="Times New Roman" w:hAnsi="Times New Roman"/>
          <w:iCs/>
          <w:sz w:val="28"/>
          <w:szCs w:val="28"/>
          <w:lang w:eastAsia="ru-RU"/>
        </w:rPr>
        <w:lastRenderedPageBreak/>
        <w:t xml:space="preserve">Задание 23 проверяет умение 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 осуществлять поиск социальной информации, представленной в различных знаковых системах (текст, схема, таблица, диаграмма);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применять социально-экономические и гуманитарные знания </w:t>
      </w:r>
      <w:r>
        <w:rPr>
          <w:rFonts w:ascii="Times New Roman" w:hAnsi="Times New Roman"/>
          <w:iCs/>
          <w:sz w:val="28"/>
          <w:szCs w:val="28"/>
          <w:lang w:eastAsia="ru-RU"/>
        </w:rPr>
        <w:br/>
      </w:r>
      <w:r w:rsidRPr="00512451">
        <w:rPr>
          <w:rFonts w:ascii="Times New Roman" w:hAnsi="Times New Roman"/>
          <w:iCs/>
          <w:sz w:val="28"/>
          <w:szCs w:val="28"/>
          <w:lang w:eastAsia="ru-RU"/>
        </w:rPr>
        <w:t>в процессе решения познавательных задач по актуальным социальным проблемам.</w:t>
      </w:r>
    </w:p>
    <w:p w:rsidR="00512451" w:rsidRPr="00512451" w:rsidRDefault="00512451" w:rsidP="00B852B9">
      <w:pPr>
        <w:spacing w:after="0"/>
        <w:ind w:firstLine="567"/>
        <w:jc w:val="both"/>
        <w:rPr>
          <w:rFonts w:ascii="Times New Roman" w:hAnsi="Times New Roman"/>
          <w:iCs/>
          <w:sz w:val="28"/>
          <w:szCs w:val="28"/>
          <w:lang w:eastAsia="ru-RU"/>
        </w:rPr>
      </w:pPr>
      <w:r w:rsidRPr="00512451">
        <w:rPr>
          <w:rFonts w:ascii="Times New Roman" w:hAnsi="Times New Roman"/>
          <w:iCs/>
          <w:sz w:val="28"/>
          <w:szCs w:val="28"/>
          <w:lang w:eastAsia="ru-RU"/>
        </w:rPr>
        <w:t>Задание 24 проверяет умение подготавливать устное выступление, аннотацию, рецензию, реферат, творческую работу, по критерию оценивания К1 проверяется раскрытие темы по существу, по критерию оценивания К2 – корректность формулировок пунктов и подпунктов плана.</w:t>
      </w:r>
    </w:p>
    <w:p w:rsidR="00512451" w:rsidRPr="00512451" w:rsidRDefault="00512451" w:rsidP="00B852B9">
      <w:pPr>
        <w:spacing w:after="0"/>
        <w:ind w:firstLine="567"/>
        <w:jc w:val="both"/>
        <w:rPr>
          <w:rFonts w:ascii="Times New Roman" w:hAnsi="Times New Roman"/>
          <w:iCs/>
          <w:sz w:val="28"/>
          <w:szCs w:val="28"/>
          <w:lang w:eastAsia="ru-RU"/>
        </w:rPr>
      </w:pPr>
      <w:r w:rsidRPr="00512451">
        <w:rPr>
          <w:rFonts w:ascii="Times New Roman" w:hAnsi="Times New Roman"/>
          <w:iCs/>
          <w:sz w:val="28"/>
          <w:szCs w:val="28"/>
          <w:lang w:eastAsia="ru-RU"/>
        </w:rPr>
        <w:t>Задание 25 проверяет умение 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 раскрывать на примерах изученные теоретические положения и понятия социально-экономических и гуманитарных наук.</w:t>
      </w:r>
    </w:p>
    <w:p w:rsidR="00512451" w:rsidRPr="00512451" w:rsidRDefault="00512451" w:rsidP="00B852B9">
      <w:pPr>
        <w:spacing w:after="0"/>
        <w:ind w:firstLine="567"/>
        <w:jc w:val="both"/>
        <w:rPr>
          <w:rFonts w:ascii="Times New Roman" w:hAnsi="Times New Roman"/>
          <w:iCs/>
          <w:sz w:val="28"/>
          <w:szCs w:val="28"/>
          <w:lang w:eastAsia="ru-RU"/>
        </w:rPr>
      </w:pPr>
      <w:r w:rsidRPr="00512451">
        <w:rPr>
          <w:rFonts w:ascii="Times New Roman" w:hAnsi="Times New Roman"/>
          <w:iCs/>
          <w:sz w:val="28"/>
          <w:szCs w:val="28"/>
          <w:lang w:eastAsia="ru-RU"/>
        </w:rPr>
        <w:t>Среди заданий с развернутым ответом участники ЕГЭ лучше всего справились с заданиями 17 (91,93% выполнения) и 21 (75,46% выполнения). Задания 17 и 21 относятся к заданиям базового уровня сложности. Задания 17 и 21 проверяют умение осуществлять поиск социальной информации, представленной в различных знаковых системах (текст, схема, таблица, диаграмма);</w:t>
      </w:r>
      <w:r>
        <w:rPr>
          <w:rFonts w:ascii="Times New Roman" w:hAnsi="Times New Roman"/>
          <w:iCs/>
          <w:sz w:val="28"/>
          <w:szCs w:val="28"/>
          <w:lang w:eastAsia="ru-RU"/>
        </w:rPr>
        <w:t xml:space="preserve"> </w:t>
      </w:r>
      <w:r w:rsidRPr="00512451">
        <w:rPr>
          <w:rFonts w:ascii="Times New Roman" w:hAnsi="Times New Roman"/>
          <w:iCs/>
          <w:sz w:val="28"/>
          <w:szCs w:val="28"/>
          <w:lang w:eastAsia="ru-RU"/>
        </w:rPr>
        <w:t xml:space="preserve">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w:t>
      </w:r>
      <w:r>
        <w:rPr>
          <w:rFonts w:ascii="Times New Roman" w:hAnsi="Times New Roman"/>
          <w:iCs/>
          <w:sz w:val="28"/>
          <w:szCs w:val="28"/>
          <w:lang w:eastAsia="ru-RU"/>
        </w:rPr>
        <w:br/>
      </w:r>
      <w:r w:rsidRPr="00512451">
        <w:rPr>
          <w:rFonts w:ascii="Times New Roman" w:hAnsi="Times New Roman"/>
          <w:iCs/>
          <w:sz w:val="28"/>
          <w:szCs w:val="28"/>
          <w:lang w:eastAsia="ru-RU"/>
        </w:rPr>
        <w:t>и выводы. Задание 17 проверяет знание всего предмета, задание 21 – п.2.4 «Рынок и рыночный механизм. Спрос и предложение» модуля «Экономика».</w:t>
      </w:r>
    </w:p>
    <w:p w:rsidR="000D43EF" w:rsidRDefault="000D43EF" w:rsidP="005276EF">
      <w:pPr>
        <w:spacing w:after="0"/>
        <w:jc w:val="both"/>
        <w:rPr>
          <w:rFonts w:ascii="Times New Roman" w:hAnsi="Times New Roman"/>
          <w:i/>
          <w:sz w:val="28"/>
          <w:szCs w:val="28"/>
          <w:lang w:eastAsia="ru-RU"/>
        </w:rPr>
      </w:pPr>
    </w:p>
    <w:p w:rsidR="00B852B9" w:rsidRDefault="00B852B9" w:rsidP="005276EF">
      <w:pPr>
        <w:spacing w:after="0"/>
        <w:jc w:val="both"/>
        <w:rPr>
          <w:rFonts w:ascii="Times New Roman" w:hAnsi="Times New Roman"/>
          <w:i/>
          <w:sz w:val="28"/>
          <w:szCs w:val="28"/>
          <w:lang w:eastAsia="ru-RU"/>
        </w:rPr>
      </w:pPr>
    </w:p>
    <w:p w:rsidR="00B852B9" w:rsidRDefault="00B852B9" w:rsidP="005276EF">
      <w:pPr>
        <w:spacing w:after="0"/>
        <w:jc w:val="both"/>
        <w:rPr>
          <w:rFonts w:ascii="Times New Roman" w:hAnsi="Times New Roman"/>
          <w:i/>
          <w:sz w:val="28"/>
          <w:szCs w:val="28"/>
          <w:lang w:eastAsia="ru-RU"/>
        </w:rPr>
      </w:pPr>
    </w:p>
    <w:p w:rsidR="00B852B9" w:rsidRDefault="00B852B9" w:rsidP="005276EF">
      <w:pPr>
        <w:spacing w:after="0"/>
        <w:jc w:val="both"/>
        <w:rPr>
          <w:rFonts w:ascii="Times New Roman" w:hAnsi="Times New Roman"/>
          <w:i/>
          <w:sz w:val="28"/>
          <w:szCs w:val="28"/>
          <w:lang w:eastAsia="ru-RU"/>
        </w:rPr>
      </w:pPr>
    </w:p>
    <w:p w:rsidR="00F51B81" w:rsidRDefault="00F51B81" w:rsidP="00F51B81">
      <w:pPr>
        <w:tabs>
          <w:tab w:val="left" w:pos="3165"/>
        </w:tabs>
        <w:rPr>
          <w:rFonts w:ascii="Times New Roman" w:hAnsi="Times New Roman"/>
          <w:sz w:val="28"/>
          <w:szCs w:val="28"/>
          <w:u w:val="single"/>
        </w:rPr>
      </w:pPr>
      <w:r>
        <w:rPr>
          <w:rFonts w:ascii="Times New Roman" w:hAnsi="Times New Roman"/>
          <w:b/>
          <w:i/>
          <w:sz w:val="28"/>
          <w:szCs w:val="28"/>
          <w:u w:val="single"/>
        </w:rPr>
        <w:lastRenderedPageBreak/>
        <w:t>литература</w:t>
      </w:r>
      <w:r w:rsidRPr="00410BC3">
        <w:rPr>
          <w:rFonts w:ascii="Times New Roman" w:hAnsi="Times New Roman"/>
          <w:sz w:val="28"/>
          <w:szCs w:val="28"/>
          <w:u w:val="single"/>
        </w:rPr>
        <w:t xml:space="preserve">: </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552"/>
        <w:gridCol w:w="2315"/>
        <w:gridCol w:w="2315"/>
        <w:gridCol w:w="2315"/>
      </w:tblGrid>
      <w:tr w:rsidR="00F51B81" w:rsidRPr="006020BB" w:rsidTr="00F51B81">
        <w:trPr>
          <w:cantSplit/>
          <w:trHeight w:val="338"/>
          <w:tblHeader/>
        </w:trPr>
        <w:tc>
          <w:tcPr>
            <w:tcW w:w="568" w:type="dxa"/>
            <w:vMerge w:val="restart"/>
          </w:tcPr>
          <w:p w:rsidR="00F51B81" w:rsidRPr="00B0005D" w:rsidRDefault="00F51B81" w:rsidP="00F51B81">
            <w:pPr>
              <w:contextualSpacing/>
              <w:jc w:val="center"/>
              <w:rPr>
                <w:rFonts w:ascii="Times New Roman" w:eastAsia="MS Mincho" w:hAnsi="Times New Roman"/>
                <w:sz w:val="20"/>
              </w:rPr>
            </w:pPr>
            <w:r w:rsidRPr="00B0005D">
              <w:rPr>
                <w:rFonts w:ascii="Times New Roman" w:eastAsia="MS Mincho" w:hAnsi="Times New Roman"/>
                <w:sz w:val="20"/>
              </w:rPr>
              <w:t>№ п/п</w:t>
            </w:r>
          </w:p>
        </w:tc>
        <w:tc>
          <w:tcPr>
            <w:tcW w:w="2552" w:type="dxa"/>
            <w:vMerge w:val="restart"/>
          </w:tcPr>
          <w:p w:rsidR="00F51B81" w:rsidRPr="00B0005D" w:rsidRDefault="00F51B81" w:rsidP="00F51B81">
            <w:pPr>
              <w:contextualSpacing/>
              <w:jc w:val="both"/>
              <w:rPr>
                <w:rFonts w:ascii="Times New Roman" w:eastAsia="MS Mincho" w:hAnsi="Times New Roman"/>
                <w:sz w:val="20"/>
              </w:rPr>
            </w:pPr>
            <w:r w:rsidRPr="00B0005D">
              <w:rPr>
                <w:rFonts w:ascii="Times New Roman" w:eastAsia="MS Mincho" w:hAnsi="Times New Roman"/>
                <w:sz w:val="20"/>
              </w:rPr>
              <w:t>Участников, набравших балл</w:t>
            </w:r>
          </w:p>
        </w:tc>
        <w:tc>
          <w:tcPr>
            <w:tcW w:w="6945" w:type="dxa"/>
            <w:gridSpan w:val="3"/>
          </w:tcPr>
          <w:p w:rsidR="00F51B81" w:rsidRPr="00B0005D" w:rsidRDefault="00F51B81" w:rsidP="00F51B81">
            <w:pPr>
              <w:contextualSpacing/>
              <w:jc w:val="center"/>
              <w:rPr>
                <w:rFonts w:ascii="Times New Roman" w:eastAsia="MS Mincho" w:hAnsi="Times New Roman"/>
                <w:sz w:val="20"/>
              </w:rPr>
            </w:pPr>
            <w:r>
              <w:rPr>
                <w:rFonts w:ascii="Times New Roman" w:eastAsia="MS Mincho" w:hAnsi="Times New Roman"/>
                <w:sz w:val="20"/>
              </w:rPr>
              <w:t>Ростовская область</w:t>
            </w:r>
          </w:p>
        </w:tc>
      </w:tr>
      <w:tr w:rsidR="00F51B81" w:rsidRPr="006020BB" w:rsidTr="00F51B81">
        <w:trPr>
          <w:cantSplit/>
          <w:trHeight w:val="155"/>
          <w:tblHeader/>
        </w:trPr>
        <w:tc>
          <w:tcPr>
            <w:tcW w:w="568" w:type="dxa"/>
            <w:vMerge/>
          </w:tcPr>
          <w:p w:rsidR="00F51B81" w:rsidRPr="00B0005D" w:rsidRDefault="00F51B81" w:rsidP="00F51B81">
            <w:pPr>
              <w:contextualSpacing/>
              <w:jc w:val="center"/>
              <w:rPr>
                <w:rFonts w:ascii="Times New Roman" w:eastAsia="MS Mincho" w:hAnsi="Times New Roman"/>
                <w:sz w:val="20"/>
              </w:rPr>
            </w:pPr>
          </w:p>
        </w:tc>
        <w:tc>
          <w:tcPr>
            <w:tcW w:w="2552" w:type="dxa"/>
            <w:vMerge/>
          </w:tcPr>
          <w:p w:rsidR="00F51B81" w:rsidRPr="00B0005D" w:rsidRDefault="00F51B81" w:rsidP="00F51B81">
            <w:pPr>
              <w:contextualSpacing/>
              <w:jc w:val="both"/>
              <w:rPr>
                <w:rFonts w:ascii="Times New Roman" w:eastAsia="MS Mincho" w:hAnsi="Times New Roman"/>
                <w:sz w:val="20"/>
              </w:rPr>
            </w:pPr>
          </w:p>
        </w:tc>
        <w:tc>
          <w:tcPr>
            <w:tcW w:w="2315" w:type="dxa"/>
          </w:tcPr>
          <w:p w:rsidR="00F51B81" w:rsidRPr="00B0005D" w:rsidRDefault="00F51B81" w:rsidP="00F51B81">
            <w:pPr>
              <w:contextualSpacing/>
              <w:jc w:val="center"/>
              <w:rPr>
                <w:rFonts w:ascii="Times New Roman" w:eastAsia="MS Mincho" w:hAnsi="Times New Roman"/>
                <w:sz w:val="20"/>
              </w:rPr>
            </w:pPr>
            <w:r w:rsidRPr="00B0005D">
              <w:rPr>
                <w:rFonts w:ascii="Times New Roman" w:eastAsia="MS Mincho" w:hAnsi="Times New Roman"/>
                <w:sz w:val="20"/>
              </w:rPr>
              <w:t>2020 г.</w:t>
            </w:r>
          </w:p>
        </w:tc>
        <w:tc>
          <w:tcPr>
            <w:tcW w:w="2315" w:type="dxa"/>
          </w:tcPr>
          <w:p w:rsidR="00F51B81" w:rsidRPr="00F51B81" w:rsidRDefault="00F51B81" w:rsidP="007F1C4B">
            <w:pPr>
              <w:pStyle w:val="a6"/>
              <w:numPr>
                <w:ilvl w:val="0"/>
                <w:numId w:val="12"/>
              </w:numPr>
              <w:jc w:val="center"/>
              <w:rPr>
                <w:rFonts w:ascii="Times New Roman" w:eastAsia="MS Mincho" w:hAnsi="Times New Roman"/>
                <w:sz w:val="20"/>
              </w:rPr>
            </w:pPr>
            <w:r>
              <w:rPr>
                <w:rFonts w:ascii="Times New Roman" w:eastAsia="MS Mincho" w:hAnsi="Times New Roman"/>
                <w:sz w:val="20"/>
              </w:rPr>
              <w:t>г.</w:t>
            </w:r>
          </w:p>
        </w:tc>
        <w:tc>
          <w:tcPr>
            <w:tcW w:w="2315" w:type="dxa"/>
          </w:tcPr>
          <w:p w:rsidR="00F51B81" w:rsidRPr="00F51B81" w:rsidRDefault="00F51B81" w:rsidP="00F51B81">
            <w:pPr>
              <w:ind w:left="360"/>
              <w:jc w:val="center"/>
              <w:rPr>
                <w:rFonts w:ascii="Times New Roman" w:eastAsia="MS Mincho" w:hAnsi="Times New Roman"/>
                <w:sz w:val="20"/>
              </w:rPr>
            </w:pPr>
            <w:r>
              <w:rPr>
                <w:rFonts w:ascii="Times New Roman" w:eastAsia="MS Mincho" w:hAnsi="Times New Roman"/>
                <w:sz w:val="20"/>
              </w:rPr>
              <w:t>2022 г.</w:t>
            </w:r>
          </w:p>
        </w:tc>
      </w:tr>
      <w:tr w:rsidR="00F51B81" w:rsidRPr="006020BB" w:rsidTr="00F51B81">
        <w:trPr>
          <w:cantSplit/>
          <w:trHeight w:val="349"/>
        </w:trPr>
        <w:tc>
          <w:tcPr>
            <w:tcW w:w="568" w:type="dxa"/>
          </w:tcPr>
          <w:p w:rsidR="00F51B81" w:rsidRPr="00B0005D" w:rsidRDefault="00F51B81" w:rsidP="00F51B81">
            <w:pPr>
              <w:spacing w:after="0" w:line="240" w:lineRule="auto"/>
              <w:ind w:left="141"/>
              <w:contextualSpacing/>
              <w:jc w:val="center"/>
              <w:rPr>
                <w:rFonts w:ascii="Times New Roman" w:eastAsia="MS Mincho" w:hAnsi="Times New Roman"/>
                <w:sz w:val="20"/>
              </w:rPr>
            </w:pPr>
            <w:r>
              <w:rPr>
                <w:rFonts w:ascii="Times New Roman" w:eastAsia="MS Mincho" w:hAnsi="Times New Roman"/>
                <w:sz w:val="20"/>
              </w:rPr>
              <w:t>1.</w:t>
            </w:r>
          </w:p>
        </w:tc>
        <w:tc>
          <w:tcPr>
            <w:tcW w:w="2552" w:type="dxa"/>
          </w:tcPr>
          <w:p w:rsidR="00F51B81" w:rsidRPr="00B0005D" w:rsidRDefault="00F51B81" w:rsidP="00F51B81">
            <w:pPr>
              <w:contextualSpacing/>
              <w:jc w:val="both"/>
              <w:rPr>
                <w:rFonts w:ascii="Times New Roman" w:eastAsia="MS Mincho" w:hAnsi="Times New Roman"/>
                <w:sz w:val="20"/>
              </w:rPr>
            </w:pPr>
            <w:r w:rsidRPr="00B0005D">
              <w:rPr>
                <w:rFonts w:ascii="Times New Roman" w:eastAsia="MS Mincho" w:hAnsi="Times New Roman"/>
                <w:sz w:val="20"/>
              </w:rPr>
              <w:t xml:space="preserve"> ниже минимального балла,  %</w:t>
            </w:r>
          </w:p>
        </w:tc>
        <w:tc>
          <w:tcPr>
            <w:tcW w:w="2315" w:type="dxa"/>
            <w:vAlign w:val="bottom"/>
          </w:tcPr>
          <w:p w:rsidR="00F51B81" w:rsidRPr="00B0005D" w:rsidRDefault="00F51B81" w:rsidP="00F51B81">
            <w:pPr>
              <w:jc w:val="center"/>
              <w:rPr>
                <w:rFonts w:ascii="Times New Roman" w:eastAsia="Times New Roman" w:hAnsi="Times New Roman"/>
                <w:color w:val="000000"/>
              </w:rPr>
            </w:pPr>
            <w:r>
              <w:rPr>
                <w:rFonts w:ascii="Times New Roman" w:eastAsia="Times New Roman" w:hAnsi="Times New Roman"/>
                <w:color w:val="000000"/>
              </w:rPr>
              <w:t>3,3</w:t>
            </w:r>
          </w:p>
        </w:tc>
        <w:tc>
          <w:tcPr>
            <w:tcW w:w="2315" w:type="dxa"/>
            <w:vAlign w:val="bottom"/>
          </w:tcPr>
          <w:p w:rsidR="00F51B81" w:rsidRPr="00B0005D" w:rsidRDefault="00F51B81" w:rsidP="00F51B81">
            <w:pPr>
              <w:jc w:val="center"/>
              <w:rPr>
                <w:rFonts w:ascii="Times New Roman" w:eastAsia="Times New Roman" w:hAnsi="Times New Roman"/>
                <w:color w:val="000000"/>
              </w:rPr>
            </w:pPr>
            <w:r>
              <w:rPr>
                <w:rFonts w:ascii="Times New Roman" w:eastAsia="Times New Roman" w:hAnsi="Times New Roman"/>
                <w:color w:val="000000"/>
              </w:rPr>
              <w:t>2,7</w:t>
            </w:r>
          </w:p>
        </w:tc>
        <w:tc>
          <w:tcPr>
            <w:tcW w:w="2315" w:type="dxa"/>
            <w:vAlign w:val="bottom"/>
          </w:tcPr>
          <w:p w:rsidR="00F51B81" w:rsidRPr="00B0005D" w:rsidRDefault="00F51B81" w:rsidP="00F51B81">
            <w:pPr>
              <w:jc w:val="center"/>
              <w:rPr>
                <w:rFonts w:ascii="Times New Roman" w:hAnsi="Times New Roman"/>
                <w:color w:val="000000"/>
              </w:rPr>
            </w:pPr>
            <w:r>
              <w:rPr>
                <w:rFonts w:ascii="Times New Roman" w:hAnsi="Times New Roman"/>
                <w:color w:val="000000"/>
              </w:rPr>
              <w:t>3,6</w:t>
            </w:r>
          </w:p>
        </w:tc>
      </w:tr>
      <w:tr w:rsidR="00F51B81" w:rsidRPr="006020BB" w:rsidDel="00407E4A" w:rsidTr="00F51B81">
        <w:trPr>
          <w:cantSplit/>
          <w:trHeight w:val="354"/>
        </w:trPr>
        <w:tc>
          <w:tcPr>
            <w:tcW w:w="568" w:type="dxa"/>
          </w:tcPr>
          <w:p w:rsidR="00F51B81" w:rsidRPr="00B0005D" w:rsidRDefault="00F51B81" w:rsidP="00F51B81">
            <w:pPr>
              <w:spacing w:after="0" w:line="240" w:lineRule="auto"/>
              <w:ind w:left="141"/>
              <w:contextualSpacing/>
              <w:jc w:val="center"/>
              <w:rPr>
                <w:rFonts w:ascii="Times New Roman" w:eastAsia="MS Mincho" w:hAnsi="Times New Roman"/>
                <w:sz w:val="20"/>
              </w:rPr>
            </w:pPr>
            <w:r>
              <w:rPr>
                <w:rFonts w:ascii="Times New Roman" w:eastAsia="MS Mincho" w:hAnsi="Times New Roman"/>
                <w:sz w:val="20"/>
              </w:rPr>
              <w:t>2.</w:t>
            </w:r>
          </w:p>
        </w:tc>
        <w:tc>
          <w:tcPr>
            <w:tcW w:w="2552" w:type="dxa"/>
          </w:tcPr>
          <w:p w:rsidR="00F51B81" w:rsidRPr="00B0005D" w:rsidDel="00407E4A" w:rsidRDefault="00F51B81" w:rsidP="00F51B81">
            <w:pPr>
              <w:contextualSpacing/>
              <w:jc w:val="both"/>
              <w:rPr>
                <w:rFonts w:ascii="Times New Roman" w:eastAsia="MS Mincho" w:hAnsi="Times New Roman"/>
                <w:sz w:val="20"/>
              </w:rPr>
            </w:pPr>
            <w:r w:rsidRPr="00B0005D">
              <w:rPr>
                <w:rFonts w:ascii="Times New Roman" w:eastAsia="MS Mincho" w:hAnsi="Times New Roman"/>
                <w:sz w:val="20"/>
              </w:rPr>
              <w:t>от 61 до 80 баллов, %</w:t>
            </w:r>
          </w:p>
        </w:tc>
        <w:tc>
          <w:tcPr>
            <w:tcW w:w="2315" w:type="dxa"/>
            <w:vAlign w:val="bottom"/>
          </w:tcPr>
          <w:p w:rsidR="00F51B81" w:rsidRPr="00B0005D" w:rsidRDefault="00F51B81" w:rsidP="00F51B81">
            <w:pPr>
              <w:jc w:val="center"/>
              <w:rPr>
                <w:rFonts w:ascii="Times New Roman" w:hAnsi="Times New Roman"/>
                <w:color w:val="000000"/>
              </w:rPr>
            </w:pPr>
            <w:r>
              <w:rPr>
                <w:rFonts w:ascii="Times New Roman" w:hAnsi="Times New Roman"/>
                <w:color w:val="000000"/>
              </w:rPr>
              <w:t>44,2</w:t>
            </w:r>
          </w:p>
        </w:tc>
        <w:tc>
          <w:tcPr>
            <w:tcW w:w="2315" w:type="dxa"/>
            <w:vAlign w:val="bottom"/>
          </w:tcPr>
          <w:p w:rsidR="00F51B81" w:rsidRPr="00B0005D" w:rsidRDefault="00F51B81" w:rsidP="00F51B81">
            <w:pPr>
              <w:jc w:val="center"/>
              <w:rPr>
                <w:rFonts w:ascii="Times New Roman" w:hAnsi="Times New Roman"/>
                <w:color w:val="000000"/>
              </w:rPr>
            </w:pPr>
            <w:r>
              <w:rPr>
                <w:rFonts w:ascii="Times New Roman" w:hAnsi="Times New Roman"/>
                <w:color w:val="000000"/>
              </w:rPr>
              <w:t>53,9</w:t>
            </w:r>
          </w:p>
        </w:tc>
        <w:tc>
          <w:tcPr>
            <w:tcW w:w="2315" w:type="dxa"/>
            <w:vAlign w:val="bottom"/>
          </w:tcPr>
          <w:p w:rsidR="00F51B81" w:rsidRPr="00B0005D" w:rsidRDefault="00F51B81" w:rsidP="00F51B81">
            <w:pPr>
              <w:jc w:val="center"/>
              <w:rPr>
                <w:rFonts w:ascii="Times New Roman" w:hAnsi="Times New Roman"/>
                <w:color w:val="000000"/>
              </w:rPr>
            </w:pPr>
            <w:r>
              <w:rPr>
                <w:rFonts w:ascii="Times New Roman" w:hAnsi="Times New Roman"/>
                <w:color w:val="000000"/>
              </w:rPr>
              <w:t>30,9</w:t>
            </w:r>
          </w:p>
        </w:tc>
      </w:tr>
      <w:tr w:rsidR="00F51B81" w:rsidRPr="006020BB" w:rsidTr="00F51B81">
        <w:trPr>
          <w:cantSplit/>
          <w:trHeight w:val="338"/>
        </w:trPr>
        <w:tc>
          <w:tcPr>
            <w:tcW w:w="568" w:type="dxa"/>
          </w:tcPr>
          <w:p w:rsidR="00F51B81" w:rsidRPr="00B0005D" w:rsidRDefault="00F51B81" w:rsidP="00F51B81">
            <w:pPr>
              <w:spacing w:after="0" w:line="240" w:lineRule="auto"/>
              <w:ind w:left="141"/>
              <w:contextualSpacing/>
              <w:jc w:val="center"/>
              <w:rPr>
                <w:rFonts w:ascii="Times New Roman" w:eastAsia="MS Mincho" w:hAnsi="Times New Roman"/>
                <w:sz w:val="20"/>
              </w:rPr>
            </w:pPr>
            <w:r>
              <w:rPr>
                <w:rFonts w:ascii="Times New Roman" w:eastAsia="MS Mincho" w:hAnsi="Times New Roman"/>
                <w:sz w:val="20"/>
              </w:rPr>
              <w:t>3.</w:t>
            </w:r>
          </w:p>
        </w:tc>
        <w:tc>
          <w:tcPr>
            <w:tcW w:w="2552" w:type="dxa"/>
          </w:tcPr>
          <w:p w:rsidR="00F51B81" w:rsidRPr="00B0005D" w:rsidRDefault="00F51B81" w:rsidP="00F51B81">
            <w:pPr>
              <w:contextualSpacing/>
              <w:jc w:val="both"/>
              <w:rPr>
                <w:rFonts w:ascii="Times New Roman" w:eastAsia="MS Mincho" w:hAnsi="Times New Roman"/>
                <w:sz w:val="20"/>
              </w:rPr>
            </w:pPr>
            <w:r w:rsidRPr="00B0005D">
              <w:rPr>
                <w:rFonts w:ascii="Times New Roman" w:eastAsia="MS Mincho" w:hAnsi="Times New Roman"/>
                <w:sz w:val="20"/>
              </w:rPr>
              <w:t>от 81 до 99 баллов, %</w:t>
            </w:r>
          </w:p>
        </w:tc>
        <w:tc>
          <w:tcPr>
            <w:tcW w:w="2315" w:type="dxa"/>
            <w:vAlign w:val="bottom"/>
          </w:tcPr>
          <w:p w:rsidR="00F51B81" w:rsidRPr="00B0005D" w:rsidRDefault="00F51B81" w:rsidP="00F51B81">
            <w:pPr>
              <w:jc w:val="center"/>
              <w:rPr>
                <w:rFonts w:ascii="Times New Roman" w:eastAsia="Times New Roman" w:hAnsi="Times New Roman"/>
                <w:color w:val="000000"/>
              </w:rPr>
            </w:pPr>
            <w:r>
              <w:rPr>
                <w:rFonts w:ascii="Times New Roman" w:eastAsia="Times New Roman" w:hAnsi="Times New Roman"/>
                <w:color w:val="000000"/>
              </w:rPr>
              <w:t>13,4</w:t>
            </w:r>
          </w:p>
        </w:tc>
        <w:tc>
          <w:tcPr>
            <w:tcW w:w="2315" w:type="dxa"/>
            <w:vAlign w:val="bottom"/>
          </w:tcPr>
          <w:p w:rsidR="00F51B81" w:rsidRPr="00B0005D" w:rsidRDefault="00F51B81" w:rsidP="00F51B81">
            <w:pPr>
              <w:jc w:val="center"/>
              <w:rPr>
                <w:rFonts w:ascii="Times New Roman" w:eastAsia="Times New Roman" w:hAnsi="Times New Roman"/>
                <w:color w:val="000000"/>
              </w:rPr>
            </w:pPr>
            <w:r>
              <w:rPr>
                <w:rFonts w:ascii="Times New Roman" w:eastAsia="Times New Roman" w:hAnsi="Times New Roman"/>
                <w:color w:val="000000"/>
              </w:rPr>
              <w:t>18,6</w:t>
            </w:r>
          </w:p>
        </w:tc>
        <w:tc>
          <w:tcPr>
            <w:tcW w:w="2315" w:type="dxa"/>
            <w:vAlign w:val="bottom"/>
          </w:tcPr>
          <w:p w:rsidR="00F51B81" w:rsidRPr="00B0005D" w:rsidRDefault="00F51B81" w:rsidP="00F51B81">
            <w:pPr>
              <w:jc w:val="center"/>
              <w:rPr>
                <w:rFonts w:ascii="Times New Roman" w:hAnsi="Times New Roman"/>
                <w:color w:val="000000"/>
              </w:rPr>
            </w:pPr>
            <w:r>
              <w:rPr>
                <w:rFonts w:ascii="Times New Roman" w:hAnsi="Times New Roman"/>
                <w:color w:val="000000"/>
              </w:rPr>
              <w:t>15,4</w:t>
            </w:r>
          </w:p>
        </w:tc>
      </w:tr>
      <w:tr w:rsidR="00F51B81" w:rsidRPr="006020BB" w:rsidTr="00F51B81">
        <w:trPr>
          <w:cantSplit/>
          <w:trHeight w:val="338"/>
        </w:trPr>
        <w:tc>
          <w:tcPr>
            <w:tcW w:w="568" w:type="dxa"/>
          </w:tcPr>
          <w:p w:rsidR="00F51B81" w:rsidRPr="00B0005D" w:rsidRDefault="00F51B81" w:rsidP="00F51B81">
            <w:pPr>
              <w:spacing w:after="0" w:line="240" w:lineRule="auto"/>
              <w:ind w:left="141"/>
              <w:contextualSpacing/>
              <w:jc w:val="center"/>
              <w:rPr>
                <w:rFonts w:ascii="Times New Roman" w:eastAsia="MS Mincho" w:hAnsi="Times New Roman"/>
                <w:sz w:val="20"/>
              </w:rPr>
            </w:pPr>
            <w:r>
              <w:rPr>
                <w:rFonts w:ascii="Times New Roman" w:eastAsia="MS Mincho" w:hAnsi="Times New Roman"/>
                <w:sz w:val="20"/>
              </w:rPr>
              <w:t>4.</w:t>
            </w:r>
          </w:p>
        </w:tc>
        <w:tc>
          <w:tcPr>
            <w:tcW w:w="2552" w:type="dxa"/>
          </w:tcPr>
          <w:p w:rsidR="00F51B81" w:rsidRPr="00B0005D" w:rsidRDefault="00F51B81" w:rsidP="00F51B81">
            <w:pPr>
              <w:contextualSpacing/>
              <w:jc w:val="both"/>
              <w:rPr>
                <w:rFonts w:ascii="Times New Roman" w:eastAsia="MS Mincho" w:hAnsi="Times New Roman"/>
                <w:sz w:val="20"/>
              </w:rPr>
            </w:pPr>
            <w:r w:rsidRPr="00B0005D">
              <w:rPr>
                <w:rFonts w:ascii="Times New Roman" w:eastAsia="MS Mincho" w:hAnsi="Times New Roman"/>
                <w:sz w:val="20"/>
              </w:rPr>
              <w:t>100 баллов, чел.</w:t>
            </w:r>
          </w:p>
        </w:tc>
        <w:tc>
          <w:tcPr>
            <w:tcW w:w="2315" w:type="dxa"/>
            <w:vAlign w:val="center"/>
          </w:tcPr>
          <w:p w:rsidR="00F51B81" w:rsidRPr="00F51B81" w:rsidRDefault="00F51B81" w:rsidP="00F51B81">
            <w:pPr>
              <w:jc w:val="center"/>
              <w:rPr>
                <w:rFonts w:ascii="Times New Roman" w:eastAsia="Times New Roman" w:hAnsi="Times New Roman"/>
                <w:color w:val="000000"/>
              </w:rPr>
            </w:pPr>
            <w:r w:rsidRPr="00F51B81">
              <w:rPr>
                <w:rFonts w:ascii="Times New Roman" w:eastAsia="Times New Roman" w:hAnsi="Times New Roman"/>
                <w:color w:val="000000"/>
              </w:rPr>
              <w:t>11</w:t>
            </w:r>
          </w:p>
        </w:tc>
        <w:tc>
          <w:tcPr>
            <w:tcW w:w="2315" w:type="dxa"/>
            <w:vAlign w:val="center"/>
          </w:tcPr>
          <w:p w:rsidR="00F51B81" w:rsidRPr="00F51B81" w:rsidRDefault="00F51B81" w:rsidP="00F51B81">
            <w:pPr>
              <w:jc w:val="center"/>
              <w:rPr>
                <w:rFonts w:ascii="Times New Roman" w:eastAsia="Times New Roman" w:hAnsi="Times New Roman"/>
                <w:color w:val="000000"/>
              </w:rPr>
            </w:pPr>
            <w:r w:rsidRPr="00F51B81">
              <w:rPr>
                <w:rFonts w:ascii="Times New Roman" w:eastAsia="Times New Roman" w:hAnsi="Times New Roman"/>
                <w:color w:val="000000"/>
              </w:rPr>
              <w:t>9</w:t>
            </w:r>
          </w:p>
        </w:tc>
        <w:tc>
          <w:tcPr>
            <w:tcW w:w="2315" w:type="dxa"/>
            <w:vAlign w:val="center"/>
          </w:tcPr>
          <w:p w:rsidR="00F51B81" w:rsidRPr="00F51B81" w:rsidRDefault="00F51B81" w:rsidP="00F51B81">
            <w:pPr>
              <w:jc w:val="center"/>
              <w:rPr>
                <w:rFonts w:ascii="Times New Roman" w:eastAsia="Times New Roman" w:hAnsi="Times New Roman"/>
                <w:color w:val="000000"/>
              </w:rPr>
            </w:pPr>
            <w:r w:rsidRPr="00F51B81">
              <w:rPr>
                <w:rFonts w:ascii="Times New Roman" w:eastAsia="Times New Roman" w:hAnsi="Times New Roman"/>
                <w:color w:val="000000"/>
              </w:rPr>
              <w:t>10</w:t>
            </w:r>
          </w:p>
        </w:tc>
      </w:tr>
    </w:tbl>
    <w:p w:rsidR="00F51B81" w:rsidRPr="00A63B31" w:rsidRDefault="00F51B81" w:rsidP="00F51B81">
      <w:pPr>
        <w:tabs>
          <w:tab w:val="left" w:pos="3165"/>
        </w:tabs>
        <w:rPr>
          <w:rFonts w:ascii="Times New Roman" w:hAnsi="Times New Roman"/>
          <w:sz w:val="28"/>
          <w:szCs w:val="28"/>
          <w:u w:val="single"/>
        </w:rPr>
      </w:pPr>
    </w:p>
    <w:p w:rsidR="00F51B81" w:rsidRPr="00236BDA" w:rsidRDefault="00F51B81" w:rsidP="00F51B81">
      <w:pPr>
        <w:spacing w:after="0" w:line="240" w:lineRule="auto"/>
        <w:ind w:firstLine="567"/>
        <w:jc w:val="both"/>
        <w:rPr>
          <w:rFonts w:ascii="Times New Roman" w:hAnsi="Times New Roman"/>
          <w:b/>
          <w:color w:val="000000"/>
          <w:sz w:val="28"/>
          <w:szCs w:val="28"/>
        </w:rPr>
      </w:pPr>
      <w:r>
        <w:rPr>
          <w:rFonts w:ascii="Times New Roman" w:hAnsi="Times New Roman"/>
          <w:b/>
          <w:color w:val="000000"/>
          <w:sz w:val="28"/>
          <w:szCs w:val="28"/>
        </w:rPr>
        <w:t>Средний тестовый балл по литературе в 202</w:t>
      </w:r>
      <w:r w:rsidRPr="00DA3BDA">
        <w:rPr>
          <w:rFonts w:ascii="Times New Roman" w:hAnsi="Times New Roman"/>
          <w:b/>
          <w:color w:val="000000"/>
          <w:sz w:val="28"/>
          <w:szCs w:val="28"/>
        </w:rPr>
        <w:t>2</w:t>
      </w:r>
      <w:r w:rsidRPr="00A50E71">
        <w:rPr>
          <w:rFonts w:ascii="Times New Roman" w:hAnsi="Times New Roman"/>
          <w:b/>
          <w:color w:val="000000"/>
          <w:sz w:val="28"/>
          <w:szCs w:val="28"/>
        </w:rPr>
        <w:t xml:space="preserve"> </w:t>
      </w:r>
      <w:r w:rsidRPr="00236BDA">
        <w:rPr>
          <w:rFonts w:ascii="Times New Roman" w:hAnsi="Times New Roman"/>
          <w:b/>
          <w:color w:val="000000"/>
          <w:sz w:val="28"/>
          <w:szCs w:val="28"/>
        </w:rPr>
        <w:t xml:space="preserve">году </w:t>
      </w:r>
      <w:r>
        <w:rPr>
          <w:rFonts w:ascii="Times New Roman" w:hAnsi="Times New Roman"/>
          <w:b/>
          <w:color w:val="000000"/>
          <w:sz w:val="28"/>
          <w:szCs w:val="28"/>
        </w:rPr>
        <w:t xml:space="preserve">уменьшился </w:t>
      </w:r>
      <w:r w:rsidRPr="00236BDA">
        <w:rPr>
          <w:rFonts w:ascii="Times New Roman" w:hAnsi="Times New Roman"/>
          <w:b/>
          <w:color w:val="000000"/>
          <w:sz w:val="28"/>
          <w:szCs w:val="28"/>
        </w:rPr>
        <w:t xml:space="preserve"> на </w:t>
      </w:r>
      <w:r>
        <w:rPr>
          <w:rFonts w:ascii="Times New Roman" w:hAnsi="Times New Roman"/>
          <w:b/>
          <w:color w:val="000000"/>
          <w:sz w:val="28"/>
          <w:szCs w:val="28"/>
        </w:rPr>
        <w:t>6,17</w:t>
      </w:r>
      <w:r w:rsidRPr="00236BDA">
        <w:rPr>
          <w:rFonts w:ascii="Times New Roman" w:hAnsi="Times New Roman"/>
          <w:b/>
          <w:color w:val="000000"/>
          <w:sz w:val="28"/>
          <w:szCs w:val="28"/>
        </w:rPr>
        <w:t xml:space="preserve"> по сравнению </w:t>
      </w:r>
      <w:r>
        <w:rPr>
          <w:rFonts w:ascii="Times New Roman" w:hAnsi="Times New Roman"/>
          <w:b/>
          <w:color w:val="000000"/>
          <w:sz w:val="28"/>
          <w:szCs w:val="28"/>
        </w:rPr>
        <w:t>с 20</w:t>
      </w:r>
      <w:r w:rsidRPr="00D8082C">
        <w:rPr>
          <w:rFonts w:ascii="Times New Roman" w:hAnsi="Times New Roman"/>
          <w:b/>
          <w:color w:val="000000"/>
          <w:sz w:val="28"/>
          <w:szCs w:val="28"/>
        </w:rPr>
        <w:t>2</w:t>
      </w:r>
      <w:r>
        <w:rPr>
          <w:rFonts w:ascii="Times New Roman" w:hAnsi="Times New Roman"/>
          <w:b/>
          <w:color w:val="000000"/>
          <w:sz w:val="28"/>
          <w:szCs w:val="28"/>
        </w:rPr>
        <w:t>1</w:t>
      </w:r>
      <w:r w:rsidRPr="00D8082C">
        <w:rPr>
          <w:rFonts w:ascii="Times New Roman" w:hAnsi="Times New Roman"/>
          <w:b/>
          <w:color w:val="000000"/>
          <w:sz w:val="28"/>
          <w:szCs w:val="28"/>
        </w:rPr>
        <w:t xml:space="preserve"> </w:t>
      </w:r>
      <w:r w:rsidRPr="00236BDA">
        <w:rPr>
          <w:rFonts w:ascii="Times New Roman" w:hAnsi="Times New Roman"/>
          <w:b/>
          <w:color w:val="000000"/>
          <w:sz w:val="28"/>
          <w:szCs w:val="28"/>
        </w:rPr>
        <w:t>годом.</w:t>
      </w:r>
    </w:p>
    <w:p w:rsidR="00F51B81" w:rsidRPr="00D8082C" w:rsidRDefault="00F51B81" w:rsidP="00F51B81">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Результаты ЕГЭ по литературе несколько ухудшились в сравнении </w:t>
      </w:r>
      <w:r>
        <w:rPr>
          <w:rFonts w:ascii="Times New Roman" w:hAnsi="Times New Roman"/>
          <w:color w:val="000000"/>
          <w:sz w:val="28"/>
          <w:szCs w:val="28"/>
        </w:rPr>
        <w:br/>
        <w:t>с прошлым годом ухудшились, однако, количество «</w:t>
      </w:r>
      <w:proofErr w:type="spellStart"/>
      <w:r>
        <w:rPr>
          <w:rFonts w:ascii="Times New Roman" w:hAnsi="Times New Roman"/>
          <w:color w:val="000000"/>
          <w:sz w:val="28"/>
          <w:szCs w:val="28"/>
        </w:rPr>
        <w:t>стобалльников</w:t>
      </w:r>
      <w:proofErr w:type="spellEnd"/>
      <w:r>
        <w:rPr>
          <w:rFonts w:ascii="Times New Roman" w:hAnsi="Times New Roman"/>
          <w:color w:val="000000"/>
          <w:sz w:val="28"/>
          <w:szCs w:val="28"/>
        </w:rPr>
        <w:t xml:space="preserve">» увеличилось. </w:t>
      </w:r>
    </w:p>
    <w:p w:rsidR="00F51B81" w:rsidRDefault="00F51B81" w:rsidP="00F51B81">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Показатели, характеризующие выполнение заданий КИМ </w:t>
      </w:r>
      <w:r>
        <w:rPr>
          <w:rFonts w:ascii="Times New Roman" w:hAnsi="Times New Roman"/>
          <w:color w:val="000000"/>
          <w:sz w:val="28"/>
          <w:szCs w:val="28"/>
        </w:rPr>
        <w:br/>
        <w:t>по литературе, следующие:</w:t>
      </w:r>
    </w:p>
    <w:tbl>
      <w:tblPr>
        <w:tblW w:w="0" w:type="auto"/>
        <w:tblInd w:w="-318" w:type="dxa"/>
        <w:tblLayout w:type="fixed"/>
        <w:tblCellMar>
          <w:left w:w="57" w:type="dxa"/>
          <w:right w:w="57" w:type="dxa"/>
        </w:tblCellMar>
        <w:tblLook w:val="0000" w:firstRow="0" w:lastRow="0" w:firstColumn="0" w:lastColumn="0" w:noHBand="0" w:noVBand="0"/>
      </w:tblPr>
      <w:tblGrid>
        <w:gridCol w:w="964"/>
        <w:gridCol w:w="1679"/>
        <w:gridCol w:w="1276"/>
        <w:gridCol w:w="1134"/>
        <w:gridCol w:w="1272"/>
        <w:gridCol w:w="1204"/>
        <w:gridCol w:w="1203"/>
        <w:gridCol w:w="1282"/>
      </w:tblGrid>
      <w:tr w:rsidR="00036887" w:rsidRPr="00036887" w:rsidTr="004D5971">
        <w:trPr>
          <w:cantSplit/>
          <w:trHeight w:val="313"/>
          <w:tblHeader/>
        </w:trPr>
        <w:tc>
          <w:tcPr>
            <w:tcW w:w="964" w:type="dxa"/>
            <w:vMerge w:val="restart"/>
            <w:tcBorders>
              <w:top w:val="single" w:sz="8" w:space="0" w:color="000000"/>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jc w:val="center"/>
              <w:rPr>
                <w:rFonts w:ascii="Times New Roman" w:hAnsi="Times New Roman"/>
                <w:sz w:val="20"/>
                <w:szCs w:val="20"/>
                <w:lang w:eastAsia="ru-RU"/>
              </w:rPr>
            </w:pPr>
            <w:r w:rsidRPr="00036887">
              <w:rPr>
                <w:rFonts w:ascii="Times New Roman" w:hAnsi="Times New Roman"/>
                <w:bCs/>
                <w:sz w:val="20"/>
                <w:szCs w:val="20"/>
                <w:lang w:eastAsia="ru-RU"/>
              </w:rPr>
              <w:t>Номер</w:t>
            </w:r>
          </w:p>
          <w:p w:rsidR="00036887" w:rsidRPr="00036887" w:rsidRDefault="00036887" w:rsidP="00036887">
            <w:pPr>
              <w:autoSpaceDE w:val="0"/>
              <w:autoSpaceDN w:val="0"/>
              <w:adjustRightInd w:val="0"/>
              <w:spacing w:after="0" w:line="240" w:lineRule="auto"/>
              <w:jc w:val="center"/>
              <w:rPr>
                <w:rFonts w:ascii="Times New Roman" w:hAnsi="Times New Roman"/>
                <w:sz w:val="20"/>
                <w:szCs w:val="20"/>
                <w:lang w:eastAsia="ru-RU"/>
              </w:rPr>
            </w:pPr>
            <w:r w:rsidRPr="00036887">
              <w:rPr>
                <w:rFonts w:ascii="Times New Roman" w:hAnsi="Times New Roman"/>
                <w:bCs/>
                <w:sz w:val="20"/>
                <w:szCs w:val="20"/>
                <w:lang w:eastAsia="ru-RU"/>
              </w:rPr>
              <w:t>задания в КИМ</w:t>
            </w:r>
          </w:p>
        </w:tc>
        <w:tc>
          <w:tcPr>
            <w:tcW w:w="1679" w:type="dxa"/>
            <w:vMerge w:val="restart"/>
            <w:tcBorders>
              <w:top w:val="single" w:sz="8" w:space="0" w:color="000000"/>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jc w:val="center"/>
              <w:rPr>
                <w:rFonts w:ascii="Times New Roman" w:hAnsi="Times New Roman"/>
                <w:sz w:val="20"/>
                <w:szCs w:val="20"/>
                <w:lang w:eastAsia="ru-RU"/>
              </w:rPr>
            </w:pPr>
            <w:r w:rsidRPr="00036887">
              <w:rPr>
                <w:rFonts w:ascii="Times New Roman" w:hAnsi="Times New Roman"/>
                <w:bCs/>
                <w:sz w:val="20"/>
                <w:szCs w:val="20"/>
                <w:lang w:eastAsia="ru-RU"/>
              </w:rPr>
              <w:t>Проверяемые элементы содержания / умения</w:t>
            </w:r>
          </w:p>
        </w:tc>
        <w:tc>
          <w:tcPr>
            <w:tcW w:w="1276" w:type="dxa"/>
            <w:vMerge w:val="restart"/>
            <w:tcBorders>
              <w:top w:val="single" w:sz="8" w:space="0" w:color="000000"/>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jc w:val="center"/>
              <w:rPr>
                <w:rFonts w:ascii="Times New Roman" w:hAnsi="Times New Roman"/>
                <w:sz w:val="20"/>
                <w:szCs w:val="20"/>
                <w:lang w:eastAsia="ru-RU"/>
              </w:rPr>
            </w:pPr>
            <w:r w:rsidRPr="00036887">
              <w:rPr>
                <w:rFonts w:ascii="Times New Roman" w:hAnsi="Times New Roman"/>
                <w:bCs/>
                <w:sz w:val="20"/>
                <w:szCs w:val="20"/>
                <w:lang w:eastAsia="ru-RU"/>
              </w:rPr>
              <w:t>Уровень сложности задания</w:t>
            </w:r>
          </w:p>
          <w:p w:rsidR="00036887" w:rsidRPr="00036887" w:rsidRDefault="00036887" w:rsidP="00036887">
            <w:pPr>
              <w:autoSpaceDE w:val="0"/>
              <w:autoSpaceDN w:val="0"/>
              <w:adjustRightInd w:val="0"/>
              <w:spacing w:after="0" w:line="240" w:lineRule="auto"/>
              <w:jc w:val="center"/>
              <w:rPr>
                <w:rFonts w:ascii="Times New Roman" w:hAnsi="Times New Roman"/>
                <w:sz w:val="20"/>
                <w:szCs w:val="20"/>
                <w:lang w:eastAsia="ru-RU"/>
              </w:rPr>
            </w:pPr>
          </w:p>
        </w:tc>
        <w:tc>
          <w:tcPr>
            <w:tcW w:w="6095" w:type="dxa"/>
            <w:gridSpan w:val="5"/>
            <w:tcBorders>
              <w:top w:val="single" w:sz="8" w:space="0" w:color="000000"/>
              <w:left w:val="single" w:sz="8" w:space="0" w:color="000000"/>
              <w:right w:val="single" w:sz="8" w:space="0" w:color="000000"/>
            </w:tcBorders>
          </w:tcPr>
          <w:p w:rsidR="00036887" w:rsidRPr="00036887" w:rsidRDefault="00036887" w:rsidP="00036887">
            <w:pPr>
              <w:spacing w:after="0" w:line="240" w:lineRule="auto"/>
              <w:jc w:val="center"/>
              <w:rPr>
                <w:rFonts w:ascii="Times New Roman" w:hAnsi="Times New Roman"/>
                <w:bCs/>
                <w:sz w:val="20"/>
                <w:szCs w:val="20"/>
                <w:lang w:eastAsia="ru-RU"/>
              </w:rPr>
            </w:pPr>
            <w:r w:rsidRPr="00036887">
              <w:rPr>
                <w:rFonts w:ascii="Times New Roman" w:hAnsi="Times New Roman"/>
                <w:sz w:val="20"/>
                <w:szCs w:val="20"/>
                <w:lang w:eastAsia="ru-RU"/>
              </w:rPr>
              <w:t xml:space="preserve">Процент выполнения задания </w:t>
            </w:r>
            <w:r w:rsidRPr="00036887">
              <w:rPr>
                <w:rFonts w:ascii="Times New Roman" w:hAnsi="Times New Roman"/>
                <w:sz w:val="20"/>
                <w:szCs w:val="20"/>
                <w:lang w:eastAsia="ru-RU"/>
              </w:rPr>
              <w:br/>
              <w:t xml:space="preserve">в </w:t>
            </w:r>
            <w:r>
              <w:rPr>
                <w:rFonts w:ascii="Times New Roman" w:hAnsi="Times New Roman"/>
                <w:sz w:val="20"/>
                <w:szCs w:val="20"/>
                <w:lang w:eastAsia="ru-RU"/>
              </w:rPr>
              <w:t>Ростовской области</w:t>
            </w:r>
            <w:r w:rsidRPr="00036887">
              <w:rPr>
                <w:rFonts w:ascii="Times New Roman" w:hAnsi="Times New Roman"/>
                <w:sz w:val="20"/>
                <w:szCs w:val="20"/>
                <w:vertAlign w:val="superscript"/>
                <w:lang w:eastAsia="ru-RU"/>
              </w:rPr>
              <w:footnoteReference w:id="6"/>
            </w:r>
          </w:p>
        </w:tc>
      </w:tr>
      <w:tr w:rsidR="00036887" w:rsidRPr="00036887" w:rsidTr="004D5971">
        <w:trPr>
          <w:cantSplit/>
          <w:trHeight w:val="635"/>
          <w:tblHeader/>
        </w:trPr>
        <w:tc>
          <w:tcPr>
            <w:tcW w:w="964" w:type="dxa"/>
            <w:vMerge/>
            <w:tcBorders>
              <w:left w:val="single" w:sz="8" w:space="0" w:color="000000"/>
              <w:bottom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jc w:val="center"/>
              <w:rPr>
                <w:rFonts w:ascii="Times New Roman" w:hAnsi="Times New Roman"/>
                <w:bCs/>
                <w:sz w:val="20"/>
                <w:szCs w:val="20"/>
                <w:lang w:eastAsia="ru-RU"/>
              </w:rPr>
            </w:pPr>
          </w:p>
        </w:tc>
        <w:tc>
          <w:tcPr>
            <w:tcW w:w="1679" w:type="dxa"/>
            <w:vMerge/>
            <w:tcBorders>
              <w:left w:val="single" w:sz="8" w:space="0" w:color="000000"/>
              <w:bottom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jc w:val="center"/>
              <w:rPr>
                <w:rFonts w:ascii="Times New Roman" w:hAnsi="Times New Roman"/>
                <w:bCs/>
                <w:sz w:val="20"/>
                <w:szCs w:val="20"/>
                <w:lang w:eastAsia="ru-RU"/>
              </w:rPr>
            </w:pPr>
          </w:p>
        </w:tc>
        <w:tc>
          <w:tcPr>
            <w:tcW w:w="1276" w:type="dxa"/>
            <w:vMerge/>
            <w:tcBorders>
              <w:left w:val="single" w:sz="8" w:space="0" w:color="000000"/>
              <w:bottom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jc w:val="center"/>
              <w:rPr>
                <w:rFonts w:ascii="Times New Roman" w:hAnsi="Times New Roman"/>
                <w:bCs/>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036887" w:rsidRPr="00036887" w:rsidRDefault="00036887" w:rsidP="00036887">
            <w:pPr>
              <w:spacing w:after="0" w:line="240" w:lineRule="auto"/>
              <w:jc w:val="center"/>
              <w:rPr>
                <w:rFonts w:ascii="Times New Roman" w:hAnsi="Times New Roman"/>
                <w:sz w:val="20"/>
                <w:szCs w:val="20"/>
                <w:lang w:eastAsia="ru-RU"/>
              </w:rPr>
            </w:pPr>
            <w:r w:rsidRPr="00036887">
              <w:rPr>
                <w:rFonts w:ascii="Times New Roman" w:hAnsi="Times New Roman"/>
                <w:sz w:val="20"/>
                <w:szCs w:val="20"/>
                <w:lang w:eastAsia="ru-RU"/>
              </w:rPr>
              <w:t>средний</w:t>
            </w:r>
          </w:p>
        </w:tc>
        <w:tc>
          <w:tcPr>
            <w:tcW w:w="1272" w:type="dxa"/>
            <w:tcBorders>
              <w:top w:val="single" w:sz="8" w:space="0" w:color="000000"/>
              <w:left w:val="single" w:sz="8" w:space="0" w:color="000000"/>
              <w:bottom w:val="single" w:sz="8" w:space="0" w:color="000000"/>
              <w:right w:val="single" w:sz="8" w:space="0" w:color="000000"/>
            </w:tcBorders>
          </w:tcPr>
          <w:p w:rsidR="00036887" w:rsidRPr="00036887" w:rsidRDefault="00036887" w:rsidP="00036887">
            <w:pPr>
              <w:autoSpaceDE w:val="0"/>
              <w:autoSpaceDN w:val="0"/>
              <w:adjustRightInd w:val="0"/>
              <w:spacing w:after="0" w:line="240" w:lineRule="auto"/>
              <w:jc w:val="center"/>
              <w:rPr>
                <w:rFonts w:ascii="Times New Roman" w:hAnsi="Times New Roman"/>
                <w:bCs/>
                <w:sz w:val="20"/>
                <w:szCs w:val="20"/>
                <w:lang w:eastAsia="ru-RU"/>
              </w:rPr>
            </w:pPr>
            <w:r w:rsidRPr="00036887">
              <w:rPr>
                <w:rFonts w:ascii="Times New Roman" w:hAnsi="Times New Roman"/>
                <w:bCs/>
                <w:sz w:val="20"/>
                <w:szCs w:val="20"/>
                <w:lang w:eastAsia="ru-RU"/>
              </w:rPr>
              <w:t>в группе не преодолев-</w:t>
            </w:r>
            <w:proofErr w:type="spellStart"/>
            <w:r w:rsidRPr="00036887">
              <w:rPr>
                <w:rFonts w:ascii="Times New Roman" w:hAnsi="Times New Roman"/>
                <w:bCs/>
                <w:sz w:val="20"/>
                <w:szCs w:val="20"/>
                <w:lang w:eastAsia="ru-RU"/>
              </w:rPr>
              <w:t>ших</w:t>
            </w:r>
            <w:proofErr w:type="spellEnd"/>
            <w:r w:rsidRPr="00036887">
              <w:rPr>
                <w:rFonts w:ascii="Times New Roman" w:hAnsi="Times New Roman"/>
                <w:bCs/>
                <w:sz w:val="20"/>
                <w:szCs w:val="20"/>
                <w:lang w:eastAsia="ru-RU"/>
              </w:rPr>
              <w:t xml:space="preserve"> </w:t>
            </w:r>
            <w:proofErr w:type="spellStart"/>
            <w:r w:rsidRPr="00036887">
              <w:rPr>
                <w:rFonts w:ascii="Times New Roman" w:hAnsi="Times New Roman"/>
                <w:bCs/>
                <w:sz w:val="20"/>
                <w:szCs w:val="20"/>
                <w:lang w:eastAsia="ru-RU"/>
              </w:rPr>
              <w:t>минималь-ный</w:t>
            </w:r>
            <w:proofErr w:type="spellEnd"/>
            <w:r w:rsidRPr="00036887">
              <w:rPr>
                <w:rFonts w:ascii="Times New Roman" w:hAnsi="Times New Roman"/>
                <w:bCs/>
                <w:sz w:val="20"/>
                <w:szCs w:val="20"/>
                <w:lang w:eastAsia="ru-RU"/>
              </w:rPr>
              <w:t xml:space="preserve"> балл</w:t>
            </w:r>
          </w:p>
        </w:tc>
        <w:tc>
          <w:tcPr>
            <w:tcW w:w="1204" w:type="dxa"/>
            <w:tcBorders>
              <w:top w:val="single" w:sz="8" w:space="0" w:color="000000"/>
              <w:left w:val="single" w:sz="8" w:space="0" w:color="000000"/>
              <w:bottom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jc w:val="center"/>
              <w:rPr>
                <w:rFonts w:ascii="Times New Roman" w:hAnsi="Times New Roman"/>
                <w:bCs/>
                <w:sz w:val="20"/>
                <w:szCs w:val="20"/>
                <w:lang w:eastAsia="ru-RU"/>
              </w:rPr>
            </w:pPr>
            <w:r w:rsidRPr="00036887">
              <w:rPr>
                <w:rFonts w:ascii="Times New Roman" w:hAnsi="Times New Roman"/>
                <w:bCs/>
                <w:sz w:val="20"/>
                <w:szCs w:val="20"/>
                <w:lang w:eastAsia="ru-RU"/>
              </w:rPr>
              <w:t xml:space="preserve">в группе от минимального до 60 </w:t>
            </w:r>
            <w:proofErr w:type="spellStart"/>
            <w:r w:rsidRPr="00036887">
              <w:rPr>
                <w:rFonts w:ascii="Times New Roman" w:hAnsi="Times New Roman"/>
                <w:bCs/>
                <w:sz w:val="20"/>
                <w:szCs w:val="20"/>
                <w:lang w:eastAsia="ru-RU"/>
              </w:rPr>
              <w:t>т.б</w:t>
            </w:r>
            <w:proofErr w:type="spellEnd"/>
            <w:r w:rsidRPr="00036887">
              <w:rPr>
                <w:rFonts w:ascii="Times New Roman" w:hAnsi="Times New Roman"/>
                <w:bCs/>
                <w:sz w:val="20"/>
                <w:szCs w:val="20"/>
                <w:lang w:eastAsia="ru-RU"/>
              </w:rPr>
              <w:t>.</w:t>
            </w:r>
          </w:p>
        </w:tc>
        <w:tc>
          <w:tcPr>
            <w:tcW w:w="1203" w:type="dxa"/>
            <w:tcBorders>
              <w:top w:val="single" w:sz="8" w:space="0" w:color="000000"/>
              <w:left w:val="single" w:sz="8" w:space="0" w:color="000000"/>
              <w:bottom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jc w:val="center"/>
              <w:rPr>
                <w:rFonts w:ascii="Times New Roman" w:hAnsi="Times New Roman"/>
                <w:bCs/>
                <w:sz w:val="20"/>
                <w:szCs w:val="20"/>
                <w:lang w:eastAsia="ru-RU"/>
              </w:rPr>
            </w:pPr>
            <w:r w:rsidRPr="00036887">
              <w:rPr>
                <w:rFonts w:ascii="Times New Roman" w:hAnsi="Times New Roman"/>
                <w:bCs/>
                <w:sz w:val="20"/>
                <w:szCs w:val="20"/>
                <w:lang w:eastAsia="ru-RU"/>
              </w:rPr>
              <w:t xml:space="preserve">в группе от 61 до 80 </w:t>
            </w:r>
            <w:proofErr w:type="spellStart"/>
            <w:r w:rsidRPr="00036887">
              <w:rPr>
                <w:rFonts w:ascii="Times New Roman" w:hAnsi="Times New Roman"/>
                <w:bCs/>
                <w:sz w:val="20"/>
                <w:szCs w:val="20"/>
                <w:lang w:eastAsia="ru-RU"/>
              </w:rPr>
              <w:t>т.б</w:t>
            </w:r>
            <w:proofErr w:type="spellEnd"/>
            <w:r w:rsidRPr="00036887">
              <w:rPr>
                <w:rFonts w:ascii="Times New Roman" w:hAnsi="Times New Roman"/>
                <w:bCs/>
                <w:sz w:val="20"/>
                <w:szCs w:val="20"/>
                <w:lang w:eastAsia="ru-RU"/>
              </w:rPr>
              <w:t>.</w:t>
            </w:r>
          </w:p>
        </w:tc>
        <w:tc>
          <w:tcPr>
            <w:tcW w:w="1282" w:type="dxa"/>
            <w:tcBorders>
              <w:top w:val="single" w:sz="8" w:space="0" w:color="000000"/>
              <w:left w:val="single" w:sz="8" w:space="0" w:color="000000"/>
              <w:bottom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jc w:val="center"/>
              <w:rPr>
                <w:rFonts w:ascii="Times New Roman" w:hAnsi="Times New Roman"/>
                <w:bCs/>
                <w:sz w:val="20"/>
                <w:szCs w:val="20"/>
                <w:lang w:eastAsia="ru-RU"/>
              </w:rPr>
            </w:pPr>
            <w:r w:rsidRPr="00036887">
              <w:rPr>
                <w:rFonts w:ascii="Times New Roman" w:hAnsi="Times New Roman"/>
                <w:bCs/>
                <w:sz w:val="20"/>
                <w:szCs w:val="20"/>
                <w:lang w:eastAsia="ru-RU"/>
              </w:rPr>
              <w:t xml:space="preserve">в группе от 81 до 100 </w:t>
            </w:r>
            <w:proofErr w:type="spellStart"/>
            <w:r w:rsidRPr="00036887">
              <w:rPr>
                <w:rFonts w:ascii="Times New Roman" w:hAnsi="Times New Roman"/>
                <w:bCs/>
                <w:sz w:val="20"/>
                <w:szCs w:val="20"/>
                <w:lang w:eastAsia="ru-RU"/>
              </w:rPr>
              <w:t>т.б</w:t>
            </w:r>
            <w:proofErr w:type="spellEnd"/>
            <w:r w:rsidRPr="00036887">
              <w:rPr>
                <w:rFonts w:ascii="Times New Roman" w:hAnsi="Times New Roman"/>
                <w:bCs/>
                <w:sz w:val="20"/>
                <w:szCs w:val="20"/>
                <w:lang w:eastAsia="ru-RU"/>
              </w:rPr>
              <w:t>.</w:t>
            </w:r>
          </w:p>
        </w:tc>
      </w:tr>
      <w:tr w:rsidR="00036887" w:rsidRPr="00036887" w:rsidTr="004D597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r w:rsidRPr="00036887">
              <w:rPr>
                <w:rFonts w:ascii="Times New Roman" w:hAnsi="Times New Roman"/>
                <w:sz w:val="20"/>
                <w:szCs w:val="20"/>
                <w:lang w:eastAsia="ru-RU"/>
              </w:rPr>
              <w:t>1</w:t>
            </w:r>
          </w:p>
        </w:tc>
        <w:tc>
          <w:tcPr>
            <w:tcW w:w="1679" w:type="dxa"/>
            <w:vMerge w:val="restart"/>
            <w:tcBorders>
              <w:top w:val="single" w:sz="8" w:space="0" w:color="000000"/>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r w:rsidRPr="00036887">
              <w:rPr>
                <w:rFonts w:ascii="Times New Roman" w:hAnsi="Times New Roman"/>
                <w:sz w:val="20"/>
                <w:szCs w:val="20"/>
                <w:lang w:eastAsia="ru-RU"/>
              </w:rPr>
              <w:t>1.1, 1.2, 1.5, 1.6, 2.5, 2.6</w:t>
            </w:r>
          </w:p>
        </w:tc>
        <w:tc>
          <w:tcPr>
            <w:tcW w:w="1276"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B</w:t>
            </w:r>
          </w:p>
        </w:tc>
        <w:tc>
          <w:tcPr>
            <w:tcW w:w="113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91,35</w:t>
            </w:r>
          </w:p>
        </w:tc>
        <w:tc>
          <w:tcPr>
            <w:tcW w:w="127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40,00</w:t>
            </w:r>
          </w:p>
        </w:tc>
        <w:tc>
          <w:tcPr>
            <w:tcW w:w="120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85,56</w:t>
            </w:r>
          </w:p>
        </w:tc>
        <w:tc>
          <w:tcPr>
            <w:tcW w:w="1203"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100,00</w:t>
            </w:r>
          </w:p>
        </w:tc>
        <w:tc>
          <w:tcPr>
            <w:tcW w:w="128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100,00</w:t>
            </w:r>
          </w:p>
        </w:tc>
      </w:tr>
      <w:tr w:rsidR="00036887" w:rsidRPr="00036887" w:rsidTr="004D597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r w:rsidRPr="00036887">
              <w:rPr>
                <w:rFonts w:ascii="Times New Roman" w:hAnsi="Times New Roman"/>
                <w:sz w:val="20"/>
                <w:szCs w:val="20"/>
                <w:lang w:eastAsia="ru-RU"/>
              </w:rPr>
              <w:t>2</w:t>
            </w:r>
          </w:p>
        </w:tc>
        <w:tc>
          <w:tcPr>
            <w:tcW w:w="1679" w:type="dxa"/>
            <w:vMerge/>
            <w:tcBorders>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B</w:t>
            </w:r>
          </w:p>
        </w:tc>
        <w:tc>
          <w:tcPr>
            <w:tcW w:w="113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90,27</w:t>
            </w:r>
          </w:p>
        </w:tc>
        <w:tc>
          <w:tcPr>
            <w:tcW w:w="127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40,00</w:t>
            </w:r>
          </w:p>
        </w:tc>
        <w:tc>
          <w:tcPr>
            <w:tcW w:w="120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84,44</w:t>
            </w:r>
          </w:p>
        </w:tc>
        <w:tc>
          <w:tcPr>
            <w:tcW w:w="1203"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98,46</w:t>
            </w:r>
          </w:p>
        </w:tc>
        <w:tc>
          <w:tcPr>
            <w:tcW w:w="128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100,00</w:t>
            </w:r>
          </w:p>
        </w:tc>
      </w:tr>
      <w:tr w:rsidR="00036887" w:rsidRPr="00036887" w:rsidTr="004D597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r w:rsidRPr="00036887">
              <w:rPr>
                <w:rFonts w:ascii="Times New Roman" w:hAnsi="Times New Roman"/>
                <w:sz w:val="20"/>
                <w:szCs w:val="20"/>
                <w:lang w:eastAsia="ru-RU"/>
              </w:rPr>
              <w:t>3</w:t>
            </w:r>
          </w:p>
        </w:tc>
        <w:tc>
          <w:tcPr>
            <w:tcW w:w="1679" w:type="dxa"/>
            <w:vMerge/>
            <w:tcBorders>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B</w:t>
            </w:r>
          </w:p>
        </w:tc>
        <w:tc>
          <w:tcPr>
            <w:tcW w:w="113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24,32</w:t>
            </w:r>
          </w:p>
        </w:tc>
        <w:tc>
          <w:tcPr>
            <w:tcW w:w="127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0,00</w:t>
            </w:r>
          </w:p>
        </w:tc>
        <w:tc>
          <w:tcPr>
            <w:tcW w:w="120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11,11</w:t>
            </w:r>
          </w:p>
        </w:tc>
        <w:tc>
          <w:tcPr>
            <w:tcW w:w="1203"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24,62</w:t>
            </w:r>
          </w:p>
        </w:tc>
        <w:tc>
          <w:tcPr>
            <w:tcW w:w="128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76,00</w:t>
            </w:r>
          </w:p>
        </w:tc>
      </w:tr>
      <w:tr w:rsidR="00036887" w:rsidRPr="00036887" w:rsidTr="004D597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r w:rsidRPr="00036887">
              <w:rPr>
                <w:rFonts w:ascii="Times New Roman" w:hAnsi="Times New Roman"/>
                <w:sz w:val="20"/>
                <w:szCs w:val="20"/>
                <w:lang w:eastAsia="ru-RU"/>
              </w:rPr>
              <w:t>4</w:t>
            </w:r>
          </w:p>
        </w:tc>
        <w:tc>
          <w:tcPr>
            <w:tcW w:w="1679" w:type="dxa"/>
            <w:vMerge/>
            <w:tcBorders>
              <w:left w:val="single" w:sz="8" w:space="0" w:color="000000"/>
              <w:bottom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B</w:t>
            </w:r>
          </w:p>
        </w:tc>
        <w:tc>
          <w:tcPr>
            <w:tcW w:w="113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87,03</w:t>
            </w:r>
          </w:p>
        </w:tc>
        <w:tc>
          <w:tcPr>
            <w:tcW w:w="127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80,00</w:t>
            </w:r>
          </w:p>
        </w:tc>
        <w:tc>
          <w:tcPr>
            <w:tcW w:w="120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78,89</w:t>
            </w:r>
          </w:p>
        </w:tc>
        <w:tc>
          <w:tcPr>
            <w:tcW w:w="1203"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93,85</w:t>
            </w:r>
          </w:p>
        </w:tc>
        <w:tc>
          <w:tcPr>
            <w:tcW w:w="128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100,00</w:t>
            </w:r>
          </w:p>
        </w:tc>
      </w:tr>
      <w:tr w:rsidR="00036887" w:rsidRPr="00036887" w:rsidTr="004D597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r w:rsidRPr="00036887">
              <w:rPr>
                <w:rFonts w:ascii="Times New Roman" w:hAnsi="Times New Roman"/>
                <w:sz w:val="20"/>
                <w:szCs w:val="20"/>
                <w:lang w:eastAsia="ru-RU"/>
              </w:rPr>
              <w:t>7</w:t>
            </w:r>
          </w:p>
        </w:tc>
        <w:tc>
          <w:tcPr>
            <w:tcW w:w="1679" w:type="dxa"/>
            <w:vMerge w:val="restart"/>
            <w:tcBorders>
              <w:top w:val="single" w:sz="8" w:space="0" w:color="000000"/>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r w:rsidRPr="00036887">
              <w:rPr>
                <w:rFonts w:ascii="Times New Roman" w:hAnsi="Times New Roman"/>
                <w:sz w:val="20"/>
                <w:szCs w:val="20"/>
                <w:lang w:eastAsia="ru-RU"/>
              </w:rPr>
              <w:t>1.1, 1.2, 1.4, 1.5, 2.1, 2.2, 2.4, 2.7, 2.8, 2.9, 3.1</w:t>
            </w:r>
          </w:p>
        </w:tc>
        <w:tc>
          <w:tcPr>
            <w:tcW w:w="1276"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B</w:t>
            </w:r>
          </w:p>
        </w:tc>
        <w:tc>
          <w:tcPr>
            <w:tcW w:w="113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75,68</w:t>
            </w:r>
          </w:p>
        </w:tc>
        <w:tc>
          <w:tcPr>
            <w:tcW w:w="127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20,00</w:t>
            </w:r>
          </w:p>
        </w:tc>
        <w:tc>
          <w:tcPr>
            <w:tcW w:w="120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63,33</w:t>
            </w:r>
          </w:p>
        </w:tc>
        <w:tc>
          <w:tcPr>
            <w:tcW w:w="1203"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87,69</w:t>
            </w:r>
          </w:p>
        </w:tc>
        <w:tc>
          <w:tcPr>
            <w:tcW w:w="128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100,00</w:t>
            </w:r>
          </w:p>
        </w:tc>
      </w:tr>
      <w:tr w:rsidR="00036887" w:rsidRPr="00036887" w:rsidTr="004D597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r w:rsidRPr="00036887">
              <w:rPr>
                <w:rFonts w:ascii="Times New Roman" w:hAnsi="Times New Roman"/>
                <w:sz w:val="20"/>
                <w:szCs w:val="20"/>
                <w:lang w:eastAsia="ru-RU"/>
              </w:rPr>
              <w:t>8</w:t>
            </w:r>
          </w:p>
        </w:tc>
        <w:tc>
          <w:tcPr>
            <w:tcW w:w="1679" w:type="dxa"/>
            <w:vMerge/>
            <w:tcBorders>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B</w:t>
            </w:r>
          </w:p>
        </w:tc>
        <w:tc>
          <w:tcPr>
            <w:tcW w:w="113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81,08</w:t>
            </w:r>
          </w:p>
        </w:tc>
        <w:tc>
          <w:tcPr>
            <w:tcW w:w="127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0,00</w:t>
            </w:r>
          </w:p>
        </w:tc>
        <w:tc>
          <w:tcPr>
            <w:tcW w:w="120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74,44</w:t>
            </w:r>
          </w:p>
        </w:tc>
        <w:tc>
          <w:tcPr>
            <w:tcW w:w="1203"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90,77</w:t>
            </w:r>
          </w:p>
        </w:tc>
        <w:tc>
          <w:tcPr>
            <w:tcW w:w="128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96,00</w:t>
            </w:r>
          </w:p>
        </w:tc>
      </w:tr>
      <w:tr w:rsidR="00036887" w:rsidRPr="00036887" w:rsidTr="004D597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r w:rsidRPr="00036887">
              <w:rPr>
                <w:rFonts w:ascii="Times New Roman" w:hAnsi="Times New Roman"/>
                <w:sz w:val="20"/>
                <w:szCs w:val="20"/>
                <w:lang w:eastAsia="ru-RU"/>
              </w:rPr>
              <w:t>9</w:t>
            </w:r>
          </w:p>
        </w:tc>
        <w:tc>
          <w:tcPr>
            <w:tcW w:w="1679" w:type="dxa"/>
            <w:vMerge/>
            <w:tcBorders>
              <w:left w:val="single" w:sz="8" w:space="0" w:color="000000"/>
              <w:bottom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B</w:t>
            </w:r>
          </w:p>
        </w:tc>
        <w:tc>
          <w:tcPr>
            <w:tcW w:w="113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87,57</w:t>
            </w:r>
          </w:p>
        </w:tc>
        <w:tc>
          <w:tcPr>
            <w:tcW w:w="127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60,00</w:t>
            </w:r>
          </w:p>
        </w:tc>
        <w:tc>
          <w:tcPr>
            <w:tcW w:w="120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78,89</w:t>
            </w:r>
          </w:p>
        </w:tc>
        <w:tc>
          <w:tcPr>
            <w:tcW w:w="1203"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96,92</w:t>
            </w:r>
          </w:p>
        </w:tc>
        <w:tc>
          <w:tcPr>
            <w:tcW w:w="128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100,00</w:t>
            </w:r>
          </w:p>
        </w:tc>
      </w:tr>
      <w:tr w:rsidR="00036887" w:rsidRPr="00036887" w:rsidTr="004D5971">
        <w:trPr>
          <w:cantSplit/>
          <w:trHeight w:val="309"/>
        </w:trPr>
        <w:tc>
          <w:tcPr>
            <w:tcW w:w="964" w:type="dxa"/>
            <w:vMerge w:val="restart"/>
            <w:tcBorders>
              <w:top w:val="single" w:sz="8" w:space="0" w:color="000000"/>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r w:rsidRPr="00036887">
              <w:rPr>
                <w:rFonts w:ascii="Times New Roman" w:hAnsi="Times New Roman"/>
                <w:sz w:val="20"/>
                <w:szCs w:val="20"/>
                <w:lang w:eastAsia="ru-RU"/>
              </w:rPr>
              <w:t>5.1/5.2</w:t>
            </w:r>
          </w:p>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679" w:type="dxa"/>
            <w:vMerge w:val="restart"/>
            <w:tcBorders>
              <w:top w:val="single" w:sz="8" w:space="0" w:color="000000"/>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r w:rsidRPr="00036887">
              <w:rPr>
                <w:rFonts w:ascii="Times New Roman" w:hAnsi="Times New Roman"/>
                <w:sz w:val="20"/>
                <w:szCs w:val="20"/>
                <w:lang w:eastAsia="ru-RU"/>
              </w:rPr>
              <w:t>1.1, 1.2, 2.1, 2.2, 2.8, 2.9, 3.1</w:t>
            </w:r>
          </w:p>
        </w:tc>
        <w:tc>
          <w:tcPr>
            <w:tcW w:w="1276"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C</w:t>
            </w:r>
          </w:p>
        </w:tc>
        <w:tc>
          <w:tcPr>
            <w:tcW w:w="113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93,51</w:t>
            </w:r>
          </w:p>
        </w:tc>
        <w:tc>
          <w:tcPr>
            <w:tcW w:w="127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50,00</w:t>
            </w:r>
          </w:p>
        </w:tc>
        <w:tc>
          <w:tcPr>
            <w:tcW w:w="120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91,67</w:t>
            </w:r>
          </w:p>
        </w:tc>
        <w:tc>
          <w:tcPr>
            <w:tcW w:w="1203"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97,69</w:t>
            </w:r>
          </w:p>
        </w:tc>
        <w:tc>
          <w:tcPr>
            <w:tcW w:w="128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98,00</w:t>
            </w:r>
          </w:p>
        </w:tc>
      </w:tr>
      <w:tr w:rsidR="00036887" w:rsidRPr="00036887" w:rsidTr="004D5971">
        <w:trPr>
          <w:cantSplit/>
          <w:trHeight w:val="309"/>
        </w:trPr>
        <w:tc>
          <w:tcPr>
            <w:tcW w:w="964" w:type="dxa"/>
            <w:vMerge/>
            <w:tcBorders>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679" w:type="dxa"/>
            <w:vMerge/>
            <w:tcBorders>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C</w:t>
            </w:r>
          </w:p>
        </w:tc>
        <w:tc>
          <w:tcPr>
            <w:tcW w:w="113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87,57</w:t>
            </w:r>
          </w:p>
        </w:tc>
        <w:tc>
          <w:tcPr>
            <w:tcW w:w="127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50,00</w:t>
            </w:r>
          </w:p>
        </w:tc>
        <w:tc>
          <w:tcPr>
            <w:tcW w:w="120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83,89</w:t>
            </w:r>
          </w:p>
        </w:tc>
        <w:tc>
          <w:tcPr>
            <w:tcW w:w="1203"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91,54</w:t>
            </w:r>
          </w:p>
        </w:tc>
        <w:tc>
          <w:tcPr>
            <w:tcW w:w="128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98,00</w:t>
            </w:r>
          </w:p>
        </w:tc>
      </w:tr>
      <w:tr w:rsidR="00036887" w:rsidRPr="00036887" w:rsidTr="004D5971">
        <w:trPr>
          <w:cantSplit/>
          <w:trHeight w:val="309"/>
        </w:trPr>
        <w:tc>
          <w:tcPr>
            <w:tcW w:w="964" w:type="dxa"/>
            <w:vMerge/>
            <w:tcBorders>
              <w:left w:val="single" w:sz="8" w:space="0" w:color="000000"/>
              <w:bottom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679" w:type="dxa"/>
            <w:vMerge/>
            <w:tcBorders>
              <w:left w:val="single" w:sz="8" w:space="0" w:color="000000"/>
              <w:bottom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C</w:t>
            </w:r>
          </w:p>
        </w:tc>
        <w:tc>
          <w:tcPr>
            <w:tcW w:w="113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80,27</w:t>
            </w:r>
          </w:p>
        </w:tc>
        <w:tc>
          <w:tcPr>
            <w:tcW w:w="127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40,00</w:t>
            </w:r>
          </w:p>
        </w:tc>
        <w:tc>
          <w:tcPr>
            <w:tcW w:w="120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68,33</w:t>
            </w:r>
          </w:p>
        </w:tc>
        <w:tc>
          <w:tcPr>
            <w:tcW w:w="1203"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93,08</w:t>
            </w:r>
          </w:p>
        </w:tc>
        <w:tc>
          <w:tcPr>
            <w:tcW w:w="128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98,00</w:t>
            </w:r>
          </w:p>
        </w:tc>
      </w:tr>
      <w:tr w:rsidR="00036887" w:rsidRPr="00036887" w:rsidTr="004D5971">
        <w:trPr>
          <w:cantSplit/>
          <w:trHeight w:val="309"/>
        </w:trPr>
        <w:tc>
          <w:tcPr>
            <w:tcW w:w="964" w:type="dxa"/>
            <w:vMerge w:val="restart"/>
            <w:tcBorders>
              <w:top w:val="single" w:sz="8" w:space="0" w:color="000000"/>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r w:rsidRPr="00036887">
              <w:rPr>
                <w:rFonts w:ascii="Times New Roman" w:hAnsi="Times New Roman"/>
                <w:sz w:val="20"/>
                <w:szCs w:val="20"/>
                <w:lang w:eastAsia="ru-RU"/>
              </w:rPr>
              <w:t>6</w:t>
            </w:r>
          </w:p>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679" w:type="dxa"/>
            <w:vMerge w:val="restart"/>
            <w:tcBorders>
              <w:top w:val="single" w:sz="8" w:space="0" w:color="000000"/>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r w:rsidRPr="00036887">
              <w:rPr>
                <w:rFonts w:ascii="Times New Roman" w:hAnsi="Times New Roman"/>
                <w:sz w:val="20"/>
                <w:szCs w:val="20"/>
                <w:lang w:eastAsia="ru-RU"/>
              </w:rPr>
              <w:t>1.1, 1.2, 1.4, 1.5, 2.1, 2.2, 2.4, 2.7, 2.8, 2.9, 3.1</w:t>
            </w:r>
          </w:p>
        </w:tc>
        <w:tc>
          <w:tcPr>
            <w:tcW w:w="1276"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C</w:t>
            </w:r>
          </w:p>
        </w:tc>
        <w:tc>
          <w:tcPr>
            <w:tcW w:w="113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82,43</w:t>
            </w:r>
          </w:p>
        </w:tc>
        <w:tc>
          <w:tcPr>
            <w:tcW w:w="127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0,00</w:t>
            </w:r>
          </w:p>
        </w:tc>
        <w:tc>
          <w:tcPr>
            <w:tcW w:w="120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70,00</w:t>
            </w:r>
          </w:p>
        </w:tc>
        <w:tc>
          <w:tcPr>
            <w:tcW w:w="1203"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99,23</w:t>
            </w:r>
          </w:p>
        </w:tc>
        <w:tc>
          <w:tcPr>
            <w:tcW w:w="128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100,00</w:t>
            </w:r>
          </w:p>
        </w:tc>
      </w:tr>
      <w:tr w:rsidR="00036887" w:rsidRPr="00036887" w:rsidTr="004D5971">
        <w:trPr>
          <w:cantSplit/>
          <w:trHeight w:val="309"/>
        </w:trPr>
        <w:tc>
          <w:tcPr>
            <w:tcW w:w="964" w:type="dxa"/>
            <w:vMerge/>
            <w:tcBorders>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679" w:type="dxa"/>
            <w:vMerge/>
            <w:tcBorders>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C</w:t>
            </w:r>
          </w:p>
        </w:tc>
        <w:tc>
          <w:tcPr>
            <w:tcW w:w="113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59,59</w:t>
            </w:r>
          </w:p>
        </w:tc>
        <w:tc>
          <w:tcPr>
            <w:tcW w:w="127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0,00</w:t>
            </w:r>
          </w:p>
        </w:tc>
        <w:tc>
          <w:tcPr>
            <w:tcW w:w="120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42,50</w:t>
            </w:r>
          </w:p>
        </w:tc>
        <w:tc>
          <w:tcPr>
            <w:tcW w:w="1203"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74,62</w:t>
            </w:r>
          </w:p>
        </w:tc>
        <w:tc>
          <w:tcPr>
            <w:tcW w:w="128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94,00</w:t>
            </w:r>
          </w:p>
        </w:tc>
      </w:tr>
      <w:tr w:rsidR="00036887" w:rsidRPr="00036887" w:rsidTr="004D5971">
        <w:trPr>
          <w:cantSplit/>
          <w:trHeight w:val="309"/>
        </w:trPr>
        <w:tc>
          <w:tcPr>
            <w:tcW w:w="964" w:type="dxa"/>
            <w:vMerge/>
            <w:tcBorders>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679" w:type="dxa"/>
            <w:vMerge/>
            <w:tcBorders>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C</w:t>
            </w:r>
          </w:p>
        </w:tc>
        <w:tc>
          <w:tcPr>
            <w:tcW w:w="113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68,38</w:t>
            </w:r>
          </w:p>
        </w:tc>
        <w:tc>
          <w:tcPr>
            <w:tcW w:w="127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0,00</w:t>
            </w:r>
          </w:p>
        </w:tc>
        <w:tc>
          <w:tcPr>
            <w:tcW w:w="120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51,67</w:t>
            </w:r>
          </w:p>
        </w:tc>
        <w:tc>
          <w:tcPr>
            <w:tcW w:w="1203"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85,38</w:t>
            </w:r>
          </w:p>
        </w:tc>
        <w:tc>
          <w:tcPr>
            <w:tcW w:w="128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98,00</w:t>
            </w:r>
          </w:p>
        </w:tc>
      </w:tr>
      <w:tr w:rsidR="00036887" w:rsidRPr="00036887" w:rsidTr="004D5971">
        <w:trPr>
          <w:cantSplit/>
          <w:trHeight w:val="309"/>
        </w:trPr>
        <w:tc>
          <w:tcPr>
            <w:tcW w:w="964" w:type="dxa"/>
            <w:vMerge/>
            <w:tcBorders>
              <w:left w:val="single" w:sz="8" w:space="0" w:color="000000"/>
              <w:bottom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679" w:type="dxa"/>
            <w:vMerge/>
            <w:tcBorders>
              <w:left w:val="single" w:sz="8" w:space="0" w:color="000000"/>
              <w:bottom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C</w:t>
            </w:r>
          </w:p>
        </w:tc>
        <w:tc>
          <w:tcPr>
            <w:tcW w:w="113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95,41</w:t>
            </w:r>
          </w:p>
        </w:tc>
        <w:tc>
          <w:tcPr>
            <w:tcW w:w="127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40,00</w:t>
            </w:r>
          </w:p>
        </w:tc>
        <w:tc>
          <w:tcPr>
            <w:tcW w:w="120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93,89</w:t>
            </w:r>
          </w:p>
        </w:tc>
        <w:tc>
          <w:tcPr>
            <w:tcW w:w="1203"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100,00</w:t>
            </w:r>
          </w:p>
        </w:tc>
        <w:tc>
          <w:tcPr>
            <w:tcW w:w="128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100,00</w:t>
            </w:r>
          </w:p>
        </w:tc>
      </w:tr>
      <w:tr w:rsidR="00036887" w:rsidRPr="00036887" w:rsidTr="004D5971">
        <w:trPr>
          <w:cantSplit/>
          <w:trHeight w:val="309"/>
        </w:trPr>
        <w:tc>
          <w:tcPr>
            <w:tcW w:w="964" w:type="dxa"/>
            <w:vMerge w:val="restart"/>
            <w:tcBorders>
              <w:top w:val="single" w:sz="8" w:space="0" w:color="000000"/>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r w:rsidRPr="00036887">
              <w:rPr>
                <w:rFonts w:ascii="Times New Roman" w:hAnsi="Times New Roman"/>
                <w:sz w:val="20"/>
                <w:szCs w:val="20"/>
                <w:lang w:eastAsia="ru-RU"/>
              </w:rPr>
              <w:t>10.1/10.2</w:t>
            </w:r>
          </w:p>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679" w:type="dxa"/>
            <w:vMerge w:val="restart"/>
            <w:tcBorders>
              <w:top w:val="single" w:sz="8" w:space="0" w:color="000000"/>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r w:rsidRPr="00036887">
              <w:rPr>
                <w:rFonts w:ascii="Times New Roman" w:hAnsi="Times New Roman"/>
                <w:sz w:val="20"/>
                <w:szCs w:val="20"/>
                <w:lang w:eastAsia="ru-RU"/>
              </w:rPr>
              <w:t>1.1, 1.2, 2.1, 2.2, 2.8, 2.9, 3.1</w:t>
            </w:r>
          </w:p>
        </w:tc>
        <w:tc>
          <w:tcPr>
            <w:tcW w:w="1276"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C</w:t>
            </w:r>
          </w:p>
        </w:tc>
        <w:tc>
          <w:tcPr>
            <w:tcW w:w="113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85,95</w:t>
            </w:r>
          </w:p>
        </w:tc>
        <w:tc>
          <w:tcPr>
            <w:tcW w:w="127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40,00</w:t>
            </w:r>
          </w:p>
        </w:tc>
        <w:tc>
          <w:tcPr>
            <w:tcW w:w="120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77,78</w:t>
            </w:r>
          </w:p>
        </w:tc>
        <w:tc>
          <w:tcPr>
            <w:tcW w:w="1203"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96,15</w:t>
            </w:r>
          </w:p>
        </w:tc>
        <w:tc>
          <w:tcPr>
            <w:tcW w:w="128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98,00</w:t>
            </w:r>
          </w:p>
        </w:tc>
      </w:tr>
      <w:tr w:rsidR="00036887" w:rsidRPr="00036887" w:rsidTr="004D5971">
        <w:trPr>
          <w:cantSplit/>
          <w:trHeight w:val="309"/>
        </w:trPr>
        <w:tc>
          <w:tcPr>
            <w:tcW w:w="964" w:type="dxa"/>
            <w:vMerge/>
            <w:tcBorders>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679" w:type="dxa"/>
            <w:vMerge/>
            <w:tcBorders>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C</w:t>
            </w:r>
          </w:p>
        </w:tc>
        <w:tc>
          <w:tcPr>
            <w:tcW w:w="113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74,32</w:t>
            </w:r>
          </w:p>
        </w:tc>
        <w:tc>
          <w:tcPr>
            <w:tcW w:w="127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40,00</w:t>
            </w:r>
          </w:p>
        </w:tc>
        <w:tc>
          <w:tcPr>
            <w:tcW w:w="120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63,89</w:t>
            </w:r>
          </w:p>
        </w:tc>
        <w:tc>
          <w:tcPr>
            <w:tcW w:w="1203"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85,38</w:t>
            </w:r>
          </w:p>
        </w:tc>
        <w:tc>
          <w:tcPr>
            <w:tcW w:w="128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90,00</w:t>
            </w:r>
          </w:p>
        </w:tc>
      </w:tr>
      <w:tr w:rsidR="00036887" w:rsidRPr="00036887" w:rsidTr="004D5971">
        <w:trPr>
          <w:cantSplit/>
          <w:trHeight w:val="309"/>
        </w:trPr>
        <w:tc>
          <w:tcPr>
            <w:tcW w:w="964" w:type="dxa"/>
            <w:vMerge/>
            <w:tcBorders>
              <w:left w:val="single" w:sz="8" w:space="0" w:color="000000"/>
              <w:bottom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679" w:type="dxa"/>
            <w:vMerge/>
            <w:tcBorders>
              <w:left w:val="single" w:sz="8" w:space="0" w:color="000000"/>
              <w:bottom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C</w:t>
            </w:r>
          </w:p>
        </w:tc>
        <w:tc>
          <w:tcPr>
            <w:tcW w:w="113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85,68</w:t>
            </w:r>
          </w:p>
        </w:tc>
        <w:tc>
          <w:tcPr>
            <w:tcW w:w="127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0,00</w:t>
            </w:r>
          </w:p>
        </w:tc>
        <w:tc>
          <w:tcPr>
            <w:tcW w:w="120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76,67</w:t>
            </w:r>
          </w:p>
        </w:tc>
        <w:tc>
          <w:tcPr>
            <w:tcW w:w="1203"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99,23</w:t>
            </w:r>
          </w:p>
        </w:tc>
        <w:tc>
          <w:tcPr>
            <w:tcW w:w="128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100,00</w:t>
            </w:r>
          </w:p>
        </w:tc>
      </w:tr>
      <w:tr w:rsidR="00036887" w:rsidRPr="00036887" w:rsidTr="004D5971">
        <w:trPr>
          <w:cantSplit/>
          <w:trHeight w:val="309"/>
        </w:trPr>
        <w:tc>
          <w:tcPr>
            <w:tcW w:w="964" w:type="dxa"/>
            <w:vMerge w:val="restart"/>
            <w:tcBorders>
              <w:top w:val="single" w:sz="8" w:space="0" w:color="000000"/>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r w:rsidRPr="00036887">
              <w:rPr>
                <w:rFonts w:ascii="Times New Roman" w:hAnsi="Times New Roman"/>
                <w:sz w:val="20"/>
                <w:szCs w:val="20"/>
                <w:lang w:eastAsia="ru-RU"/>
              </w:rPr>
              <w:t>11</w:t>
            </w:r>
          </w:p>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679" w:type="dxa"/>
            <w:vMerge w:val="restart"/>
            <w:tcBorders>
              <w:top w:val="single" w:sz="8" w:space="0" w:color="000000"/>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r w:rsidRPr="00036887">
              <w:rPr>
                <w:rFonts w:ascii="Times New Roman" w:hAnsi="Times New Roman"/>
                <w:sz w:val="20"/>
                <w:szCs w:val="20"/>
                <w:lang w:eastAsia="ru-RU"/>
              </w:rPr>
              <w:t>1.1, 1.2, 1.4, 1.5, 2.1, 2.2, 2.4, 2.7, 2.8, 2.9, 3.1</w:t>
            </w:r>
          </w:p>
        </w:tc>
        <w:tc>
          <w:tcPr>
            <w:tcW w:w="1276"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C</w:t>
            </w:r>
          </w:p>
        </w:tc>
        <w:tc>
          <w:tcPr>
            <w:tcW w:w="113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65,81</w:t>
            </w:r>
          </w:p>
        </w:tc>
        <w:tc>
          <w:tcPr>
            <w:tcW w:w="127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0,00</w:t>
            </w:r>
          </w:p>
        </w:tc>
        <w:tc>
          <w:tcPr>
            <w:tcW w:w="120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51,67</w:t>
            </w:r>
          </w:p>
        </w:tc>
        <w:tc>
          <w:tcPr>
            <w:tcW w:w="1203"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78,85</w:t>
            </w:r>
          </w:p>
        </w:tc>
        <w:tc>
          <w:tcPr>
            <w:tcW w:w="128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96,00</w:t>
            </w:r>
          </w:p>
        </w:tc>
      </w:tr>
      <w:tr w:rsidR="00036887" w:rsidRPr="00036887" w:rsidTr="004D5971">
        <w:trPr>
          <w:cantSplit/>
          <w:trHeight w:val="309"/>
        </w:trPr>
        <w:tc>
          <w:tcPr>
            <w:tcW w:w="964" w:type="dxa"/>
            <w:vMerge/>
            <w:tcBorders>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679" w:type="dxa"/>
            <w:vMerge/>
            <w:tcBorders>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C</w:t>
            </w:r>
          </w:p>
        </w:tc>
        <w:tc>
          <w:tcPr>
            <w:tcW w:w="113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67,30</w:t>
            </w:r>
          </w:p>
        </w:tc>
        <w:tc>
          <w:tcPr>
            <w:tcW w:w="127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0,00</w:t>
            </w:r>
          </w:p>
        </w:tc>
        <w:tc>
          <w:tcPr>
            <w:tcW w:w="120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55,00</w:t>
            </w:r>
          </w:p>
        </w:tc>
        <w:tc>
          <w:tcPr>
            <w:tcW w:w="1203"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80,77</w:t>
            </w:r>
          </w:p>
        </w:tc>
        <w:tc>
          <w:tcPr>
            <w:tcW w:w="128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90,00</w:t>
            </w:r>
          </w:p>
        </w:tc>
      </w:tr>
      <w:tr w:rsidR="00036887" w:rsidRPr="00036887" w:rsidTr="004D5971">
        <w:trPr>
          <w:cantSplit/>
          <w:trHeight w:val="309"/>
        </w:trPr>
        <w:tc>
          <w:tcPr>
            <w:tcW w:w="964" w:type="dxa"/>
            <w:vMerge/>
            <w:tcBorders>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679" w:type="dxa"/>
            <w:vMerge/>
            <w:tcBorders>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C</w:t>
            </w:r>
          </w:p>
        </w:tc>
        <w:tc>
          <w:tcPr>
            <w:tcW w:w="113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74,05</w:t>
            </w:r>
          </w:p>
        </w:tc>
        <w:tc>
          <w:tcPr>
            <w:tcW w:w="127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0,00</w:t>
            </w:r>
          </w:p>
        </w:tc>
        <w:tc>
          <w:tcPr>
            <w:tcW w:w="120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59,26</w:t>
            </w:r>
          </w:p>
        </w:tc>
        <w:tc>
          <w:tcPr>
            <w:tcW w:w="1203"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91,28</w:t>
            </w:r>
          </w:p>
        </w:tc>
        <w:tc>
          <w:tcPr>
            <w:tcW w:w="128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97,33</w:t>
            </w:r>
          </w:p>
        </w:tc>
      </w:tr>
      <w:tr w:rsidR="00036887" w:rsidRPr="00036887" w:rsidTr="004D5971">
        <w:trPr>
          <w:cantSplit/>
          <w:trHeight w:val="309"/>
        </w:trPr>
        <w:tc>
          <w:tcPr>
            <w:tcW w:w="964" w:type="dxa"/>
            <w:vMerge/>
            <w:tcBorders>
              <w:left w:val="single" w:sz="8" w:space="0" w:color="000000"/>
              <w:bottom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679" w:type="dxa"/>
            <w:vMerge/>
            <w:tcBorders>
              <w:left w:val="single" w:sz="8" w:space="0" w:color="000000"/>
              <w:bottom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C</w:t>
            </w:r>
          </w:p>
        </w:tc>
        <w:tc>
          <w:tcPr>
            <w:tcW w:w="113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68,47</w:t>
            </w:r>
          </w:p>
        </w:tc>
        <w:tc>
          <w:tcPr>
            <w:tcW w:w="127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0,00</w:t>
            </w:r>
          </w:p>
        </w:tc>
        <w:tc>
          <w:tcPr>
            <w:tcW w:w="120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53,70</w:t>
            </w:r>
          </w:p>
        </w:tc>
        <w:tc>
          <w:tcPr>
            <w:tcW w:w="1203"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83,59</w:t>
            </w:r>
          </w:p>
        </w:tc>
        <w:tc>
          <w:tcPr>
            <w:tcW w:w="128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96,00</w:t>
            </w:r>
          </w:p>
        </w:tc>
      </w:tr>
      <w:tr w:rsidR="00036887" w:rsidRPr="00036887" w:rsidTr="004D5971">
        <w:trPr>
          <w:cantSplit/>
          <w:trHeight w:val="309"/>
        </w:trPr>
        <w:tc>
          <w:tcPr>
            <w:tcW w:w="964" w:type="dxa"/>
            <w:vMerge w:val="restart"/>
            <w:tcBorders>
              <w:top w:val="single" w:sz="8" w:space="0" w:color="000000"/>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r w:rsidRPr="00036887">
              <w:rPr>
                <w:rFonts w:ascii="Times New Roman" w:hAnsi="Times New Roman"/>
                <w:sz w:val="20"/>
                <w:szCs w:val="20"/>
                <w:lang w:eastAsia="ru-RU"/>
              </w:rPr>
              <w:t>12</w:t>
            </w:r>
          </w:p>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679" w:type="dxa"/>
            <w:vMerge w:val="restart"/>
            <w:tcBorders>
              <w:top w:val="single" w:sz="8" w:space="0" w:color="000000"/>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r w:rsidRPr="00036887">
              <w:rPr>
                <w:rFonts w:ascii="Times New Roman" w:hAnsi="Times New Roman"/>
                <w:sz w:val="20"/>
                <w:szCs w:val="20"/>
                <w:lang w:eastAsia="ru-RU"/>
              </w:rPr>
              <w:t>1.1–1.5, 2.1– 2.10, 3.1–3.2</w:t>
            </w:r>
          </w:p>
        </w:tc>
        <w:tc>
          <w:tcPr>
            <w:tcW w:w="1276"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C</w:t>
            </w:r>
          </w:p>
        </w:tc>
        <w:tc>
          <w:tcPr>
            <w:tcW w:w="113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61,44</w:t>
            </w:r>
          </w:p>
        </w:tc>
        <w:tc>
          <w:tcPr>
            <w:tcW w:w="127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0,00</w:t>
            </w:r>
          </w:p>
        </w:tc>
        <w:tc>
          <w:tcPr>
            <w:tcW w:w="120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47,78</w:t>
            </w:r>
          </w:p>
        </w:tc>
        <w:tc>
          <w:tcPr>
            <w:tcW w:w="1203"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73,85</w:t>
            </w:r>
          </w:p>
        </w:tc>
        <w:tc>
          <w:tcPr>
            <w:tcW w:w="128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90,67</w:t>
            </w:r>
          </w:p>
        </w:tc>
      </w:tr>
      <w:tr w:rsidR="00036887" w:rsidRPr="00036887" w:rsidTr="004D5971">
        <w:trPr>
          <w:cantSplit/>
          <w:trHeight w:val="309"/>
        </w:trPr>
        <w:tc>
          <w:tcPr>
            <w:tcW w:w="964" w:type="dxa"/>
            <w:vMerge/>
            <w:tcBorders>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679" w:type="dxa"/>
            <w:vMerge/>
            <w:tcBorders>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C</w:t>
            </w:r>
          </w:p>
        </w:tc>
        <w:tc>
          <w:tcPr>
            <w:tcW w:w="113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70,81</w:t>
            </w:r>
          </w:p>
        </w:tc>
        <w:tc>
          <w:tcPr>
            <w:tcW w:w="127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0,00</w:t>
            </w:r>
          </w:p>
        </w:tc>
        <w:tc>
          <w:tcPr>
            <w:tcW w:w="120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58,89</w:t>
            </w:r>
          </w:p>
        </w:tc>
        <w:tc>
          <w:tcPr>
            <w:tcW w:w="1203"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85,13</w:t>
            </w:r>
          </w:p>
        </w:tc>
        <w:tc>
          <w:tcPr>
            <w:tcW w:w="128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90,67</w:t>
            </w:r>
          </w:p>
        </w:tc>
      </w:tr>
      <w:tr w:rsidR="00036887" w:rsidRPr="00036887" w:rsidTr="004D5971">
        <w:trPr>
          <w:cantSplit/>
          <w:trHeight w:val="309"/>
        </w:trPr>
        <w:tc>
          <w:tcPr>
            <w:tcW w:w="964" w:type="dxa"/>
            <w:vMerge/>
            <w:tcBorders>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679" w:type="dxa"/>
            <w:vMerge/>
            <w:tcBorders>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C</w:t>
            </w:r>
          </w:p>
        </w:tc>
        <w:tc>
          <w:tcPr>
            <w:tcW w:w="113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54,77</w:t>
            </w:r>
          </w:p>
        </w:tc>
        <w:tc>
          <w:tcPr>
            <w:tcW w:w="127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0,00</w:t>
            </w:r>
          </w:p>
        </w:tc>
        <w:tc>
          <w:tcPr>
            <w:tcW w:w="120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42,96</w:t>
            </w:r>
          </w:p>
        </w:tc>
        <w:tc>
          <w:tcPr>
            <w:tcW w:w="1203"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66,15</w:t>
            </w:r>
          </w:p>
        </w:tc>
        <w:tc>
          <w:tcPr>
            <w:tcW w:w="128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78,67</w:t>
            </w:r>
          </w:p>
        </w:tc>
      </w:tr>
      <w:tr w:rsidR="00036887" w:rsidRPr="00036887" w:rsidTr="004D5971">
        <w:trPr>
          <w:cantSplit/>
          <w:trHeight w:val="309"/>
        </w:trPr>
        <w:tc>
          <w:tcPr>
            <w:tcW w:w="964" w:type="dxa"/>
            <w:vMerge/>
            <w:tcBorders>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679" w:type="dxa"/>
            <w:vMerge/>
            <w:tcBorders>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C</w:t>
            </w:r>
          </w:p>
        </w:tc>
        <w:tc>
          <w:tcPr>
            <w:tcW w:w="113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78,38</w:t>
            </w:r>
          </w:p>
        </w:tc>
        <w:tc>
          <w:tcPr>
            <w:tcW w:w="127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0,00</w:t>
            </w:r>
          </w:p>
        </w:tc>
        <w:tc>
          <w:tcPr>
            <w:tcW w:w="120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63,33</w:t>
            </w:r>
          </w:p>
        </w:tc>
        <w:tc>
          <w:tcPr>
            <w:tcW w:w="1203"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96,92</w:t>
            </w:r>
          </w:p>
        </w:tc>
        <w:tc>
          <w:tcPr>
            <w:tcW w:w="128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100,00</w:t>
            </w:r>
          </w:p>
        </w:tc>
      </w:tr>
      <w:tr w:rsidR="00036887" w:rsidRPr="00036887" w:rsidTr="004D5971">
        <w:trPr>
          <w:cantSplit/>
          <w:trHeight w:val="309"/>
        </w:trPr>
        <w:tc>
          <w:tcPr>
            <w:tcW w:w="964" w:type="dxa"/>
            <w:vMerge/>
            <w:tcBorders>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679" w:type="dxa"/>
            <w:vMerge/>
            <w:tcBorders>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C</w:t>
            </w:r>
          </w:p>
        </w:tc>
        <w:tc>
          <w:tcPr>
            <w:tcW w:w="113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69,19</w:t>
            </w:r>
          </w:p>
        </w:tc>
        <w:tc>
          <w:tcPr>
            <w:tcW w:w="127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0,00</w:t>
            </w:r>
          </w:p>
        </w:tc>
        <w:tc>
          <w:tcPr>
            <w:tcW w:w="120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48,89</w:t>
            </w:r>
          </w:p>
        </w:tc>
        <w:tc>
          <w:tcPr>
            <w:tcW w:w="1203"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90,77</w:t>
            </w:r>
          </w:p>
        </w:tc>
        <w:tc>
          <w:tcPr>
            <w:tcW w:w="128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100,00</w:t>
            </w:r>
          </w:p>
        </w:tc>
      </w:tr>
      <w:tr w:rsidR="00036887" w:rsidRPr="00036887" w:rsidTr="004D5971">
        <w:trPr>
          <w:cantSplit/>
          <w:trHeight w:val="309"/>
        </w:trPr>
        <w:tc>
          <w:tcPr>
            <w:tcW w:w="964" w:type="dxa"/>
            <w:vMerge/>
            <w:tcBorders>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679" w:type="dxa"/>
            <w:vMerge/>
            <w:tcBorders>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C</w:t>
            </w:r>
          </w:p>
        </w:tc>
        <w:tc>
          <w:tcPr>
            <w:tcW w:w="113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83,24</w:t>
            </w:r>
          </w:p>
        </w:tc>
        <w:tc>
          <w:tcPr>
            <w:tcW w:w="127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0,00</w:t>
            </w:r>
          </w:p>
        </w:tc>
        <w:tc>
          <w:tcPr>
            <w:tcW w:w="120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74,44</w:t>
            </w:r>
          </w:p>
        </w:tc>
        <w:tc>
          <w:tcPr>
            <w:tcW w:w="1203"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98,46</w:t>
            </w:r>
          </w:p>
        </w:tc>
        <w:tc>
          <w:tcPr>
            <w:tcW w:w="128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92,00</w:t>
            </w:r>
          </w:p>
        </w:tc>
      </w:tr>
      <w:tr w:rsidR="00036887" w:rsidRPr="00036887" w:rsidTr="004D5971">
        <w:trPr>
          <w:cantSplit/>
          <w:trHeight w:val="309"/>
        </w:trPr>
        <w:tc>
          <w:tcPr>
            <w:tcW w:w="964" w:type="dxa"/>
            <w:vMerge/>
            <w:tcBorders>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679" w:type="dxa"/>
            <w:vMerge/>
            <w:tcBorders>
              <w:left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C</w:t>
            </w:r>
          </w:p>
        </w:tc>
        <w:tc>
          <w:tcPr>
            <w:tcW w:w="113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93,51</w:t>
            </w:r>
          </w:p>
        </w:tc>
        <w:tc>
          <w:tcPr>
            <w:tcW w:w="127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50,00</w:t>
            </w:r>
          </w:p>
        </w:tc>
        <w:tc>
          <w:tcPr>
            <w:tcW w:w="120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91,67</w:t>
            </w:r>
          </w:p>
        </w:tc>
        <w:tc>
          <w:tcPr>
            <w:tcW w:w="1203"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97,69</w:t>
            </w:r>
          </w:p>
        </w:tc>
        <w:tc>
          <w:tcPr>
            <w:tcW w:w="128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98,00</w:t>
            </w:r>
          </w:p>
        </w:tc>
      </w:tr>
      <w:tr w:rsidR="00036887" w:rsidRPr="00036887" w:rsidTr="004D5971">
        <w:trPr>
          <w:cantSplit/>
          <w:trHeight w:val="309"/>
        </w:trPr>
        <w:tc>
          <w:tcPr>
            <w:tcW w:w="964" w:type="dxa"/>
            <w:vMerge/>
            <w:tcBorders>
              <w:left w:val="single" w:sz="8" w:space="0" w:color="000000"/>
              <w:bottom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679" w:type="dxa"/>
            <w:vMerge/>
            <w:tcBorders>
              <w:left w:val="single" w:sz="8" w:space="0" w:color="000000"/>
              <w:bottom w:val="single" w:sz="8" w:space="0" w:color="000000"/>
              <w:right w:val="single" w:sz="8" w:space="0" w:color="000000"/>
            </w:tcBorders>
            <w:vAlign w:val="center"/>
          </w:tcPr>
          <w:p w:rsidR="00036887" w:rsidRPr="00036887" w:rsidRDefault="00036887" w:rsidP="00036887">
            <w:pPr>
              <w:autoSpaceDE w:val="0"/>
              <w:autoSpaceDN w:val="0"/>
              <w:adjustRightInd w:val="0"/>
              <w:spacing w:after="0" w:line="240" w:lineRule="auto"/>
              <w:ind w:firstLine="67"/>
              <w:jc w:val="center"/>
              <w:rPr>
                <w:rFonts w:ascii="Times New Roman" w:hAnsi="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C</w:t>
            </w:r>
          </w:p>
        </w:tc>
        <w:tc>
          <w:tcPr>
            <w:tcW w:w="113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87,57</w:t>
            </w:r>
          </w:p>
        </w:tc>
        <w:tc>
          <w:tcPr>
            <w:tcW w:w="127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50,00</w:t>
            </w:r>
          </w:p>
        </w:tc>
        <w:tc>
          <w:tcPr>
            <w:tcW w:w="1204"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83,89</w:t>
            </w:r>
          </w:p>
        </w:tc>
        <w:tc>
          <w:tcPr>
            <w:tcW w:w="1203"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91,54</w:t>
            </w:r>
          </w:p>
        </w:tc>
        <w:tc>
          <w:tcPr>
            <w:tcW w:w="1282" w:type="dxa"/>
            <w:tcBorders>
              <w:top w:val="single" w:sz="8" w:space="0" w:color="000000"/>
              <w:left w:val="single" w:sz="8" w:space="0" w:color="000000"/>
              <w:bottom w:val="single" w:sz="8" w:space="0" w:color="000000"/>
              <w:right w:val="single" w:sz="8" w:space="0" w:color="000000"/>
            </w:tcBorders>
            <w:vAlign w:val="bottom"/>
          </w:tcPr>
          <w:p w:rsidR="00036887" w:rsidRPr="00036887" w:rsidRDefault="00036887" w:rsidP="00036887">
            <w:pPr>
              <w:spacing w:after="0" w:line="240" w:lineRule="auto"/>
              <w:jc w:val="center"/>
              <w:rPr>
                <w:rFonts w:ascii="Times New Roman" w:eastAsia="Times New Roman" w:hAnsi="Times New Roman"/>
                <w:color w:val="000000"/>
                <w:sz w:val="20"/>
                <w:szCs w:val="20"/>
                <w:lang w:eastAsia="ru-RU"/>
              </w:rPr>
            </w:pPr>
            <w:r w:rsidRPr="00036887">
              <w:rPr>
                <w:rFonts w:ascii="Times New Roman" w:eastAsia="Times New Roman" w:hAnsi="Times New Roman"/>
                <w:color w:val="000000"/>
                <w:sz w:val="20"/>
                <w:szCs w:val="20"/>
                <w:lang w:eastAsia="ru-RU"/>
              </w:rPr>
              <w:t>98,00</w:t>
            </w:r>
          </w:p>
        </w:tc>
      </w:tr>
    </w:tbl>
    <w:p w:rsidR="00F51B81" w:rsidRDefault="00F51B81" w:rsidP="00036887">
      <w:pPr>
        <w:spacing w:after="0"/>
        <w:ind w:firstLine="567"/>
        <w:jc w:val="both"/>
        <w:rPr>
          <w:rFonts w:ascii="Times New Roman" w:hAnsi="Times New Roman"/>
          <w:color w:val="000000"/>
          <w:sz w:val="28"/>
          <w:szCs w:val="28"/>
        </w:rPr>
      </w:pPr>
    </w:p>
    <w:p w:rsidR="00036887" w:rsidRPr="00036887" w:rsidRDefault="00036887" w:rsidP="00036887">
      <w:pPr>
        <w:spacing w:after="0"/>
        <w:jc w:val="both"/>
        <w:rPr>
          <w:rFonts w:ascii="Times New Roman" w:hAnsi="Times New Roman"/>
          <w:iCs/>
          <w:sz w:val="28"/>
          <w:szCs w:val="28"/>
          <w:lang w:eastAsia="ru-RU"/>
        </w:rPr>
      </w:pPr>
      <w:r w:rsidRPr="00036887">
        <w:rPr>
          <w:rFonts w:ascii="Times New Roman" w:hAnsi="Times New Roman"/>
          <w:b/>
          <w:iCs/>
          <w:sz w:val="28"/>
          <w:szCs w:val="28"/>
          <w:lang w:eastAsia="ru-RU"/>
        </w:rPr>
        <w:t>Задания базового уровня 1-4,7-9</w:t>
      </w:r>
      <w:r w:rsidRPr="00036887">
        <w:rPr>
          <w:rFonts w:ascii="Times New Roman" w:hAnsi="Times New Roman"/>
          <w:iCs/>
          <w:sz w:val="28"/>
          <w:szCs w:val="28"/>
          <w:lang w:eastAsia="ru-RU"/>
        </w:rPr>
        <w:t xml:space="preserve">. Традиционно сложность для учащихся представляет </w:t>
      </w:r>
      <w:r w:rsidRPr="00036887">
        <w:rPr>
          <w:rFonts w:ascii="Times New Roman" w:hAnsi="Times New Roman"/>
          <w:b/>
          <w:iCs/>
          <w:sz w:val="28"/>
          <w:szCs w:val="28"/>
          <w:lang w:eastAsia="ru-RU"/>
        </w:rPr>
        <w:t>задание 3</w:t>
      </w:r>
      <w:r w:rsidRPr="00036887">
        <w:rPr>
          <w:rFonts w:ascii="Times New Roman" w:hAnsi="Times New Roman"/>
          <w:iCs/>
          <w:sz w:val="28"/>
          <w:szCs w:val="28"/>
          <w:lang w:eastAsia="ru-RU"/>
        </w:rPr>
        <w:t xml:space="preserve">, предполагающее соотнесение литературных явлений. Лишь </w:t>
      </w:r>
      <w:r w:rsidRPr="00036887">
        <w:rPr>
          <w:rFonts w:ascii="Times New Roman" w:eastAsia="Times New Roman" w:hAnsi="Times New Roman"/>
          <w:color w:val="000000"/>
          <w:sz w:val="28"/>
          <w:szCs w:val="28"/>
          <w:lang w:eastAsia="ru-RU"/>
        </w:rPr>
        <w:t>24,32% учащихся</w:t>
      </w:r>
      <w:r>
        <w:rPr>
          <w:rFonts w:ascii="Times New Roman" w:eastAsia="Times New Roman" w:hAnsi="Times New Roman"/>
          <w:color w:val="000000"/>
          <w:sz w:val="28"/>
          <w:szCs w:val="28"/>
          <w:lang w:eastAsia="ru-RU"/>
        </w:rPr>
        <w:t xml:space="preserve"> </w:t>
      </w:r>
      <w:r w:rsidRPr="00036887">
        <w:rPr>
          <w:rFonts w:ascii="Times New Roman" w:hAnsi="Times New Roman"/>
          <w:iCs/>
          <w:sz w:val="28"/>
          <w:szCs w:val="28"/>
          <w:lang w:eastAsia="ru-RU"/>
        </w:rPr>
        <w:t>смогли выполнить это тестовое задание</w:t>
      </w:r>
      <w:r w:rsidRPr="00036887">
        <w:rPr>
          <w:rFonts w:ascii="Times New Roman" w:eastAsia="Times New Roman" w:hAnsi="Times New Roman"/>
          <w:color w:val="000000"/>
          <w:sz w:val="28"/>
          <w:szCs w:val="28"/>
          <w:lang w:eastAsia="ru-RU"/>
        </w:rPr>
        <w:t xml:space="preserve">. Показательно, что с заданием не справились учащиеся, </w:t>
      </w:r>
      <w:r w:rsidRPr="00036887">
        <w:rPr>
          <w:rFonts w:ascii="Times New Roman" w:hAnsi="Times New Roman"/>
          <w:bCs/>
          <w:sz w:val="28"/>
          <w:szCs w:val="28"/>
          <w:lang w:eastAsia="ru-RU"/>
        </w:rPr>
        <w:t>не преодолевшие минимальный балл,</w:t>
      </w:r>
      <w:r w:rsidRPr="00036887">
        <w:rPr>
          <w:rFonts w:ascii="Times New Roman" w:eastAsia="Times New Roman" w:hAnsi="Times New Roman"/>
          <w:color w:val="000000"/>
          <w:sz w:val="28"/>
          <w:szCs w:val="28"/>
          <w:lang w:eastAsia="ru-RU"/>
        </w:rPr>
        <w:t xml:space="preserve"> – средний балл 0</w:t>
      </w:r>
      <w:r w:rsidRPr="00036887">
        <w:rPr>
          <w:rFonts w:ascii="Times New Roman" w:hAnsi="Times New Roman"/>
          <w:bCs/>
          <w:sz w:val="28"/>
          <w:szCs w:val="28"/>
          <w:lang w:eastAsia="ru-RU"/>
        </w:rPr>
        <w:t xml:space="preserve">. В группе учащихся, набравших от минимального до 60 </w:t>
      </w:r>
      <w:proofErr w:type="spellStart"/>
      <w:r w:rsidRPr="00036887">
        <w:rPr>
          <w:rFonts w:ascii="Times New Roman" w:hAnsi="Times New Roman"/>
          <w:bCs/>
          <w:sz w:val="28"/>
          <w:szCs w:val="28"/>
          <w:lang w:eastAsia="ru-RU"/>
        </w:rPr>
        <w:t>т.б</w:t>
      </w:r>
      <w:proofErr w:type="spellEnd"/>
      <w:r w:rsidRPr="00036887">
        <w:rPr>
          <w:rFonts w:ascii="Times New Roman" w:hAnsi="Times New Roman"/>
          <w:bCs/>
          <w:sz w:val="28"/>
          <w:szCs w:val="28"/>
          <w:lang w:eastAsia="ru-RU"/>
        </w:rPr>
        <w:t>.</w:t>
      </w:r>
      <w:r w:rsidRPr="00036887">
        <w:rPr>
          <w:rFonts w:ascii="Times New Roman" w:hAnsi="Times New Roman"/>
          <w:iCs/>
          <w:sz w:val="28"/>
          <w:szCs w:val="28"/>
          <w:lang w:eastAsia="ru-RU"/>
        </w:rPr>
        <w:t xml:space="preserve">, лишь 11,11% ответили на вопрос, в группе учащихся, </w:t>
      </w:r>
      <w:r w:rsidRPr="00036887">
        <w:rPr>
          <w:rFonts w:ascii="Times New Roman" w:hAnsi="Times New Roman"/>
          <w:bCs/>
          <w:sz w:val="28"/>
          <w:szCs w:val="28"/>
          <w:lang w:eastAsia="ru-RU"/>
        </w:rPr>
        <w:t xml:space="preserve">набравших от 61 до 80 </w:t>
      </w:r>
      <w:proofErr w:type="spellStart"/>
      <w:r w:rsidRPr="00036887">
        <w:rPr>
          <w:rFonts w:ascii="Times New Roman" w:hAnsi="Times New Roman"/>
          <w:bCs/>
          <w:sz w:val="28"/>
          <w:szCs w:val="28"/>
          <w:lang w:eastAsia="ru-RU"/>
        </w:rPr>
        <w:t>т.б</w:t>
      </w:r>
      <w:proofErr w:type="spellEnd"/>
      <w:r w:rsidRPr="00036887">
        <w:rPr>
          <w:rFonts w:ascii="Times New Roman" w:hAnsi="Times New Roman"/>
          <w:bCs/>
          <w:sz w:val="28"/>
          <w:szCs w:val="28"/>
          <w:lang w:eastAsia="ru-RU"/>
        </w:rPr>
        <w:t>., - 24,62%. Примечательно, что процент выполнения задания 3 коррелирует с выполнением аналогичного задания 4 КИМ в 2021 году в соответствующих группах участников – тенденция та же, однако процент выполнения в 2022 г. значительно снизился</w:t>
      </w:r>
      <w:r w:rsidRPr="00036887">
        <w:rPr>
          <w:rFonts w:ascii="Times New Roman" w:hAnsi="Times New Roman"/>
          <w:iCs/>
          <w:sz w:val="28"/>
          <w:szCs w:val="28"/>
          <w:lang w:eastAsia="ru-RU"/>
        </w:rPr>
        <w:t xml:space="preserve">. </w:t>
      </w:r>
    </w:p>
    <w:p w:rsidR="00036887" w:rsidRPr="00036887" w:rsidRDefault="00036887" w:rsidP="00036887">
      <w:pPr>
        <w:spacing w:after="0"/>
        <w:ind w:firstLine="709"/>
        <w:jc w:val="both"/>
        <w:rPr>
          <w:rFonts w:ascii="Times New Roman" w:hAnsi="Times New Roman"/>
          <w:iCs/>
          <w:sz w:val="28"/>
          <w:szCs w:val="28"/>
          <w:lang w:eastAsia="ru-RU"/>
        </w:rPr>
      </w:pPr>
      <w:r w:rsidRPr="00036887">
        <w:rPr>
          <w:rFonts w:ascii="Times New Roman" w:hAnsi="Times New Roman"/>
          <w:iCs/>
          <w:sz w:val="28"/>
          <w:szCs w:val="28"/>
          <w:lang w:eastAsia="ru-RU"/>
        </w:rPr>
        <w:t>В 2021 году: 0% - 40,68% - 62,1% - 84,21%</w:t>
      </w:r>
    </w:p>
    <w:p w:rsidR="00036887" w:rsidRPr="00036887" w:rsidRDefault="00036887" w:rsidP="00036887">
      <w:pPr>
        <w:spacing w:after="0"/>
        <w:ind w:firstLine="709"/>
        <w:jc w:val="both"/>
        <w:rPr>
          <w:rFonts w:ascii="Times New Roman" w:hAnsi="Times New Roman"/>
          <w:iCs/>
          <w:sz w:val="28"/>
          <w:szCs w:val="28"/>
          <w:lang w:eastAsia="ru-RU"/>
        </w:rPr>
      </w:pPr>
      <w:r w:rsidRPr="00036887">
        <w:rPr>
          <w:rFonts w:ascii="Times New Roman" w:hAnsi="Times New Roman"/>
          <w:iCs/>
          <w:sz w:val="28"/>
          <w:szCs w:val="28"/>
          <w:lang w:eastAsia="ru-RU"/>
        </w:rPr>
        <w:t>В 2022 году: 0% - 11,11% - 24,62% - 76%</w:t>
      </w:r>
      <w:r>
        <w:rPr>
          <w:rFonts w:ascii="Times New Roman" w:hAnsi="Times New Roman"/>
          <w:iCs/>
          <w:sz w:val="28"/>
          <w:szCs w:val="28"/>
          <w:lang w:eastAsia="ru-RU"/>
        </w:rPr>
        <w:t>.</w:t>
      </w:r>
    </w:p>
    <w:p w:rsidR="00036887" w:rsidRPr="00036887" w:rsidRDefault="00036887" w:rsidP="00036887">
      <w:pPr>
        <w:spacing w:after="0"/>
        <w:ind w:firstLine="539"/>
        <w:jc w:val="both"/>
        <w:rPr>
          <w:rFonts w:ascii="Times New Roman" w:hAnsi="Times New Roman"/>
          <w:iCs/>
          <w:sz w:val="28"/>
          <w:szCs w:val="28"/>
          <w:lang w:eastAsia="ru-RU"/>
        </w:rPr>
      </w:pPr>
      <w:r w:rsidRPr="00036887">
        <w:rPr>
          <w:rFonts w:ascii="Times New Roman" w:hAnsi="Times New Roman"/>
          <w:bCs/>
          <w:sz w:val="28"/>
          <w:szCs w:val="28"/>
          <w:lang w:eastAsia="ru-RU"/>
        </w:rPr>
        <w:t xml:space="preserve">Трудности у учащихся вызвало </w:t>
      </w:r>
      <w:r w:rsidRPr="00036887">
        <w:rPr>
          <w:rFonts w:ascii="Times New Roman" w:hAnsi="Times New Roman"/>
          <w:b/>
          <w:bCs/>
          <w:sz w:val="28"/>
          <w:szCs w:val="28"/>
          <w:lang w:eastAsia="ru-RU"/>
        </w:rPr>
        <w:t>задание 8</w:t>
      </w:r>
      <w:r w:rsidRPr="00036887">
        <w:rPr>
          <w:rFonts w:ascii="Times New Roman" w:hAnsi="Times New Roman"/>
          <w:bCs/>
          <w:sz w:val="28"/>
          <w:szCs w:val="28"/>
          <w:lang w:eastAsia="ru-RU"/>
        </w:rPr>
        <w:t xml:space="preserve">, предполагавшее определение средств художественной выразительности, использованных поэтом </w:t>
      </w:r>
      <w:r>
        <w:rPr>
          <w:rFonts w:ascii="Times New Roman" w:hAnsi="Times New Roman"/>
          <w:bCs/>
          <w:sz w:val="28"/>
          <w:szCs w:val="28"/>
          <w:lang w:eastAsia="ru-RU"/>
        </w:rPr>
        <w:br/>
      </w:r>
      <w:r w:rsidRPr="00036887">
        <w:rPr>
          <w:rFonts w:ascii="Times New Roman" w:hAnsi="Times New Roman"/>
          <w:bCs/>
          <w:sz w:val="28"/>
          <w:szCs w:val="28"/>
          <w:lang w:eastAsia="ru-RU"/>
        </w:rPr>
        <w:t>в предложенном стихотворении. Никто из группы участников экзамена, не преодолевших минимальный балл, не справился</w:t>
      </w:r>
      <w:r>
        <w:rPr>
          <w:rFonts w:ascii="Times New Roman" w:hAnsi="Times New Roman"/>
          <w:bCs/>
          <w:sz w:val="28"/>
          <w:szCs w:val="28"/>
          <w:lang w:eastAsia="ru-RU"/>
        </w:rPr>
        <w:t xml:space="preserve"> </w:t>
      </w:r>
      <w:r w:rsidRPr="00036887">
        <w:rPr>
          <w:rFonts w:ascii="Times New Roman" w:hAnsi="Times New Roman"/>
          <w:bCs/>
          <w:sz w:val="28"/>
          <w:szCs w:val="28"/>
          <w:lang w:eastAsia="ru-RU"/>
        </w:rPr>
        <w:t xml:space="preserve">с заданием. Такие компетенции, как понимание значения литературоведческих терминов, навык поиска средств изобразительности и выразительности не были освоены данной группой учащихся. Процент выполнения задания 8 коррелирует </w:t>
      </w:r>
      <w:r>
        <w:rPr>
          <w:rFonts w:ascii="Times New Roman" w:hAnsi="Times New Roman"/>
          <w:bCs/>
          <w:sz w:val="28"/>
          <w:szCs w:val="28"/>
          <w:lang w:eastAsia="ru-RU"/>
        </w:rPr>
        <w:br/>
      </w:r>
      <w:r w:rsidRPr="00036887">
        <w:rPr>
          <w:rFonts w:ascii="Times New Roman" w:hAnsi="Times New Roman"/>
          <w:bCs/>
          <w:sz w:val="28"/>
          <w:szCs w:val="28"/>
          <w:lang w:eastAsia="ru-RU"/>
        </w:rPr>
        <w:t>с выполнением аналогичного задания 13 КИМ в 2021 году в соответствующих группах участников – тенденция та же, однако процент выполнения в 2022 г. повысился</w:t>
      </w:r>
      <w:r w:rsidRPr="00036887">
        <w:rPr>
          <w:rFonts w:ascii="Times New Roman" w:hAnsi="Times New Roman"/>
          <w:iCs/>
          <w:sz w:val="28"/>
          <w:szCs w:val="28"/>
          <w:lang w:eastAsia="ru-RU"/>
        </w:rPr>
        <w:t>.</w:t>
      </w:r>
    </w:p>
    <w:p w:rsidR="00036887" w:rsidRPr="00036887" w:rsidRDefault="00036887" w:rsidP="00036887">
      <w:pPr>
        <w:spacing w:after="0"/>
        <w:ind w:left="899"/>
        <w:jc w:val="both"/>
        <w:rPr>
          <w:rFonts w:ascii="Times New Roman" w:hAnsi="Times New Roman"/>
          <w:iCs/>
          <w:sz w:val="28"/>
          <w:szCs w:val="28"/>
          <w:lang w:eastAsia="ru-RU"/>
        </w:rPr>
      </w:pPr>
      <w:r w:rsidRPr="00036887">
        <w:rPr>
          <w:rFonts w:ascii="Times New Roman" w:hAnsi="Times New Roman"/>
          <w:iCs/>
          <w:sz w:val="28"/>
          <w:szCs w:val="28"/>
          <w:lang w:eastAsia="ru-RU"/>
        </w:rPr>
        <w:lastRenderedPageBreak/>
        <w:t>В 2021 году: 0% - 64,41% - 72,58% - 78,95%</w:t>
      </w:r>
    </w:p>
    <w:p w:rsidR="00036887" w:rsidRPr="00036887" w:rsidRDefault="00036887" w:rsidP="00036887">
      <w:pPr>
        <w:spacing w:after="0"/>
        <w:ind w:left="899"/>
        <w:jc w:val="both"/>
        <w:rPr>
          <w:rFonts w:ascii="Times New Roman" w:hAnsi="Times New Roman"/>
          <w:iCs/>
          <w:sz w:val="28"/>
          <w:szCs w:val="28"/>
          <w:lang w:eastAsia="ru-RU"/>
        </w:rPr>
      </w:pPr>
      <w:r w:rsidRPr="00036887">
        <w:rPr>
          <w:rFonts w:ascii="Times New Roman" w:hAnsi="Times New Roman"/>
          <w:iCs/>
          <w:sz w:val="28"/>
          <w:szCs w:val="28"/>
          <w:lang w:eastAsia="ru-RU"/>
        </w:rPr>
        <w:t>В 2022 году: 0% - 74,44% - 90,77% - 96 %</w:t>
      </w:r>
      <w:r>
        <w:rPr>
          <w:rFonts w:ascii="Times New Roman" w:hAnsi="Times New Roman"/>
          <w:iCs/>
          <w:sz w:val="28"/>
          <w:szCs w:val="28"/>
          <w:lang w:eastAsia="ru-RU"/>
        </w:rPr>
        <w:t>.</w:t>
      </w:r>
    </w:p>
    <w:p w:rsidR="00036887" w:rsidRPr="00036887" w:rsidRDefault="00036887" w:rsidP="00036887">
      <w:pPr>
        <w:spacing w:after="0"/>
        <w:ind w:firstLine="539"/>
        <w:jc w:val="both"/>
        <w:rPr>
          <w:rFonts w:ascii="Times New Roman" w:hAnsi="Times New Roman"/>
          <w:iCs/>
          <w:sz w:val="28"/>
          <w:szCs w:val="28"/>
          <w:lang w:eastAsia="ru-RU"/>
        </w:rPr>
      </w:pPr>
      <w:r w:rsidRPr="00036887">
        <w:rPr>
          <w:rFonts w:ascii="Times New Roman" w:hAnsi="Times New Roman"/>
          <w:b/>
          <w:bCs/>
          <w:sz w:val="28"/>
          <w:szCs w:val="28"/>
          <w:lang w:eastAsia="ru-RU"/>
        </w:rPr>
        <w:t>Задания повышенного уровня 5,6,10,11</w:t>
      </w:r>
      <w:r w:rsidRPr="00036887">
        <w:rPr>
          <w:rFonts w:ascii="Times New Roman" w:hAnsi="Times New Roman"/>
          <w:bCs/>
          <w:sz w:val="28"/>
          <w:szCs w:val="28"/>
          <w:lang w:eastAsia="ru-RU"/>
        </w:rPr>
        <w:t xml:space="preserve">. Статистика показывает, что учащимся сложнее работать с лирическим произведением. Так, в группе учащихся, не преодолевших минимальный балл, больше тех, кто лучше справился с заданием 5, чем с заданием 10 – 50% и 40% соответственно. Наибольшие сложности у учащихся вызывают задания 6 и 11. </w:t>
      </w:r>
      <w:r w:rsidRPr="00036887">
        <w:rPr>
          <w:rFonts w:ascii="Times New Roman" w:hAnsi="Times New Roman"/>
          <w:iCs/>
          <w:sz w:val="28"/>
          <w:szCs w:val="28"/>
          <w:lang w:eastAsia="ru-RU"/>
        </w:rPr>
        <w:t>Они предполага</w:t>
      </w:r>
      <w:r>
        <w:rPr>
          <w:rFonts w:ascii="Times New Roman" w:hAnsi="Times New Roman"/>
          <w:iCs/>
          <w:sz w:val="28"/>
          <w:szCs w:val="28"/>
          <w:lang w:eastAsia="ru-RU"/>
        </w:rPr>
        <w:t>ю</w:t>
      </w:r>
      <w:r w:rsidRPr="00036887">
        <w:rPr>
          <w:rFonts w:ascii="Times New Roman" w:hAnsi="Times New Roman"/>
          <w:iCs/>
          <w:sz w:val="28"/>
          <w:szCs w:val="28"/>
          <w:lang w:eastAsia="ru-RU"/>
        </w:rPr>
        <w:t xml:space="preserve">т </w:t>
      </w:r>
      <w:r w:rsidRPr="00036887">
        <w:rPr>
          <w:rFonts w:ascii="Times New Roman" w:hAnsi="Times New Roman"/>
          <w:sz w:val="28"/>
          <w:szCs w:val="28"/>
          <w:lang w:eastAsia="ru-RU"/>
        </w:rPr>
        <w:t xml:space="preserve">сравнение, сопоставление, классификацию, ранжирование объектов по одному или нескольким предложенным основаниям, критериям; самостоятельное определение оснований для сопоставления аргументация позиций сопоставления, умение учитывать исторический, историко-культурный контекст и контекст творчества писателя в процессе анализа художественного произведения. В группе учащихся, </w:t>
      </w:r>
      <w:r w:rsidRPr="00036887">
        <w:rPr>
          <w:rFonts w:ascii="Times New Roman" w:hAnsi="Times New Roman"/>
          <w:bCs/>
          <w:sz w:val="28"/>
          <w:szCs w:val="28"/>
          <w:lang w:eastAsia="ru-RU"/>
        </w:rPr>
        <w:t xml:space="preserve">не преодолевших минимальный балл, выполнение этих заданий – 0%. По результатам выполнения задания учащимися остальных групп видно, что слабо сформирован навык привлечения текста произведения для аргументации. </w:t>
      </w:r>
      <w:r>
        <w:rPr>
          <w:rFonts w:ascii="Times New Roman" w:hAnsi="Times New Roman"/>
          <w:bCs/>
          <w:sz w:val="28"/>
          <w:szCs w:val="28"/>
          <w:lang w:eastAsia="ru-RU"/>
        </w:rPr>
        <w:br/>
      </w:r>
      <w:r w:rsidRPr="00036887">
        <w:rPr>
          <w:rFonts w:ascii="Times New Roman" w:hAnsi="Times New Roman"/>
          <w:bCs/>
          <w:sz w:val="28"/>
          <w:szCs w:val="28"/>
          <w:lang w:eastAsia="ru-RU"/>
        </w:rPr>
        <w:t>За выполнение заданий 6 и 11 по критерию 2 «</w:t>
      </w:r>
      <w:r w:rsidRPr="00036887">
        <w:rPr>
          <w:rFonts w:ascii="Times New Roman" w:hAnsi="Times New Roman"/>
          <w:sz w:val="28"/>
          <w:szCs w:val="28"/>
          <w:lang w:eastAsia="ru-RU"/>
        </w:rPr>
        <w:t>Привлечение текста произведения при сопоставлении для аргументации» в</w:t>
      </w:r>
      <w:r w:rsidRPr="00036887">
        <w:rPr>
          <w:rFonts w:ascii="Times New Roman" w:hAnsi="Times New Roman"/>
          <w:bCs/>
          <w:sz w:val="28"/>
          <w:szCs w:val="28"/>
          <w:lang w:eastAsia="ru-RU"/>
        </w:rPr>
        <w:t xml:space="preserve"> группе учащихся, набравших от минимального до 60 </w:t>
      </w:r>
      <w:proofErr w:type="spellStart"/>
      <w:r w:rsidRPr="00036887">
        <w:rPr>
          <w:rFonts w:ascii="Times New Roman" w:hAnsi="Times New Roman"/>
          <w:bCs/>
          <w:sz w:val="28"/>
          <w:szCs w:val="28"/>
          <w:lang w:eastAsia="ru-RU"/>
        </w:rPr>
        <w:t>т.б</w:t>
      </w:r>
      <w:proofErr w:type="spellEnd"/>
      <w:r w:rsidRPr="00036887">
        <w:rPr>
          <w:rFonts w:ascii="Times New Roman" w:hAnsi="Times New Roman"/>
          <w:bCs/>
          <w:sz w:val="28"/>
          <w:szCs w:val="28"/>
          <w:lang w:eastAsia="ru-RU"/>
        </w:rPr>
        <w:t>.</w:t>
      </w:r>
      <w:r w:rsidRPr="00036887">
        <w:rPr>
          <w:rFonts w:ascii="Times New Roman" w:hAnsi="Times New Roman"/>
          <w:iCs/>
          <w:sz w:val="28"/>
          <w:szCs w:val="28"/>
          <w:lang w:eastAsia="ru-RU"/>
        </w:rPr>
        <w:t xml:space="preserve">, </w:t>
      </w:r>
      <w:r w:rsidRPr="00036887">
        <w:rPr>
          <w:rFonts w:ascii="Times New Roman" w:hAnsi="Times New Roman"/>
          <w:bCs/>
          <w:sz w:val="28"/>
          <w:szCs w:val="28"/>
          <w:lang w:eastAsia="ru-RU"/>
        </w:rPr>
        <w:t>–</w:t>
      </w:r>
      <w:r w:rsidRPr="00036887">
        <w:rPr>
          <w:rFonts w:ascii="Times New Roman" w:hAnsi="Times New Roman"/>
          <w:iCs/>
          <w:sz w:val="28"/>
          <w:szCs w:val="28"/>
          <w:lang w:eastAsia="ru-RU"/>
        </w:rPr>
        <w:t xml:space="preserve"> 42,5% и 55% соответственно. </w:t>
      </w:r>
    </w:p>
    <w:p w:rsidR="00036887" w:rsidRPr="00036887" w:rsidRDefault="00036887" w:rsidP="00407FFC">
      <w:pPr>
        <w:spacing w:after="0"/>
        <w:ind w:firstLine="567"/>
        <w:jc w:val="both"/>
        <w:rPr>
          <w:rFonts w:ascii="Times New Roman" w:hAnsi="Times New Roman"/>
          <w:bCs/>
          <w:sz w:val="28"/>
          <w:szCs w:val="28"/>
          <w:lang w:eastAsia="ru-RU"/>
        </w:rPr>
      </w:pPr>
      <w:r w:rsidRPr="00036887">
        <w:rPr>
          <w:rFonts w:ascii="Times New Roman" w:hAnsi="Times New Roman"/>
          <w:bCs/>
          <w:sz w:val="28"/>
          <w:szCs w:val="28"/>
          <w:lang w:eastAsia="ru-RU"/>
        </w:rPr>
        <w:t>Процент выполнения заданий 5 и 10 коррелирует с выполнением аналогичных заданий 8 и 15 КИМ в 2021 году в соответствующих группах участников – тенденция та же, однако процент выполнения в 2022 г. незначительно повысился в первых двух группах и понизился в третьей группе. Сравнительная статистика по критерию 1 «</w:t>
      </w:r>
      <w:r w:rsidRPr="00036887">
        <w:rPr>
          <w:rFonts w:ascii="Times New Roman" w:hAnsi="Times New Roman"/>
          <w:sz w:val="28"/>
          <w:szCs w:val="28"/>
          <w:lang w:eastAsia="ru-RU"/>
        </w:rPr>
        <w:t>Соответствие ответа заданию»:</w:t>
      </w:r>
    </w:p>
    <w:p w:rsidR="00036887" w:rsidRPr="00036887" w:rsidRDefault="00036887" w:rsidP="00407FFC">
      <w:pPr>
        <w:spacing w:after="0"/>
        <w:ind w:firstLine="567"/>
        <w:jc w:val="both"/>
        <w:rPr>
          <w:rFonts w:ascii="Times New Roman" w:hAnsi="Times New Roman"/>
          <w:bCs/>
          <w:sz w:val="28"/>
          <w:szCs w:val="28"/>
          <w:lang w:eastAsia="ru-RU"/>
        </w:rPr>
      </w:pPr>
      <w:r w:rsidRPr="00036887">
        <w:rPr>
          <w:rFonts w:ascii="Times New Roman" w:hAnsi="Times New Roman"/>
          <w:bCs/>
          <w:sz w:val="28"/>
          <w:szCs w:val="28"/>
          <w:lang w:eastAsia="ru-RU"/>
        </w:rPr>
        <w:t>2021 год, задание 8: 25% - 88,14% - 95,16% - 100%</w:t>
      </w:r>
    </w:p>
    <w:p w:rsidR="00036887" w:rsidRPr="00036887" w:rsidRDefault="00036887" w:rsidP="00407FFC">
      <w:pPr>
        <w:spacing w:after="0"/>
        <w:ind w:firstLine="567"/>
        <w:jc w:val="both"/>
        <w:rPr>
          <w:rFonts w:ascii="Times New Roman" w:hAnsi="Times New Roman"/>
          <w:bCs/>
          <w:sz w:val="28"/>
          <w:szCs w:val="28"/>
          <w:lang w:eastAsia="ru-RU"/>
        </w:rPr>
      </w:pPr>
      <w:r w:rsidRPr="00036887">
        <w:rPr>
          <w:rFonts w:ascii="Times New Roman" w:hAnsi="Times New Roman"/>
          <w:bCs/>
          <w:sz w:val="28"/>
          <w:szCs w:val="28"/>
          <w:lang w:eastAsia="ru-RU"/>
        </w:rPr>
        <w:t>2021 год, задание 15: 25% - 76,27% - 90,73% - 100%</w:t>
      </w:r>
    </w:p>
    <w:p w:rsidR="00036887" w:rsidRPr="00036887" w:rsidRDefault="00036887" w:rsidP="00407FFC">
      <w:pPr>
        <w:spacing w:after="0"/>
        <w:ind w:firstLine="567"/>
        <w:jc w:val="both"/>
        <w:rPr>
          <w:rFonts w:ascii="Times New Roman" w:eastAsia="Times New Roman" w:hAnsi="Times New Roman"/>
          <w:color w:val="000000"/>
          <w:sz w:val="28"/>
          <w:szCs w:val="28"/>
          <w:lang w:eastAsia="ru-RU"/>
        </w:rPr>
      </w:pPr>
      <w:r w:rsidRPr="00036887">
        <w:rPr>
          <w:rFonts w:ascii="Times New Roman" w:hAnsi="Times New Roman"/>
          <w:bCs/>
          <w:sz w:val="28"/>
          <w:szCs w:val="28"/>
          <w:lang w:eastAsia="ru-RU"/>
        </w:rPr>
        <w:t xml:space="preserve">2022 год, задание 5: 50% - </w:t>
      </w:r>
      <w:r w:rsidRPr="00036887">
        <w:rPr>
          <w:rFonts w:ascii="Times New Roman" w:eastAsia="Times New Roman" w:hAnsi="Times New Roman"/>
          <w:color w:val="000000"/>
          <w:sz w:val="28"/>
          <w:szCs w:val="28"/>
          <w:lang w:eastAsia="ru-RU"/>
        </w:rPr>
        <w:t>91,67% - 97,69% - 98%</w:t>
      </w:r>
    </w:p>
    <w:p w:rsidR="00036887" w:rsidRPr="00036887" w:rsidRDefault="00036887" w:rsidP="00407FFC">
      <w:pPr>
        <w:spacing w:after="0"/>
        <w:ind w:firstLine="567"/>
        <w:jc w:val="both"/>
        <w:rPr>
          <w:rFonts w:ascii="Times New Roman" w:eastAsia="Times New Roman" w:hAnsi="Times New Roman"/>
          <w:color w:val="000000"/>
          <w:sz w:val="28"/>
          <w:szCs w:val="28"/>
          <w:lang w:eastAsia="ru-RU"/>
        </w:rPr>
      </w:pPr>
      <w:r w:rsidRPr="00036887">
        <w:rPr>
          <w:rFonts w:ascii="Times New Roman" w:eastAsia="Times New Roman" w:hAnsi="Times New Roman"/>
          <w:color w:val="000000"/>
          <w:sz w:val="28"/>
          <w:szCs w:val="28"/>
          <w:lang w:eastAsia="ru-RU"/>
        </w:rPr>
        <w:t>2022 год, задание 10: 40% - 77,78% - 96,15% - 98%</w:t>
      </w:r>
      <w:r>
        <w:rPr>
          <w:rFonts w:ascii="Times New Roman" w:eastAsia="Times New Roman" w:hAnsi="Times New Roman"/>
          <w:color w:val="000000"/>
          <w:sz w:val="28"/>
          <w:szCs w:val="28"/>
          <w:lang w:eastAsia="ru-RU"/>
        </w:rPr>
        <w:t>.</w:t>
      </w:r>
    </w:p>
    <w:p w:rsidR="00407FFC" w:rsidRPr="00036887" w:rsidRDefault="00407FFC" w:rsidP="00407FFC">
      <w:pPr>
        <w:spacing w:after="0"/>
        <w:ind w:firstLine="567"/>
        <w:jc w:val="both"/>
        <w:rPr>
          <w:rFonts w:ascii="Times New Roman" w:hAnsi="Times New Roman"/>
          <w:i/>
          <w:iCs/>
          <w:sz w:val="28"/>
          <w:szCs w:val="28"/>
          <w:lang w:eastAsia="ru-RU"/>
        </w:rPr>
      </w:pPr>
      <w:r w:rsidRPr="00036887">
        <w:rPr>
          <w:rFonts w:ascii="Times New Roman" w:hAnsi="Times New Roman"/>
          <w:iCs/>
          <w:sz w:val="28"/>
          <w:szCs w:val="28"/>
          <w:lang w:eastAsia="ru-RU"/>
        </w:rPr>
        <w:t xml:space="preserve">Трудными для участников экзамена оказались </w:t>
      </w:r>
      <w:r w:rsidRPr="00036887">
        <w:rPr>
          <w:rFonts w:ascii="Times New Roman" w:hAnsi="Times New Roman"/>
          <w:b/>
          <w:iCs/>
          <w:sz w:val="28"/>
          <w:szCs w:val="28"/>
          <w:lang w:eastAsia="ru-RU"/>
        </w:rPr>
        <w:t>задания 6 и 11</w:t>
      </w:r>
      <w:r w:rsidRPr="00036887">
        <w:rPr>
          <w:rFonts w:ascii="Times New Roman" w:hAnsi="Times New Roman"/>
          <w:iCs/>
          <w:sz w:val="28"/>
          <w:szCs w:val="28"/>
          <w:lang w:eastAsia="ru-RU"/>
        </w:rPr>
        <w:t xml:space="preserve">. Они предполагают </w:t>
      </w:r>
      <w:r w:rsidRPr="00036887">
        <w:rPr>
          <w:rFonts w:ascii="Times New Roman" w:hAnsi="Times New Roman"/>
          <w:sz w:val="28"/>
          <w:szCs w:val="28"/>
          <w:lang w:eastAsia="ru-RU"/>
        </w:rPr>
        <w:t xml:space="preserve">сравнение, сопоставление, классификацию, ранжирование объектов по одному или нескольким предложенным основаниям, критериям; самостоятельное определение оснований для сопоставления аргументация позиций сопоставления, умение учитывать исторический, историко-культурный контекст и контекст творчества писателя в процессе анализа художественного произведения. </w:t>
      </w:r>
    </w:p>
    <w:p w:rsidR="00407FFC" w:rsidRPr="00036887" w:rsidRDefault="00407FFC" w:rsidP="00407FFC">
      <w:pPr>
        <w:spacing w:after="0"/>
        <w:ind w:firstLine="709"/>
        <w:jc w:val="both"/>
        <w:rPr>
          <w:rFonts w:ascii="Times New Roman" w:hAnsi="Times New Roman"/>
          <w:bCs/>
          <w:sz w:val="28"/>
          <w:szCs w:val="28"/>
          <w:lang w:eastAsia="ru-RU"/>
        </w:rPr>
      </w:pPr>
      <w:r>
        <w:rPr>
          <w:rFonts w:ascii="Times New Roman" w:hAnsi="Times New Roman"/>
          <w:sz w:val="28"/>
          <w:szCs w:val="28"/>
          <w:lang w:eastAsia="ru-RU"/>
        </w:rPr>
        <w:t>Н</w:t>
      </w:r>
      <w:r w:rsidRPr="00036887">
        <w:rPr>
          <w:rFonts w:ascii="Times New Roman" w:hAnsi="Times New Roman"/>
          <w:sz w:val="28"/>
          <w:szCs w:val="28"/>
          <w:lang w:eastAsia="ru-RU"/>
        </w:rPr>
        <w:t xml:space="preserve">есмотря на упрощение условия заданий 6 и 11 – найти </w:t>
      </w:r>
      <w:r>
        <w:rPr>
          <w:rFonts w:ascii="Times New Roman" w:hAnsi="Times New Roman"/>
          <w:sz w:val="28"/>
          <w:szCs w:val="28"/>
          <w:lang w:eastAsia="ru-RU"/>
        </w:rPr>
        <w:t>одно</w:t>
      </w:r>
      <w:r w:rsidRPr="00036887">
        <w:rPr>
          <w:rFonts w:ascii="Times New Roman" w:hAnsi="Times New Roman"/>
          <w:sz w:val="28"/>
          <w:szCs w:val="28"/>
          <w:lang w:eastAsia="ru-RU"/>
        </w:rPr>
        <w:t xml:space="preserve"> произведение для сопоставления вместо </w:t>
      </w:r>
      <w:r>
        <w:rPr>
          <w:rFonts w:ascii="Times New Roman" w:hAnsi="Times New Roman"/>
          <w:sz w:val="28"/>
          <w:szCs w:val="28"/>
          <w:lang w:eastAsia="ru-RU"/>
        </w:rPr>
        <w:t>двух</w:t>
      </w:r>
      <w:r w:rsidRPr="00036887">
        <w:rPr>
          <w:rFonts w:ascii="Times New Roman" w:hAnsi="Times New Roman"/>
          <w:sz w:val="28"/>
          <w:szCs w:val="28"/>
          <w:lang w:eastAsia="ru-RU"/>
        </w:rPr>
        <w:t xml:space="preserve"> – ни один из </w:t>
      </w:r>
      <w:r w:rsidRPr="00036887">
        <w:rPr>
          <w:rFonts w:ascii="Times New Roman" w:hAnsi="Times New Roman"/>
          <w:bCs/>
          <w:sz w:val="28"/>
          <w:szCs w:val="28"/>
          <w:lang w:eastAsia="ru-RU"/>
        </w:rPr>
        <w:t xml:space="preserve">группы учащихся, не преодолевших минимальный балл, их не выполнил. </w:t>
      </w:r>
    </w:p>
    <w:p w:rsidR="00407FFC" w:rsidRPr="00036887" w:rsidRDefault="00407FFC" w:rsidP="00407FFC">
      <w:pPr>
        <w:spacing w:after="0"/>
        <w:ind w:firstLine="709"/>
        <w:jc w:val="both"/>
        <w:rPr>
          <w:rFonts w:ascii="Times New Roman" w:eastAsia="Times New Roman" w:hAnsi="Times New Roman"/>
          <w:bCs/>
          <w:iCs/>
          <w:sz w:val="28"/>
          <w:szCs w:val="28"/>
          <w:lang w:eastAsia="ru-RU"/>
        </w:rPr>
      </w:pPr>
      <w:r w:rsidRPr="00036887">
        <w:rPr>
          <w:rFonts w:ascii="Times New Roman" w:hAnsi="Times New Roman"/>
          <w:sz w:val="28"/>
          <w:szCs w:val="28"/>
          <w:lang w:eastAsia="ru-RU"/>
        </w:rPr>
        <w:lastRenderedPageBreak/>
        <w:t xml:space="preserve">Многие учащиеся либо поверхностно, бегло читают вопрос, либо </w:t>
      </w:r>
      <w:r>
        <w:rPr>
          <w:rFonts w:ascii="Times New Roman" w:hAnsi="Times New Roman"/>
          <w:sz w:val="28"/>
          <w:szCs w:val="28"/>
          <w:lang w:eastAsia="ru-RU"/>
        </w:rPr>
        <w:br/>
      </w:r>
      <w:r w:rsidRPr="00036887">
        <w:rPr>
          <w:rFonts w:ascii="Times New Roman" w:hAnsi="Times New Roman"/>
          <w:sz w:val="28"/>
          <w:szCs w:val="28"/>
          <w:lang w:eastAsia="ru-RU"/>
        </w:rPr>
        <w:t xml:space="preserve">не понимают его смысла. Отсюда – трудности в формулировании исходной мысли, тезиса, а, следовательно, и аргументов, подтверждающих его. </w:t>
      </w:r>
      <w:r w:rsidRPr="00036887">
        <w:rPr>
          <w:rFonts w:ascii="Times New Roman" w:eastAsia="Times New Roman" w:hAnsi="Times New Roman"/>
          <w:bCs/>
          <w:iCs/>
          <w:sz w:val="28"/>
          <w:szCs w:val="28"/>
          <w:lang w:eastAsia="ru-RU"/>
        </w:rPr>
        <w:t xml:space="preserve">Зачастую учащиеся затрудняются подобрать произведение в заданном направлении анализа; подменяют сопоставительный анализ пересказом содержания или формулировками из вопроса. </w:t>
      </w:r>
    </w:p>
    <w:p w:rsidR="00407FFC" w:rsidRPr="00036887" w:rsidRDefault="00407FFC" w:rsidP="00407FFC">
      <w:pPr>
        <w:spacing w:after="0"/>
        <w:ind w:firstLine="709"/>
        <w:jc w:val="both"/>
        <w:rPr>
          <w:rFonts w:ascii="Times New Roman" w:hAnsi="Times New Roman"/>
          <w:sz w:val="28"/>
          <w:szCs w:val="28"/>
          <w:lang w:eastAsia="ru-RU"/>
        </w:rPr>
      </w:pPr>
      <w:r w:rsidRPr="00036887">
        <w:rPr>
          <w:rFonts w:ascii="Times New Roman" w:eastAsia="Times New Roman" w:hAnsi="Times New Roman"/>
          <w:bCs/>
          <w:iCs/>
          <w:sz w:val="28"/>
          <w:szCs w:val="28"/>
          <w:lang w:eastAsia="ru-RU"/>
        </w:rPr>
        <w:t>Так, выполняя задание 6 «</w:t>
      </w:r>
      <w:r w:rsidRPr="00036887">
        <w:rPr>
          <w:rFonts w:ascii="Times New Roman" w:hAnsi="Times New Roman"/>
          <w:sz w:val="28"/>
          <w:szCs w:val="28"/>
          <w:lang w:eastAsia="ru-RU"/>
        </w:rPr>
        <w:t xml:space="preserve">Назовите произведение отечественной или зарубежной литературы (с указанием автора), в котором изображены добрые семейные отношения. В чём сходство (или различие) этих отношений </w:t>
      </w:r>
      <w:r>
        <w:rPr>
          <w:rFonts w:ascii="Times New Roman" w:hAnsi="Times New Roman"/>
          <w:sz w:val="28"/>
          <w:szCs w:val="28"/>
          <w:lang w:eastAsia="ru-RU"/>
        </w:rPr>
        <w:br/>
      </w:r>
      <w:r w:rsidRPr="00036887">
        <w:rPr>
          <w:rFonts w:ascii="Times New Roman" w:hAnsi="Times New Roman"/>
          <w:sz w:val="28"/>
          <w:szCs w:val="28"/>
          <w:lang w:eastAsia="ru-RU"/>
        </w:rPr>
        <w:t xml:space="preserve">в выбранном Вами произведении и в сцене из приведённого фрагмента «Войны и мира»?», участники экзамена часто игнорировали смысловую доминанту вопроса «добрые семейные отношения» и вспоминали семью Кабановых, </w:t>
      </w:r>
      <w:proofErr w:type="spellStart"/>
      <w:r w:rsidRPr="00036887">
        <w:rPr>
          <w:rFonts w:ascii="Times New Roman" w:hAnsi="Times New Roman"/>
          <w:sz w:val="28"/>
          <w:szCs w:val="28"/>
          <w:lang w:eastAsia="ru-RU"/>
        </w:rPr>
        <w:t>Простаковых</w:t>
      </w:r>
      <w:proofErr w:type="spellEnd"/>
      <w:r w:rsidRPr="00036887">
        <w:rPr>
          <w:rFonts w:ascii="Times New Roman" w:hAnsi="Times New Roman"/>
          <w:sz w:val="28"/>
          <w:szCs w:val="28"/>
          <w:lang w:eastAsia="ru-RU"/>
        </w:rPr>
        <w:t>. Или верно указывали на семьи Обломовых, Раскольниковых, Кирсановых, но не могли сформулировать критерии для сопоставления, затруднялись объяснить причины, по которым можно назвать эти семьи крепкими.</w:t>
      </w:r>
    </w:p>
    <w:p w:rsidR="00407FFC" w:rsidRPr="00036887" w:rsidRDefault="00407FFC" w:rsidP="00407FFC">
      <w:pPr>
        <w:spacing w:after="0"/>
        <w:ind w:firstLine="709"/>
        <w:jc w:val="both"/>
        <w:rPr>
          <w:rFonts w:ascii="Times New Roman" w:eastAsia="Times New Roman" w:hAnsi="Times New Roman"/>
          <w:bCs/>
          <w:iCs/>
          <w:sz w:val="28"/>
          <w:szCs w:val="28"/>
          <w:lang w:eastAsia="ru-RU"/>
        </w:rPr>
      </w:pPr>
      <w:r w:rsidRPr="00036887">
        <w:rPr>
          <w:rFonts w:ascii="Times New Roman" w:hAnsi="Times New Roman"/>
          <w:sz w:val="28"/>
          <w:szCs w:val="28"/>
          <w:lang w:eastAsia="ru-RU"/>
        </w:rPr>
        <w:t xml:space="preserve">Похожая ситуация с заданием 11 «Назовите произведение отечественной поэзии (с указанием автора), которое посвящено теме любви. </w:t>
      </w:r>
      <w:r>
        <w:rPr>
          <w:rFonts w:ascii="Times New Roman" w:hAnsi="Times New Roman"/>
          <w:sz w:val="28"/>
          <w:szCs w:val="28"/>
          <w:lang w:eastAsia="ru-RU"/>
        </w:rPr>
        <w:br/>
      </w:r>
      <w:r w:rsidRPr="00036887">
        <w:rPr>
          <w:rFonts w:ascii="Times New Roman" w:hAnsi="Times New Roman"/>
          <w:sz w:val="28"/>
          <w:szCs w:val="28"/>
          <w:lang w:eastAsia="ru-RU"/>
        </w:rPr>
        <w:t>В чём сходно (или различно) звучание темы любви в этом произведении и приведённом стихотворении Д.Г. Байрона?». В ответах было названо множество произведений о любви, но учащиеся столкнулись с трудностями по формулированию тезисов, т.е. критериев для сопоставления.</w:t>
      </w:r>
    </w:p>
    <w:p w:rsidR="00407FFC" w:rsidRPr="00036887" w:rsidRDefault="00407FFC" w:rsidP="00407FFC">
      <w:pPr>
        <w:spacing w:after="0"/>
        <w:ind w:firstLine="709"/>
        <w:jc w:val="both"/>
        <w:rPr>
          <w:rFonts w:ascii="Times New Roman" w:hAnsi="Times New Roman"/>
          <w:sz w:val="28"/>
          <w:szCs w:val="28"/>
          <w:lang w:eastAsia="ru-RU"/>
        </w:rPr>
      </w:pPr>
      <w:r w:rsidRPr="00036887">
        <w:rPr>
          <w:rFonts w:ascii="Times New Roman" w:hAnsi="Times New Roman"/>
          <w:bCs/>
          <w:sz w:val="28"/>
          <w:szCs w:val="28"/>
          <w:lang w:eastAsia="ru-RU"/>
        </w:rPr>
        <w:t xml:space="preserve">Из четырех критериев, по которым задание проверяли эксперты, </w:t>
      </w:r>
      <w:r>
        <w:rPr>
          <w:rFonts w:ascii="Times New Roman" w:hAnsi="Times New Roman"/>
          <w:bCs/>
          <w:sz w:val="28"/>
          <w:szCs w:val="28"/>
          <w:lang w:eastAsia="ru-RU"/>
        </w:rPr>
        <w:t>второй</w:t>
      </w:r>
      <w:r w:rsidRPr="00036887">
        <w:rPr>
          <w:rFonts w:ascii="Times New Roman" w:hAnsi="Times New Roman"/>
          <w:bCs/>
          <w:sz w:val="28"/>
          <w:szCs w:val="28"/>
          <w:lang w:eastAsia="ru-RU"/>
        </w:rPr>
        <w:t xml:space="preserve"> «</w:t>
      </w:r>
      <w:r w:rsidRPr="00036887">
        <w:rPr>
          <w:rFonts w:ascii="Times New Roman" w:hAnsi="Times New Roman"/>
          <w:sz w:val="28"/>
          <w:szCs w:val="28"/>
          <w:lang w:eastAsia="ru-RU"/>
        </w:rPr>
        <w:t xml:space="preserve">Привлечение текста произведения при сопоставлении для аргументации» оказался самым сложным. Так, процент выполнения задания 6 по этому критерию в </w:t>
      </w:r>
      <w:r w:rsidRPr="00036887">
        <w:rPr>
          <w:rFonts w:ascii="Times New Roman" w:hAnsi="Times New Roman"/>
          <w:bCs/>
          <w:sz w:val="28"/>
          <w:szCs w:val="28"/>
          <w:lang w:eastAsia="ru-RU"/>
        </w:rPr>
        <w:t xml:space="preserve">группе учащихся, получивших от минимального до 60 </w:t>
      </w:r>
      <w:proofErr w:type="spellStart"/>
      <w:r w:rsidRPr="00036887">
        <w:rPr>
          <w:rFonts w:ascii="Times New Roman" w:hAnsi="Times New Roman"/>
          <w:bCs/>
          <w:sz w:val="28"/>
          <w:szCs w:val="28"/>
          <w:lang w:eastAsia="ru-RU"/>
        </w:rPr>
        <w:t>т.б</w:t>
      </w:r>
      <w:proofErr w:type="spellEnd"/>
      <w:r w:rsidRPr="00036887">
        <w:rPr>
          <w:rFonts w:ascii="Times New Roman" w:hAnsi="Times New Roman"/>
          <w:bCs/>
          <w:sz w:val="28"/>
          <w:szCs w:val="28"/>
          <w:lang w:eastAsia="ru-RU"/>
        </w:rPr>
        <w:t xml:space="preserve">., – 42%, в </w:t>
      </w:r>
      <w:r w:rsidRPr="00036887">
        <w:rPr>
          <w:rFonts w:ascii="Times New Roman" w:hAnsi="Times New Roman"/>
          <w:sz w:val="28"/>
          <w:szCs w:val="28"/>
          <w:lang w:eastAsia="ru-RU"/>
        </w:rPr>
        <w:t>группе учащихся-</w:t>
      </w:r>
      <w:proofErr w:type="spellStart"/>
      <w:r w:rsidRPr="00036887">
        <w:rPr>
          <w:rFonts w:ascii="Times New Roman" w:hAnsi="Times New Roman"/>
          <w:sz w:val="28"/>
          <w:szCs w:val="28"/>
          <w:lang w:eastAsia="ru-RU"/>
        </w:rPr>
        <w:t>высокобалльников</w:t>
      </w:r>
      <w:proofErr w:type="spellEnd"/>
      <w:r w:rsidRPr="00036887">
        <w:rPr>
          <w:rFonts w:ascii="Times New Roman" w:hAnsi="Times New Roman"/>
          <w:sz w:val="28"/>
          <w:szCs w:val="28"/>
          <w:lang w:eastAsia="ru-RU"/>
        </w:rPr>
        <w:t xml:space="preserve"> – 94%. Причины снижения баллов </w:t>
      </w:r>
      <w:r>
        <w:rPr>
          <w:rFonts w:ascii="Times New Roman" w:hAnsi="Times New Roman"/>
          <w:sz w:val="28"/>
          <w:szCs w:val="28"/>
          <w:lang w:eastAsia="ru-RU"/>
        </w:rPr>
        <w:br/>
      </w:r>
      <w:r w:rsidRPr="00036887">
        <w:rPr>
          <w:rFonts w:ascii="Times New Roman" w:hAnsi="Times New Roman"/>
          <w:sz w:val="28"/>
          <w:szCs w:val="28"/>
          <w:lang w:eastAsia="ru-RU"/>
        </w:rPr>
        <w:t xml:space="preserve">за выполнение задания по этому критерию типичны: «при сопоставлении для аргументации привлекаются тексты двух произведений на уровне пересказа или общих рассуждений об их содержании (без анализа важных для выполнения задания фрагментов, образов, </w:t>
      </w:r>
      <w:proofErr w:type="spellStart"/>
      <w:r w:rsidRPr="00036887">
        <w:rPr>
          <w:rFonts w:ascii="Times New Roman" w:hAnsi="Times New Roman"/>
          <w:sz w:val="28"/>
          <w:szCs w:val="28"/>
          <w:lang w:eastAsia="ru-RU"/>
        </w:rPr>
        <w:t>микротем</w:t>
      </w:r>
      <w:proofErr w:type="spellEnd"/>
      <w:r w:rsidRPr="00036887">
        <w:rPr>
          <w:rFonts w:ascii="Times New Roman" w:hAnsi="Times New Roman"/>
          <w:sz w:val="28"/>
          <w:szCs w:val="28"/>
          <w:lang w:eastAsia="ru-RU"/>
        </w:rPr>
        <w:t xml:space="preserve">, деталей и т.п.)», «текст предложенного &lt;произведения&gt; – на уровне его пересказа или общих рассуждений о содержании» или «при сопоставлении для аргументации суждений привлекается только текст предложенного произведения ИЛИ при сопоставлении для аргументации суждений не привлекается текст ни одного произведения». Качество аргументации свидетельствует о низком уровне развития </w:t>
      </w:r>
      <w:proofErr w:type="spellStart"/>
      <w:r w:rsidRPr="00036887">
        <w:rPr>
          <w:rFonts w:ascii="Times New Roman" w:hAnsi="Times New Roman"/>
          <w:sz w:val="28"/>
          <w:szCs w:val="28"/>
          <w:lang w:eastAsia="ru-RU"/>
        </w:rPr>
        <w:t>метапредметных</w:t>
      </w:r>
      <w:proofErr w:type="spellEnd"/>
      <w:r w:rsidRPr="00036887">
        <w:rPr>
          <w:rFonts w:ascii="Times New Roman" w:hAnsi="Times New Roman"/>
          <w:sz w:val="28"/>
          <w:szCs w:val="28"/>
          <w:lang w:eastAsia="ru-RU"/>
        </w:rPr>
        <w:t xml:space="preserve"> универсальных учебных действий, отсутствии системного мышления, </w:t>
      </w:r>
      <w:proofErr w:type="spellStart"/>
      <w:r w:rsidRPr="00036887">
        <w:rPr>
          <w:rFonts w:ascii="Times New Roman" w:hAnsi="Times New Roman"/>
          <w:sz w:val="28"/>
          <w:szCs w:val="28"/>
          <w:lang w:eastAsia="ru-RU"/>
        </w:rPr>
        <w:t>несформированности</w:t>
      </w:r>
      <w:proofErr w:type="spellEnd"/>
      <w:r w:rsidRPr="00036887">
        <w:rPr>
          <w:rFonts w:ascii="Times New Roman" w:hAnsi="Times New Roman"/>
          <w:sz w:val="28"/>
          <w:szCs w:val="28"/>
          <w:lang w:eastAsia="ru-RU"/>
        </w:rPr>
        <w:t xml:space="preserve"> мировоззрения, непрочности сформированных </w:t>
      </w:r>
      <w:proofErr w:type="spellStart"/>
      <w:r w:rsidRPr="00036887">
        <w:rPr>
          <w:rFonts w:ascii="Times New Roman" w:hAnsi="Times New Roman"/>
          <w:sz w:val="28"/>
          <w:szCs w:val="28"/>
          <w:lang w:eastAsia="ru-RU"/>
        </w:rPr>
        <w:t>метапредметных</w:t>
      </w:r>
      <w:proofErr w:type="spellEnd"/>
      <w:r w:rsidRPr="00036887">
        <w:rPr>
          <w:rFonts w:ascii="Times New Roman" w:hAnsi="Times New Roman"/>
          <w:sz w:val="28"/>
          <w:szCs w:val="28"/>
          <w:lang w:eastAsia="ru-RU"/>
        </w:rPr>
        <w:t xml:space="preserve"> логико-познавательных умений, таких как </w:t>
      </w:r>
      <w:r w:rsidRPr="00036887">
        <w:rPr>
          <w:rFonts w:ascii="Times New Roman" w:hAnsi="Times New Roman"/>
          <w:sz w:val="28"/>
          <w:szCs w:val="28"/>
          <w:lang w:eastAsia="ru-RU"/>
        </w:rPr>
        <w:lastRenderedPageBreak/>
        <w:t>умение анализировать, сравнивать, сопоставлять, классифицировать, обобщать и т.п.</w:t>
      </w:r>
    </w:p>
    <w:p w:rsidR="00036887" w:rsidRPr="00036887" w:rsidRDefault="00036887" w:rsidP="00407FFC">
      <w:pPr>
        <w:spacing w:after="0"/>
        <w:ind w:firstLine="567"/>
        <w:jc w:val="both"/>
        <w:rPr>
          <w:rFonts w:ascii="Times New Roman" w:hAnsi="Times New Roman"/>
          <w:iCs/>
          <w:sz w:val="28"/>
          <w:szCs w:val="28"/>
          <w:lang w:eastAsia="ru-RU"/>
        </w:rPr>
      </w:pPr>
      <w:r w:rsidRPr="00036887">
        <w:rPr>
          <w:rFonts w:ascii="Times New Roman" w:hAnsi="Times New Roman"/>
          <w:b/>
          <w:bCs/>
          <w:sz w:val="28"/>
          <w:szCs w:val="28"/>
          <w:lang w:eastAsia="ru-RU"/>
        </w:rPr>
        <w:t>Задание высокого уровня 12</w:t>
      </w:r>
      <w:r w:rsidRPr="00036887">
        <w:rPr>
          <w:rFonts w:ascii="Times New Roman" w:hAnsi="Times New Roman"/>
          <w:iCs/>
          <w:sz w:val="28"/>
          <w:szCs w:val="28"/>
          <w:lang w:eastAsia="ru-RU"/>
        </w:rPr>
        <w:t xml:space="preserve">. Статистические данные позволяют сделать вывод о том, что выполнение/невыполнение задания отчетливо демонстрирует уровень филологической подготовки участников ЕГЭ </w:t>
      </w:r>
      <w:r w:rsidR="00407FFC">
        <w:rPr>
          <w:rFonts w:ascii="Times New Roman" w:hAnsi="Times New Roman"/>
          <w:iCs/>
          <w:sz w:val="28"/>
          <w:szCs w:val="28"/>
          <w:lang w:eastAsia="ru-RU"/>
        </w:rPr>
        <w:br/>
      </w:r>
      <w:r w:rsidRPr="00036887">
        <w:rPr>
          <w:rFonts w:ascii="Times New Roman" w:hAnsi="Times New Roman"/>
          <w:iCs/>
          <w:sz w:val="28"/>
          <w:szCs w:val="28"/>
          <w:lang w:eastAsia="ru-RU"/>
        </w:rPr>
        <w:t>по литературе. Представители слабой группы учащихся вовсе не приступают к заданию или не выполняют требования объема, или не раскрывают тему сочинения, получая по критерию 1 «</w:t>
      </w:r>
      <w:r w:rsidRPr="00036887">
        <w:rPr>
          <w:rFonts w:ascii="Times New Roman" w:hAnsi="Times New Roman"/>
          <w:sz w:val="28"/>
          <w:szCs w:val="28"/>
          <w:lang w:eastAsia="ru-RU"/>
        </w:rPr>
        <w:t>Соответствие сочинения теме и её раскрытие» 0 баллов, что обнуляет последующие критерии. Г</w:t>
      </w:r>
      <w:r w:rsidRPr="00036887">
        <w:rPr>
          <w:rFonts w:ascii="Times New Roman" w:hAnsi="Times New Roman"/>
          <w:iCs/>
          <w:sz w:val="28"/>
          <w:szCs w:val="28"/>
          <w:lang w:eastAsia="ru-RU"/>
        </w:rPr>
        <w:t xml:space="preserve">руппа учащихся, </w:t>
      </w:r>
      <w:r w:rsidRPr="00036887">
        <w:rPr>
          <w:rFonts w:ascii="Times New Roman" w:hAnsi="Times New Roman"/>
          <w:bCs/>
          <w:sz w:val="28"/>
          <w:szCs w:val="28"/>
          <w:lang w:eastAsia="ru-RU"/>
        </w:rPr>
        <w:t xml:space="preserve">набравших от 61 до 80 </w:t>
      </w:r>
      <w:proofErr w:type="spellStart"/>
      <w:r w:rsidRPr="00036887">
        <w:rPr>
          <w:rFonts w:ascii="Times New Roman" w:hAnsi="Times New Roman"/>
          <w:bCs/>
          <w:sz w:val="28"/>
          <w:szCs w:val="28"/>
          <w:lang w:eastAsia="ru-RU"/>
        </w:rPr>
        <w:t>т.б</w:t>
      </w:r>
      <w:proofErr w:type="spellEnd"/>
      <w:r w:rsidRPr="00036887">
        <w:rPr>
          <w:rFonts w:ascii="Times New Roman" w:hAnsi="Times New Roman"/>
          <w:bCs/>
          <w:sz w:val="28"/>
          <w:szCs w:val="28"/>
          <w:lang w:eastAsia="ru-RU"/>
        </w:rPr>
        <w:t xml:space="preserve">., демонстрирует давно сформировавшуюся тенденцию – утрата баллов происходит по критериям 1 </w:t>
      </w:r>
      <w:r w:rsidRPr="00036887">
        <w:rPr>
          <w:rFonts w:ascii="Times New Roman" w:hAnsi="Times New Roman"/>
          <w:iCs/>
          <w:sz w:val="28"/>
          <w:szCs w:val="28"/>
          <w:lang w:eastAsia="ru-RU"/>
        </w:rPr>
        <w:t>«</w:t>
      </w:r>
      <w:r w:rsidRPr="00036887">
        <w:rPr>
          <w:rFonts w:ascii="Times New Roman" w:hAnsi="Times New Roman"/>
          <w:sz w:val="28"/>
          <w:szCs w:val="28"/>
          <w:lang w:eastAsia="ru-RU"/>
        </w:rPr>
        <w:t>Соответствие сочинения теме и её раскрытие»</w:t>
      </w:r>
      <w:r w:rsidRPr="00036887">
        <w:rPr>
          <w:rFonts w:ascii="Times New Roman" w:hAnsi="Times New Roman"/>
          <w:bCs/>
          <w:sz w:val="28"/>
          <w:szCs w:val="28"/>
          <w:lang w:eastAsia="ru-RU"/>
        </w:rPr>
        <w:t xml:space="preserve"> и 3 «</w:t>
      </w:r>
      <w:r w:rsidRPr="00036887">
        <w:rPr>
          <w:rFonts w:ascii="Times New Roman" w:hAnsi="Times New Roman"/>
          <w:sz w:val="28"/>
          <w:szCs w:val="28"/>
          <w:lang w:eastAsia="ru-RU"/>
        </w:rPr>
        <w:t xml:space="preserve">Опора на теоретико-литературные понятия» </w:t>
      </w:r>
      <w:r w:rsidRPr="00036887">
        <w:rPr>
          <w:rFonts w:ascii="Times New Roman" w:hAnsi="Times New Roman"/>
          <w:bCs/>
          <w:sz w:val="28"/>
          <w:szCs w:val="28"/>
          <w:lang w:eastAsia="ru-RU"/>
        </w:rPr>
        <w:t>–</w:t>
      </w:r>
      <w:r w:rsidRPr="00036887">
        <w:rPr>
          <w:rFonts w:ascii="Times New Roman" w:hAnsi="Times New Roman"/>
          <w:sz w:val="28"/>
          <w:szCs w:val="28"/>
          <w:lang w:eastAsia="ru-RU"/>
        </w:rPr>
        <w:t xml:space="preserve"> </w:t>
      </w:r>
      <w:r w:rsidRPr="00036887">
        <w:rPr>
          <w:rFonts w:ascii="Times New Roman" w:eastAsia="Times New Roman" w:hAnsi="Times New Roman"/>
          <w:color w:val="000000"/>
          <w:sz w:val="28"/>
          <w:szCs w:val="28"/>
          <w:lang w:eastAsia="ru-RU"/>
        </w:rPr>
        <w:t>47,78% и 42,96% соответственно.</w:t>
      </w:r>
    </w:p>
    <w:p w:rsidR="00036887" w:rsidRPr="00036887" w:rsidRDefault="00036887" w:rsidP="00407FFC">
      <w:pPr>
        <w:spacing w:after="0"/>
        <w:ind w:firstLine="567"/>
        <w:jc w:val="both"/>
        <w:rPr>
          <w:rFonts w:ascii="Times New Roman" w:hAnsi="Times New Roman"/>
          <w:iCs/>
          <w:sz w:val="28"/>
          <w:szCs w:val="28"/>
          <w:lang w:eastAsia="ru-RU"/>
        </w:rPr>
      </w:pPr>
      <w:r w:rsidRPr="00036887">
        <w:rPr>
          <w:rFonts w:ascii="Times New Roman" w:hAnsi="Times New Roman"/>
          <w:bCs/>
          <w:sz w:val="28"/>
          <w:szCs w:val="28"/>
          <w:lang w:eastAsia="ru-RU"/>
        </w:rPr>
        <w:t xml:space="preserve">В целом можно утверждать, что учащиеся двух групп – набравших от 61 до 80 </w:t>
      </w:r>
      <w:proofErr w:type="spellStart"/>
      <w:r w:rsidRPr="00036887">
        <w:rPr>
          <w:rFonts w:ascii="Times New Roman" w:hAnsi="Times New Roman"/>
          <w:bCs/>
          <w:sz w:val="28"/>
          <w:szCs w:val="28"/>
          <w:lang w:eastAsia="ru-RU"/>
        </w:rPr>
        <w:t>т.б</w:t>
      </w:r>
      <w:proofErr w:type="spellEnd"/>
      <w:r w:rsidRPr="00036887">
        <w:rPr>
          <w:rFonts w:ascii="Times New Roman" w:hAnsi="Times New Roman"/>
          <w:bCs/>
          <w:sz w:val="28"/>
          <w:szCs w:val="28"/>
          <w:lang w:eastAsia="ru-RU"/>
        </w:rPr>
        <w:t xml:space="preserve">. и набравших от 81 до 100 </w:t>
      </w:r>
      <w:proofErr w:type="spellStart"/>
      <w:r w:rsidRPr="00036887">
        <w:rPr>
          <w:rFonts w:ascii="Times New Roman" w:hAnsi="Times New Roman"/>
          <w:bCs/>
          <w:sz w:val="28"/>
          <w:szCs w:val="28"/>
          <w:lang w:eastAsia="ru-RU"/>
        </w:rPr>
        <w:t>т.б</w:t>
      </w:r>
      <w:proofErr w:type="spellEnd"/>
      <w:r w:rsidRPr="00036887">
        <w:rPr>
          <w:rFonts w:ascii="Times New Roman" w:hAnsi="Times New Roman"/>
          <w:bCs/>
          <w:sz w:val="28"/>
          <w:szCs w:val="28"/>
          <w:lang w:eastAsia="ru-RU"/>
        </w:rPr>
        <w:t>. – в основном овладели следующими умениями и видами деятельности:</w:t>
      </w:r>
    </w:p>
    <w:p w:rsidR="00036887" w:rsidRPr="00036887" w:rsidRDefault="00036887" w:rsidP="007F1C4B">
      <w:pPr>
        <w:numPr>
          <w:ilvl w:val="0"/>
          <w:numId w:val="13"/>
        </w:numPr>
        <w:spacing w:after="0"/>
        <w:ind w:left="0" w:firstLine="0"/>
        <w:jc w:val="both"/>
        <w:rPr>
          <w:rFonts w:ascii="Times New Roman" w:hAnsi="Times New Roman"/>
          <w:i/>
          <w:iCs/>
          <w:sz w:val="28"/>
          <w:szCs w:val="28"/>
          <w:lang w:eastAsia="ru-RU"/>
        </w:rPr>
      </w:pPr>
      <w:r w:rsidRPr="00036887">
        <w:rPr>
          <w:rFonts w:ascii="Times New Roman" w:hAnsi="Times New Roman"/>
          <w:sz w:val="28"/>
          <w:szCs w:val="28"/>
          <w:lang w:eastAsia="ru-RU"/>
        </w:rPr>
        <w:t xml:space="preserve">осознанное чтение художественных произведений разных жанров (все типы заданий); </w:t>
      </w:r>
    </w:p>
    <w:p w:rsidR="00036887" w:rsidRPr="00036887" w:rsidRDefault="00036887" w:rsidP="007F1C4B">
      <w:pPr>
        <w:numPr>
          <w:ilvl w:val="0"/>
          <w:numId w:val="13"/>
        </w:numPr>
        <w:spacing w:after="0"/>
        <w:ind w:left="0" w:firstLine="0"/>
        <w:jc w:val="both"/>
        <w:rPr>
          <w:rFonts w:ascii="Times New Roman" w:hAnsi="Times New Roman"/>
          <w:i/>
          <w:iCs/>
          <w:sz w:val="28"/>
          <w:szCs w:val="28"/>
          <w:lang w:eastAsia="ru-RU"/>
        </w:rPr>
      </w:pPr>
      <w:r w:rsidRPr="00036887">
        <w:rPr>
          <w:rFonts w:ascii="Times New Roman" w:hAnsi="Times New Roman"/>
          <w:sz w:val="28"/>
          <w:szCs w:val="28"/>
          <w:lang w:eastAsia="ru-RU"/>
        </w:rPr>
        <w:t xml:space="preserve">использование понятийного аппарата в процессе чтения и интерпретации художественных произведений (все типы заданий); </w:t>
      </w:r>
    </w:p>
    <w:p w:rsidR="00036887" w:rsidRPr="00036887" w:rsidRDefault="00036887" w:rsidP="007F1C4B">
      <w:pPr>
        <w:numPr>
          <w:ilvl w:val="0"/>
          <w:numId w:val="13"/>
        </w:numPr>
        <w:spacing w:after="0"/>
        <w:ind w:left="0" w:firstLine="0"/>
        <w:jc w:val="both"/>
        <w:rPr>
          <w:rFonts w:ascii="Times New Roman" w:hAnsi="Times New Roman"/>
          <w:i/>
          <w:iCs/>
          <w:sz w:val="28"/>
          <w:szCs w:val="28"/>
          <w:lang w:eastAsia="ru-RU"/>
        </w:rPr>
      </w:pPr>
      <w:r w:rsidRPr="00036887">
        <w:rPr>
          <w:rFonts w:ascii="Times New Roman" w:hAnsi="Times New Roman"/>
          <w:sz w:val="28"/>
          <w:szCs w:val="28"/>
          <w:lang w:eastAsia="ru-RU"/>
        </w:rPr>
        <w:t xml:space="preserve">анализ художественных произведений с учётом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(5.1/5.2, 6, 10.1/10.2, 11, 12.1–12.5); </w:t>
      </w:r>
    </w:p>
    <w:p w:rsidR="00036887" w:rsidRPr="00036887" w:rsidRDefault="00036887" w:rsidP="007F1C4B">
      <w:pPr>
        <w:numPr>
          <w:ilvl w:val="0"/>
          <w:numId w:val="13"/>
        </w:numPr>
        <w:spacing w:after="0"/>
        <w:ind w:left="0" w:firstLine="0"/>
        <w:jc w:val="both"/>
        <w:rPr>
          <w:rFonts w:ascii="Times New Roman" w:hAnsi="Times New Roman"/>
          <w:i/>
          <w:iCs/>
          <w:sz w:val="28"/>
          <w:szCs w:val="28"/>
          <w:lang w:eastAsia="ru-RU"/>
        </w:rPr>
      </w:pPr>
      <w:r w:rsidRPr="00036887">
        <w:rPr>
          <w:rFonts w:ascii="Times New Roman" w:hAnsi="Times New Roman"/>
          <w:sz w:val="28"/>
          <w:szCs w:val="28"/>
          <w:lang w:eastAsia="ru-RU"/>
        </w:rPr>
        <w:t xml:space="preserve">анализ текста, выявляющий авторский замысел и различные средства его воплощения; определение мотивов поступков героев и сущности конфликта (все типы заданий); </w:t>
      </w:r>
    </w:p>
    <w:p w:rsidR="00036887" w:rsidRPr="00036887" w:rsidRDefault="00036887" w:rsidP="007F1C4B">
      <w:pPr>
        <w:numPr>
          <w:ilvl w:val="0"/>
          <w:numId w:val="13"/>
        </w:numPr>
        <w:spacing w:after="0"/>
        <w:ind w:left="0" w:firstLine="0"/>
        <w:jc w:val="both"/>
        <w:rPr>
          <w:rFonts w:ascii="Times New Roman" w:hAnsi="Times New Roman"/>
          <w:i/>
          <w:iCs/>
          <w:sz w:val="28"/>
          <w:szCs w:val="28"/>
          <w:lang w:eastAsia="ru-RU"/>
        </w:rPr>
      </w:pPr>
      <w:r w:rsidRPr="00036887">
        <w:rPr>
          <w:rFonts w:ascii="Times New Roman" w:hAnsi="Times New Roman"/>
          <w:sz w:val="28"/>
          <w:szCs w:val="28"/>
          <w:lang w:eastAsia="ru-RU"/>
        </w:rPr>
        <w:t xml:space="preserve">самостоятельный поиск ответа на вопрос, комментирование художественного текста; анализ текста с точки зрения наличия в нём явной и скрытой, основной и второстепенной информации; интерпретация художественного произведения, выявление в художественных текстах образов, тем и проблем и выражение своего отношения к ним </w:t>
      </w:r>
      <w:r w:rsidRPr="00036887">
        <w:rPr>
          <w:rFonts w:ascii="Times New Roman" w:hAnsi="Times New Roman"/>
          <w:sz w:val="28"/>
          <w:szCs w:val="28"/>
          <w:lang w:eastAsia="ru-RU"/>
        </w:rPr>
        <w:br/>
        <w:t xml:space="preserve">в развёрнутых аргументированных письменных высказываниях, в том числе на основе владения навыками комплексного филологического анализа художественного текста (5.1/5.2, 6, 10.1/10.2, 11, 12.1–12.5); </w:t>
      </w:r>
    </w:p>
    <w:p w:rsidR="00036887" w:rsidRPr="00036887" w:rsidRDefault="00036887" w:rsidP="007F1C4B">
      <w:pPr>
        <w:numPr>
          <w:ilvl w:val="0"/>
          <w:numId w:val="13"/>
        </w:numPr>
        <w:spacing w:after="0"/>
        <w:ind w:left="0" w:firstLine="0"/>
        <w:jc w:val="both"/>
        <w:rPr>
          <w:rFonts w:ascii="Times New Roman" w:hAnsi="Times New Roman"/>
          <w:i/>
          <w:iCs/>
          <w:sz w:val="28"/>
          <w:szCs w:val="28"/>
          <w:lang w:eastAsia="ru-RU"/>
        </w:rPr>
      </w:pPr>
      <w:r w:rsidRPr="00036887">
        <w:rPr>
          <w:rFonts w:ascii="Times New Roman" w:hAnsi="Times New Roman"/>
          <w:sz w:val="28"/>
          <w:szCs w:val="28"/>
          <w:lang w:eastAsia="ru-RU"/>
        </w:rPr>
        <w:t xml:space="preserve">выявление языковых средств художественной образности и определение их роли в раскрытии идейно-тематического содержания произведения на основе представлений об изобразительно-выразительных возможностях </w:t>
      </w:r>
      <w:r w:rsidRPr="00036887">
        <w:rPr>
          <w:rFonts w:ascii="Times New Roman" w:hAnsi="Times New Roman"/>
          <w:sz w:val="28"/>
          <w:szCs w:val="28"/>
          <w:lang w:eastAsia="ru-RU"/>
        </w:rPr>
        <w:lastRenderedPageBreak/>
        <w:t xml:space="preserve">русского языка, о системе стилей художественной литературы разных эпох, литературных направлениях, об индивидуальном авторском стиле (все типы заданий); </w:t>
      </w:r>
    </w:p>
    <w:p w:rsidR="00036887" w:rsidRPr="00036887" w:rsidRDefault="00036887" w:rsidP="007F1C4B">
      <w:pPr>
        <w:numPr>
          <w:ilvl w:val="0"/>
          <w:numId w:val="13"/>
        </w:numPr>
        <w:spacing w:after="0"/>
        <w:ind w:left="0" w:firstLine="709"/>
        <w:jc w:val="both"/>
        <w:rPr>
          <w:rFonts w:ascii="Times New Roman" w:hAnsi="Times New Roman"/>
          <w:i/>
          <w:iCs/>
          <w:sz w:val="28"/>
          <w:szCs w:val="28"/>
          <w:lang w:eastAsia="ru-RU"/>
        </w:rPr>
      </w:pPr>
      <w:r w:rsidRPr="00036887">
        <w:rPr>
          <w:rFonts w:ascii="Times New Roman" w:hAnsi="Times New Roman"/>
          <w:sz w:val="28"/>
          <w:szCs w:val="28"/>
          <w:lang w:eastAsia="ru-RU"/>
        </w:rPr>
        <w:t xml:space="preserve">написание развёрнутых ответов, в том числе в жанре сочинения, на основе литературных произведений (5.1/5.2, 6, 10.1/10.2, 11, 12.1–12.5); </w:t>
      </w:r>
    </w:p>
    <w:p w:rsidR="00036887" w:rsidRPr="00036887" w:rsidRDefault="00036887" w:rsidP="007F1C4B">
      <w:pPr>
        <w:numPr>
          <w:ilvl w:val="0"/>
          <w:numId w:val="13"/>
        </w:numPr>
        <w:spacing w:after="0"/>
        <w:ind w:left="0" w:firstLine="709"/>
        <w:jc w:val="both"/>
        <w:rPr>
          <w:rFonts w:ascii="Times New Roman" w:hAnsi="Times New Roman"/>
          <w:i/>
          <w:iCs/>
          <w:sz w:val="28"/>
          <w:szCs w:val="28"/>
          <w:lang w:eastAsia="ru-RU"/>
        </w:rPr>
      </w:pPr>
      <w:r w:rsidRPr="00036887">
        <w:rPr>
          <w:rFonts w:ascii="Times New Roman" w:hAnsi="Times New Roman"/>
          <w:sz w:val="28"/>
          <w:szCs w:val="28"/>
          <w:lang w:eastAsia="ru-RU"/>
        </w:rPr>
        <w:t xml:space="preserve">сравнение, сопоставление, классификация, ранжирование объектов по одному или нескольким предложенным основаниям, критериям; самостоятельное определение оснований для сопоставления и аргументация позиций сопоставления, умение учитывать исторический, историко-культурный контекст и контекст творчества писателя в процессе анализа художественного произведения (6, 11; 12.1–12.5); </w:t>
      </w:r>
    </w:p>
    <w:p w:rsidR="00036887" w:rsidRPr="00036887" w:rsidRDefault="00036887" w:rsidP="007F1C4B">
      <w:pPr>
        <w:numPr>
          <w:ilvl w:val="0"/>
          <w:numId w:val="13"/>
        </w:numPr>
        <w:spacing w:after="0"/>
        <w:ind w:left="0" w:firstLine="709"/>
        <w:jc w:val="both"/>
        <w:rPr>
          <w:rFonts w:ascii="Times New Roman" w:hAnsi="Times New Roman"/>
          <w:i/>
          <w:iCs/>
          <w:sz w:val="28"/>
          <w:szCs w:val="28"/>
          <w:lang w:eastAsia="ru-RU"/>
        </w:rPr>
      </w:pPr>
      <w:r w:rsidRPr="00036887">
        <w:rPr>
          <w:rFonts w:ascii="Times New Roman" w:hAnsi="Times New Roman"/>
          <w:sz w:val="28"/>
          <w:szCs w:val="28"/>
          <w:lang w:eastAsia="ru-RU"/>
        </w:rPr>
        <w:t xml:space="preserve">умение оценивать художественную интерпретацию литературного произведения в произведениях других видов искусств (графика и живопись, театр, кино, музыка) (12.5); </w:t>
      </w:r>
    </w:p>
    <w:p w:rsidR="00036887" w:rsidRPr="00036887" w:rsidRDefault="00036887" w:rsidP="007F1C4B">
      <w:pPr>
        <w:numPr>
          <w:ilvl w:val="0"/>
          <w:numId w:val="13"/>
        </w:numPr>
        <w:spacing w:after="0"/>
        <w:ind w:left="0" w:firstLine="709"/>
        <w:jc w:val="both"/>
        <w:rPr>
          <w:rFonts w:ascii="Times New Roman" w:hAnsi="Times New Roman"/>
          <w:i/>
          <w:iCs/>
          <w:sz w:val="28"/>
          <w:szCs w:val="28"/>
          <w:lang w:eastAsia="ru-RU"/>
        </w:rPr>
      </w:pPr>
      <w:r w:rsidRPr="00036887">
        <w:rPr>
          <w:rFonts w:ascii="Times New Roman" w:hAnsi="Times New Roman"/>
          <w:sz w:val="28"/>
          <w:szCs w:val="28"/>
          <w:lang w:eastAsia="ru-RU"/>
        </w:rPr>
        <w:t>применение знаний о нормах русского литературного языка в речевой практике, владение навыками самоанализа и самооценки на основе наблюдений за собственной речью (5.1/5.2, 6, 10.1/10.2, 11, 12.1–12.5).</w:t>
      </w:r>
    </w:p>
    <w:p w:rsidR="00A625BD" w:rsidRDefault="00A625BD" w:rsidP="003D6F05">
      <w:pPr>
        <w:tabs>
          <w:tab w:val="left" w:pos="3165"/>
        </w:tabs>
        <w:rPr>
          <w:rFonts w:ascii="Times New Roman" w:hAnsi="Times New Roman"/>
          <w:b/>
          <w:i/>
          <w:sz w:val="28"/>
          <w:szCs w:val="28"/>
          <w:u w:val="single"/>
        </w:rPr>
      </w:pPr>
    </w:p>
    <w:p w:rsidR="003D6F05" w:rsidRPr="003D6F05" w:rsidRDefault="003D6F05" w:rsidP="003D6F05">
      <w:pPr>
        <w:tabs>
          <w:tab w:val="left" w:pos="3165"/>
        </w:tabs>
        <w:rPr>
          <w:rFonts w:ascii="Times New Roman" w:hAnsi="Times New Roman"/>
          <w:sz w:val="28"/>
          <w:szCs w:val="28"/>
          <w:u w:val="single"/>
        </w:rPr>
      </w:pPr>
      <w:r>
        <w:rPr>
          <w:rFonts w:ascii="Times New Roman" w:hAnsi="Times New Roman"/>
          <w:b/>
          <w:i/>
          <w:sz w:val="28"/>
          <w:szCs w:val="28"/>
          <w:u w:val="single"/>
        </w:rPr>
        <w:t>английский язык</w:t>
      </w:r>
      <w:r w:rsidRPr="003D6F05">
        <w:rPr>
          <w:rFonts w:ascii="Times New Roman" w:hAnsi="Times New Roman"/>
          <w:sz w:val="28"/>
          <w:szCs w:val="28"/>
          <w:u w:val="single"/>
        </w:rPr>
        <w:t xml:space="preserve">: </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552"/>
        <w:gridCol w:w="2315"/>
        <w:gridCol w:w="2315"/>
        <w:gridCol w:w="2315"/>
      </w:tblGrid>
      <w:tr w:rsidR="003D6F05" w:rsidRPr="005E1AC1" w:rsidTr="004D5971">
        <w:trPr>
          <w:cantSplit/>
          <w:trHeight w:val="338"/>
          <w:tblHeader/>
        </w:trPr>
        <w:tc>
          <w:tcPr>
            <w:tcW w:w="568" w:type="dxa"/>
            <w:vMerge w:val="restart"/>
          </w:tcPr>
          <w:p w:rsidR="003D6F05" w:rsidRPr="005E1AC1" w:rsidRDefault="003D6F05" w:rsidP="004D5971">
            <w:pPr>
              <w:spacing w:after="0" w:line="240" w:lineRule="auto"/>
              <w:contextualSpacing/>
              <w:jc w:val="center"/>
              <w:rPr>
                <w:rFonts w:ascii="Times New Roman" w:eastAsia="MS Mincho" w:hAnsi="Times New Roman"/>
                <w:sz w:val="20"/>
                <w:szCs w:val="24"/>
                <w:lang w:eastAsia="ru-RU"/>
              </w:rPr>
            </w:pPr>
            <w:r w:rsidRPr="005E1AC1">
              <w:rPr>
                <w:rFonts w:ascii="Times New Roman" w:eastAsia="MS Mincho" w:hAnsi="Times New Roman"/>
                <w:sz w:val="20"/>
                <w:szCs w:val="24"/>
                <w:lang w:eastAsia="ru-RU"/>
              </w:rPr>
              <w:t>№ п/п</w:t>
            </w:r>
          </w:p>
        </w:tc>
        <w:tc>
          <w:tcPr>
            <w:tcW w:w="2552" w:type="dxa"/>
            <w:vMerge w:val="restart"/>
          </w:tcPr>
          <w:p w:rsidR="003D6F05" w:rsidRPr="005E1AC1" w:rsidRDefault="003D6F05" w:rsidP="004D5971">
            <w:pPr>
              <w:spacing w:after="0" w:line="240" w:lineRule="auto"/>
              <w:contextualSpacing/>
              <w:jc w:val="both"/>
              <w:rPr>
                <w:rFonts w:ascii="Times New Roman" w:eastAsia="MS Mincho" w:hAnsi="Times New Roman"/>
                <w:sz w:val="20"/>
                <w:szCs w:val="24"/>
                <w:lang w:eastAsia="ru-RU"/>
              </w:rPr>
            </w:pPr>
            <w:r w:rsidRPr="005E1AC1">
              <w:rPr>
                <w:rFonts w:ascii="Times New Roman" w:eastAsia="MS Mincho" w:hAnsi="Times New Roman"/>
                <w:sz w:val="20"/>
                <w:szCs w:val="24"/>
                <w:lang w:eastAsia="ru-RU"/>
              </w:rPr>
              <w:t>Участников, набравших балл</w:t>
            </w:r>
          </w:p>
        </w:tc>
        <w:tc>
          <w:tcPr>
            <w:tcW w:w="6945" w:type="dxa"/>
            <w:gridSpan w:val="3"/>
          </w:tcPr>
          <w:p w:rsidR="003D6F05" w:rsidRPr="005E1AC1" w:rsidRDefault="003D6F05" w:rsidP="004D5971">
            <w:pPr>
              <w:spacing w:after="0" w:line="240" w:lineRule="auto"/>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Ростовская область</w:t>
            </w:r>
          </w:p>
        </w:tc>
      </w:tr>
      <w:tr w:rsidR="003D6F05" w:rsidRPr="005E1AC1" w:rsidTr="004D5971">
        <w:trPr>
          <w:cantSplit/>
          <w:trHeight w:val="155"/>
          <w:tblHeader/>
        </w:trPr>
        <w:tc>
          <w:tcPr>
            <w:tcW w:w="568" w:type="dxa"/>
            <w:vMerge/>
          </w:tcPr>
          <w:p w:rsidR="003D6F05" w:rsidRPr="005E1AC1" w:rsidRDefault="003D6F05" w:rsidP="004D5971">
            <w:pPr>
              <w:spacing w:after="0" w:line="240" w:lineRule="auto"/>
              <w:contextualSpacing/>
              <w:jc w:val="center"/>
              <w:rPr>
                <w:rFonts w:ascii="Times New Roman" w:eastAsia="MS Mincho" w:hAnsi="Times New Roman"/>
                <w:sz w:val="20"/>
                <w:szCs w:val="24"/>
                <w:lang w:eastAsia="ru-RU"/>
              </w:rPr>
            </w:pPr>
          </w:p>
        </w:tc>
        <w:tc>
          <w:tcPr>
            <w:tcW w:w="2552" w:type="dxa"/>
            <w:vMerge/>
          </w:tcPr>
          <w:p w:rsidR="003D6F05" w:rsidRPr="005E1AC1" w:rsidRDefault="003D6F05" w:rsidP="004D5971">
            <w:pPr>
              <w:spacing w:after="0" w:line="240" w:lineRule="auto"/>
              <w:contextualSpacing/>
              <w:jc w:val="both"/>
              <w:rPr>
                <w:rFonts w:ascii="Times New Roman" w:eastAsia="MS Mincho" w:hAnsi="Times New Roman"/>
                <w:sz w:val="20"/>
                <w:szCs w:val="24"/>
                <w:lang w:eastAsia="ru-RU"/>
              </w:rPr>
            </w:pPr>
          </w:p>
        </w:tc>
        <w:tc>
          <w:tcPr>
            <w:tcW w:w="2315" w:type="dxa"/>
          </w:tcPr>
          <w:p w:rsidR="003D6F05" w:rsidRPr="005E1AC1" w:rsidRDefault="003D6F05" w:rsidP="004D5971">
            <w:pPr>
              <w:spacing w:after="0" w:line="240" w:lineRule="auto"/>
              <w:contextualSpacing/>
              <w:jc w:val="center"/>
              <w:rPr>
                <w:rFonts w:ascii="Times New Roman" w:eastAsia="MS Mincho" w:hAnsi="Times New Roman"/>
                <w:sz w:val="20"/>
                <w:szCs w:val="24"/>
                <w:lang w:eastAsia="ru-RU"/>
              </w:rPr>
            </w:pPr>
            <w:r w:rsidRPr="005E1AC1">
              <w:rPr>
                <w:rFonts w:ascii="Times New Roman" w:eastAsia="MS Mincho" w:hAnsi="Times New Roman"/>
                <w:sz w:val="20"/>
                <w:szCs w:val="24"/>
                <w:lang w:eastAsia="ru-RU"/>
              </w:rPr>
              <w:t>2020 г.</w:t>
            </w:r>
          </w:p>
        </w:tc>
        <w:tc>
          <w:tcPr>
            <w:tcW w:w="2315" w:type="dxa"/>
          </w:tcPr>
          <w:p w:rsidR="003D6F05" w:rsidRPr="005E1AC1" w:rsidRDefault="003D6F05" w:rsidP="004D5971">
            <w:pPr>
              <w:spacing w:after="0" w:line="240" w:lineRule="auto"/>
              <w:contextualSpacing/>
              <w:jc w:val="center"/>
              <w:rPr>
                <w:rFonts w:ascii="Times New Roman" w:eastAsia="MS Mincho" w:hAnsi="Times New Roman"/>
                <w:sz w:val="20"/>
                <w:szCs w:val="24"/>
                <w:lang w:eastAsia="ru-RU"/>
              </w:rPr>
            </w:pPr>
            <w:r w:rsidRPr="005E1AC1">
              <w:rPr>
                <w:rFonts w:ascii="Times New Roman" w:eastAsia="MS Mincho" w:hAnsi="Times New Roman"/>
                <w:sz w:val="20"/>
                <w:szCs w:val="24"/>
                <w:lang w:eastAsia="ru-RU"/>
              </w:rPr>
              <w:t>2021 г.</w:t>
            </w:r>
          </w:p>
        </w:tc>
        <w:tc>
          <w:tcPr>
            <w:tcW w:w="2315" w:type="dxa"/>
          </w:tcPr>
          <w:p w:rsidR="003D6F05" w:rsidRPr="005E1AC1" w:rsidRDefault="003D6F05" w:rsidP="004D5971">
            <w:pPr>
              <w:pStyle w:val="a6"/>
              <w:spacing w:after="0" w:line="240" w:lineRule="auto"/>
              <w:ind w:left="780"/>
              <w:rPr>
                <w:rFonts w:ascii="Times New Roman" w:eastAsia="MS Mincho" w:hAnsi="Times New Roman"/>
                <w:sz w:val="20"/>
                <w:szCs w:val="24"/>
                <w:lang w:eastAsia="ru-RU"/>
              </w:rPr>
            </w:pPr>
            <w:r>
              <w:rPr>
                <w:rFonts w:ascii="Times New Roman" w:eastAsia="MS Mincho" w:hAnsi="Times New Roman"/>
                <w:sz w:val="20"/>
                <w:szCs w:val="24"/>
                <w:lang w:eastAsia="ru-RU"/>
              </w:rPr>
              <w:t>2022 г.</w:t>
            </w:r>
          </w:p>
        </w:tc>
      </w:tr>
      <w:tr w:rsidR="003D6F05" w:rsidRPr="005E1AC1" w:rsidTr="004D5971">
        <w:trPr>
          <w:cantSplit/>
          <w:trHeight w:val="349"/>
        </w:trPr>
        <w:tc>
          <w:tcPr>
            <w:tcW w:w="568" w:type="dxa"/>
          </w:tcPr>
          <w:p w:rsidR="003D6F05" w:rsidRPr="005E1AC1" w:rsidRDefault="003D6F05" w:rsidP="004D5971">
            <w:pPr>
              <w:spacing w:after="0" w:line="240" w:lineRule="auto"/>
              <w:ind w:left="141"/>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1.</w:t>
            </w:r>
          </w:p>
        </w:tc>
        <w:tc>
          <w:tcPr>
            <w:tcW w:w="2552" w:type="dxa"/>
          </w:tcPr>
          <w:p w:rsidR="003D6F05" w:rsidRPr="005E1AC1" w:rsidRDefault="003D6F05" w:rsidP="004D5971">
            <w:pPr>
              <w:spacing w:after="0" w:line="240" w:lineRule="auto"/>
              <w:contextualSpacing/>
              <w:jc w:val="both"/>
              <w:rPr>
                <w:rFonts w:ascii="Times New Roman" w:eastAsia="MS Mincho" w:hAnsi="Times New Roman"/>
                <w:sz w:val="20"/>
                <w:szCs w:val="24"/>
                <w:lang w:eastAsia="ru-RU"/>
              </w:rPr>
            </w:pPr>
            <w:r w:rsidRPr="005E1AC1">
              <w:rPr>
                <w:rFonts w:ascii="Times New Roman" w:eastAsia="MS Mincho" w:hAnsi="Times New Roman"/>
                <w:sz w:val="20"/>
                <w:szCs w:val="24"/>
                <w:lang w:eastAsia="ru-RU"/>
              </w:rPr>
              <w:t xml:space="preserve"> ниже минимального балла, %</w:t>
            </w:r>
          </w:p>
        </w:tc>
        <w:tc>
          <w:tcPr>
            <w:tcW w:w="2315" w:type="dxa"/>
          </w:tcPr>
          <w:p w:rsidR="003D6F05" w:rsidRPr="00A625BD" w:rsidRDefault="00A625BD" w:rsidP="004D5971">
            <w:pPr>
              <w:contextualSpacing/>
              <w:jc w:val="center"/>
              <w:rPr>
                <w:rFonts w:ascii="Times New Roman" w:eastAsia="MS Mincho" w:hAnsi="Times New Roman"/>
              </w:rPr>
            </w:pPr>
            <w:r w:rsidRPr="00A625BD">
              <w:rPr>
                <w:rFonts w:ascii="Times New Roman" w:eastAsia="MS Mincho" w:hAnsi="Times New Roman"/>
              </w:rPr>
              <w:t>0</w:t>
            </w:r>
            <w:r>
              <w:rPr>
                <w:rFonts w:ascii="Times New Roman" w:eastAsia="MS Mincho" w:hAnsi="Times New Roman"/>
              </w:rPr>
              <w:t>,9</w:t>
            </w:r>
          </w:p>
        </w:tc>
        <w:tc>
          <w:tcPr>
            <w:tcW w:w="2315" w:type="dxa"/>
          </w:tcPr>
          <w:p w:rsidR="003D6F05" w:rsidRPr="00374A26" w:rsidRDefault="00A625BD" w:rsidP="004D5971">
            <w:pPr>
              <w:contextualSpacing/>
              <w:jc w:val="center"/>
              <w:rPr>
                <w:rFonts w:ascii="Times New Roman" w:eastAsia="MS Mincho" w:hAnsi="Times New Roman"/>
              </w:rPr>
            </w:pPr>
            <w:r>
              <w:rPr>
                <w:rFonts w:ascii="Times New Roman" w:eastAsia="MS Mincho" w:hAnsi="Times New Roman"/>
              </w:rPr>
              <w:t>1,3</w:t>
            </w:r>
          </w:p>
        </w:tc>
        <w:tc>
          <w:tcPr>
            <w:tcW w:w="2315" w:type="dxa"/>
          </w:tcPr>
          <w:p w:rsidR="003D6F05" w:rsidRPr="00374A26" w:rsidRDefault="00A625BD" w:rsidP="004D5971">
            <w:pPr>
              <w:contextualSpacing/>
              <w:jc w:val="center"/>
              <w:rPr>
                <w:rFonts w:ascii="Times New Roman" w:eastAsia="MS Mincho" w:hAnsi="Times New Roman"/>
              </w:rPr>
            </w:pPr>
            <w:r>
              <w:rPr>
                <w:rFonts w:ascii="Times New Roman" w:eastAsia="MS Mincho" w:hAnsi="Times New Roman"/>
              </w:rPr>
              <w:t>1,3</w:t>
            </w:r>
          </w:p>
        </w:tc>
      </w:tr>
      <w:tr w:rsidR="003D6F05" w:rsidRPr="005E1AC1" w:rsidDel="00407E4A" w:rsidTr="004D5971">
        <w:trPr>
          <w:cantSplit/>
          <w:trHeight w:val="354"/>
        </w:trPr>
        <w:tc>
          <w:tcPr>
            <w:tcW w:w="568" w:type="dxa"/>
          </w:tcPr>
          <w:p w:rsidR="003D6F05" w:rsidRPr="005E1AC1" w:rsidRDefault="003D6F05" w:rsidP="004D5971">
            <w:pPr>
              <w:spacing w:after="0" w:line="240" w:lineRule="auto"/>
              <w:ind w:left="141"/>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2.</w:t>
            </w:r>
          </w:p>
        </w:tc>
        <w:tc>
          <w:tcPr>
            <w:tcW w:w="2552" w:type="dxa"/>
          </w:tcPr>
          <w:p w:rsidR="003D6F05" w:rsidRPr="005E1AC1" w:rsidDel="00407E4A" w:rsidRDefault="003D6F05" w:rsidP="004D5971">
            <w:pPr>
              <w:spacing w:after="0" w:line="240" w:lineRule="auto"/>
              <w:contextualSpacing/>
              <w:jc w:val="both"/>
              <w:rPr>
                <w:rFonts w:ascii="Times New Roman" w:eastAsia="MS Mincho" w:hAnsi="Times New Roman"/>
                <w:sz w:val="20"/>
                <w:szCs w:val="24"/>
                <w:lang w:eastAsia="ru-RU"/>
              </w:rPr>
            </w:pPr>
            <w:r w:rsidRPr="005E1AC1">
              <w:rPr>
                <w:rFonts w:ascii="Times New Roman" w:eastAsia="MS Mincho" w:hAnsi="Times New Roman"/>
                <w:sz w:val="20"/>
                <w:szCs w:val="24"/>
                <w:lang w:eastAsia="ru-RU"/>
              </w:rPr>
              <w:t>от 61 до 80 баллов, %</w:t>
            </w:r>
          </w:p>
        </w:tc>
        <w:tc>
          <w:tcPr>
            <w:tcW w:w="2315" w:type="dxa"/>
          </w:tcPr>
          <w:p w:rsidR="003D6F05" w:rsidRPr="00374A26" w:rsidDel="00407E4A" w:rsidRDefault="00A625BD" w:rsidP="004D5971">
            <w:pPr>
              <w:contextualSpacing/>
              <w:jc w:val="center"/>
              <w:rPr>
                <w:rFonts w:ascii="Times New Roman" w:eastAsia="MS Mincho" w:hAnsi="Times New Roman"/>
              </w:rPr>
            </w:pPr>
            <w:r>
              <w:rPr>
                <w:rFonts w:ascii="Times New Roman" w:eastAsia="MS Mincho" w:hAnsi="Times New Roman"/>
              </w:rPr>
              <w:t>43,2</w:t>
            </w:r>
          </w:p>
        </w:tc>
        <w:tc>
          <w:tcPr>
            <w:tcW w:w="2315" w:type="dxa"/>
          </w:tcPr>
          <w:p w:rsidR="003D6F05" w:rsidRPr="00374A26" w:rsidDel="00407E4A" w:rsidRDefault="00A625BD" w:rsidP="004D5971">
            <w:pPr>
              <w:contextualSpacing/>
              <w:jc w:val="center"/>
              <w:rPr>
                <w:rFonts w:ascii="Times New Roman" w:eastAsia="MS Mincho" w:hAnsi="Times New Roman"/>
              </w:rPr>
            </w:pPr>
            <w:r>
              <w:rPr>
                <w:rFonts w:ascii="Times New Roman" w:eastAsia="MS Mincho" w:hAnsi="Times New Roman"/>
              </w:rPr>
              <w:t>37,2</w:t>
            </w:r>
          </w:p>
        </w:tc>
        <w:tc>
          <w:tcPr>
            <w:tcW w:w="2315" w:type="dxa"/>
          </w:tcPr>
          <w:p w:rsidR="003D6F05" w:rsidRPr="00374A26" w:rsidDel="00407E4A" w:rsidRDefault="00A625BD" w:rsidP="004D5971">
            <w:pPr>
              <w:contextualSpacing/>
              <w:jc w:val="center"/>
              <w:rPr>
                <w:rFonts w:ascii="Times New Roman" w:eastAsia="MS Mincho" w:hAnsi="Times New Roman"/>
              </w:rPr>
            </w:pPr>
            <w:r>
              <w:rPr>
                <w:rFonts w:ascii="Times New Roman" w:eastAsia="MS Mincho" w:hAnsi="Times New Roman"/>
              </w:rPr>
              <w:t>36,8</w:t>
            </w:r>
          </w:p>
        </w:tc>
      </w:tr>
      <w:tr w:rsidR="003D6F05" w:rsidRPr="005E1AC1" w:rsidTr="004D5971">
        <w:trPr>
          <w:cantSplit/>
          <w:trHeight w:val="338"/>
        </w:trPr>
        <w:tc>
          <w:tcPr>
            <w:tcW w:w="568" w:type="dxa"/>
          </w:tcPr>
          <w:p w:rsidR="003D6F05" w:rsidRPr="005E1AC1" w:rsidRDefault="003D6F05" w:rsidP="004D5971">
            <w:pPr>
              <w:spacing w:after="0" w:line="240" w:lineRule="auto"/>
              <w:ind w:left="141"/>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3.</w:t>
            </w:r>
          </w:p>
        </w:tc>
        <w:tc>
          <w:tcPr>
            <w:tcW w:w="2552" w:type="dxa"/>
          </w:tcPr>
          <w:p w:rsidR="003D6F05" w:rsidRPr="005E1AC1" w:rsidRDefault="003D6F05" w:rsidP="004D5971">
            <w:pPr>
              <w:spacing w:after="0" w:line="240" w:lineRule="auto"/>
              <w:contextualSpacing/>
              <w:jc w:val="both"/>
              <w:rPr>
                <w:rFonts w:ascii="Times New Roman" w:eastAsia="MS Mincho" w:hAnsi="Times New Roman"/>
                <w:sz w:val="20"/>
                <w:szCs w:val="24"/>
                <w:lang w:eastAsia="ru-RU"/>
              </w:rPr>
            </w:pPr>
            <w:r w:rsidRPr="005E1AC1">
              <w:rPr>
                <w:rFonts w:ascii="Times New Roman" w:eastAsia="MS Mincho" w:hAnsi="Times New Roman"/>
                <w:sz w:val="20"/>
                <w:szCs w:val="24"/>
                <w:lang w:eastAsia="ru-RU"/>
              </w:rPr>
              <w:t>от 81 до 99 баллов, %</w:t>
            </w:r>
          </w:p>
        </w:tc>
        <w:tc>
          <w:tcPr>
            <w:tcW w:w="2315" w:type="dxa"/>
          </w:tcPr>
          <w:p w:rsidR="003D6F05" w:rsidRPr="00374A26" w:rsidRDefault="00A625BD" w:rsidP="004D5971">
            <w:pPr>
              <w:contextualSpacing/>
              <w:jc w:val="center"/>
              <w:rPr>
                <w:rFonts w:ascii="Times New Roman" w:eastAsia="MS Mincho" w:hAnsi="Times New Roman"/>
              </w:rPr>
            </w:pPr>
            <w:r>
              <w:rPr>
                <w:rFonts w:ascii="Times New Roman" w:eastAsia="MS Mincho" w:hAnsi="Times New Roman"/>
              </w:rPr>
              <w:t>27,1</w:t>
            </w:r>
          </w:p>
        </w:tc>
        <w:tc>
          <w:tcPr>
            <w:tcW w:w="2315" w:type="dxa"/>
          </w:tcPr>
          <w:p w:rsidR="003D6F05" w:rsidRPr="00374A26" w:rsidRDefault="00A625BD" w:rsidP="004D5971">
            <w:pPr>
              <w:contextualSpacing/>
              <w:jc w:val="center"/>
              <w:rPr>
                <w:rFonts w:ascii="Times New Roman" w:eastAsia="MS Mincho" w:hAnsi="Times New Roman"/>
              </w:rPr>
            </w:pPr>
            <w:r>
              <w:rPr>
                <w:rFonts w:ascii="Times New Roman" w:eastAsia="MS Mincho" w:hAnsi="Times New Roman"/>
              </w:rPr>
              <w:t>28,4</w:t>
            </w:r>
          </w:p>
        </w:tc>
        <w:tc>
          <w:tcPr>
            <w:tcW w:w="2315" w:type="dxa"/>
          </w:tcPr>
          <w:p w:rsidR="003D6F05" w:rsidRPr="00374A26" w:rsidRDefault="00A625BD" w:rsidP="004D5971">
            <w:pPr>
              <w:contextualSpacing/>
              <w:jc w:val="center"/>
              <w:rPr>
                <w:rFonts w:ascii="Times New Roman" w:eastAsia="MS Mincho" w:hAnsi="Times New Roman"/>
              </w:rPr>
            </w:pPr>
            <w:r>
              <w:rPr>
                <w:rFonts w:ascii="Times New Roman" w:eastAsia="MS Mincho" w:hAnsi="Times New Roman"/>
              </w:rPr>
              <w:t>33,0</w:t>
            </w:r>
          </w:p>
        </w:tc>
      </w:tr>
      <w:tr w:rsidR="004D5971" w:rsidRPr="005E1AC1" w:rsidTr="004D5971">
        <w:trPr>
          <w:cantSplit/>
          <w:trHeight w:val="338"/>
        </w:trPr>
        <w:tc>
          <w:tcPr>
            <w:tcW w:w="568" w:type="dxa"/>
          </w:tcPr>
          <w:p w:rsidR="004D5971" w:rsidRPr="005E1AC1" w:rsidRDefault="004D5971" w:rsidP="004D5971">
            <w:pPr>
              <w:spacing w:after="0" w:line="240" w:lineRule="auto"/>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 xml:space="preserve">  4.</w:t>
            </w:r>
          </w:p>
        </w:tc>
        <w:tc>
          <w:tcPr>
            <w:tcW w:w="2552" w:type="dxa"/>
          </w:tcPr>
          <w:p w:rsidR="004D5971" w:rsidRPr="005E1AC1" w:rsidRDefault="004D5971" w:rsidP="004D5971">
            <w:pPr>
              <w:spacing w:after="0" w:line="240" w:lineRule="auto"/>
              <w:contextualSpacing/>
              <w:jc w:val="both"/>
              <w:rPr>
                <w:rFonts w:ascii="Times New Roman" w:eastAsia="MS Mincho" w:hAnsi="Times New Roman"/>
                <w:sz w:val="20"/>
                <w:szCs w:val="24"/>
                <w:lang w:eastAsia="ru-RU"/>
              </w:rPr>
            </w:pPr>
            <w:r w:rsidRPr="005E1AC1">
              <w:rPr>
                <w:rFonts w:ascii="Times New Roman" w:eastAsia="MS Mincho" w:hAnsi="Times New Roman"/>
                <w:sz w:val="20"/>
                <w:szCs w:val="24"/>
                <w:lang w:eastAsia="ru-RU"/>
              </w:rPr>
              <w:t>100 баллов, чел.</w:t>
            </w:r>
          </w:p>
        </w:tc>
        <w:tc>
          <w:tcPr>
            <w:tcW w:w="2315" w:type="dxa"/>
            <w:tcBorders>
              <w:top w:val="nil"/>
              <w:left w:val="nil"/>
              <w:bottom w:val="single" w:sz="4" w:space="0" w:color="auto"/>
              <w:right w:val="single" w:sz="4" w:space="0" w:color="auto"/>
            </w:tcBorders>
            <w:shd w:val="clear" w:color="auto" w:fill="auto"/>
            <w:vAlign w:val="bottom"/>
          </w:tcPr>
          <w:p w:rsidR="004D5971" w:rsidRPr="004D5971" w:rsidRDefault="004D5971" w:rsidP="004D5971">
            <w:pPr>
              <w:jc w:val="center"/>
              <w:rPr>
                <w:rFonts w:ascii="Times New Roman" w:eastAsia="Times New Roman" w:hAnsi="Times New Roman"/>
                <w:color w:val="000000"/>
              </w:rPr>
            </w:pPr>
            <w:r w:rsidRPr="004D5971">
              <w:rPr>
                <w:rFonts w:ascii="Times New Roman" w:eastAsia="Times New Roman" w:hAnsi="Times New Roman"/>
                <w:color w:val="000000"/>
              </w:rPr>
              <w:t>0</w:t>
            </w:r>
          </w:p>
        </w:tc>
        <w:tc>
          <w:tcPr>
            <w:tcW w:w="2315" w:type="dxa"/>
            <w:tcBorders>
              <w:top w:val="nil"/>
              <w:left w:val="nil"/>
              <w:bottom w:val="single" w:sz="4" w:space="0" w:color="auto"/>
              <w:right w:val="single" w:sz="4" w:space="0" w:color="auto"/>
            </w:tcBorders>
            <w:shd w:val="clear" w:color="auto" w:fill="auto"/>
            <w:vAlign w:val="bottom"/>
          </w:tcPr>
          <w:p w:rsidR="004D5971" w:rsidRPr="004D5971" w:rsidRDefault="004D5971" w:rsidP="004D5971">
            <w:pPr>
              <w:jc w:val="center"/>
              <w:rPr>
                <w:rFonts w:ascii="Times New Roman" w:eastAsia="Times New Roman" w:hAnsi="Times New Roman"/>
                <w:color w:val="000000"/>
              </w:rPr>
            </w:pPr>
            <w:r w:rsidRPr="004D5971">
              <w:rPr>
                <w:rFonts w:ascii="Times New Roman" w:eastAsia="Times New Roman" w:hAnsi="Times New Roman"/>
                <w:color w:val="000000"/>
              </w:rPr>
              <w:t>1</w:t>
            </w:r>
          </w:p>
        </w:tc>
        <w:tc>
          <w:tcPr>
            <w:tcW w:w="2315" w:type="dxa"/>
            <w:tcBorders>
              <w:top w:val="nil"/>
              <w:left w:val="nil"/>
              <w:bottom w:val="single" w:sz="4" w:space="0" w:color="auto"/>
              <w:right w:val="single" w:sz="4" w:space="0" w:color="auto"/>
            </w:tcBorders>
            <w:shd w:val="clear" w:color="auto" w:fill="auto"/>
            <w:vAlign w:val="bottom"/>
          </w:tcPr>
          <w:p w:rsidR="004D5971" w:rsidRPr="004D5971" w:rsidRDefault="004D5971" w:rsidP="004D5971">
            <w:pPr>
              <w:jc w:val="center"/>
              <w:rPr>
                <w:rFonts w:ascii="Times New Roman" w:eastAsia="Times New Roman" w:hAnsi="Times New Roman"/>
                <w:color w:val="000000"/>
              </w:rPr>
            </w:pPr>
            <w:r w:rsidRPr="004D5971">
              <w:rPr>
                <w:rFonts w:ascii="Times New Roman" w:eastAsia="Times New Roman" w:hAnsi="Times New Roman"/>
                <w:color w:val="000000"/>
              </w:rPr>
              <w:t>3</w:t>
            </w:r>
          </w:p>
        </w:tc>
      </w:tr>
    </w:tbl>
    <w:p w:rsidR="003D6F05" w:rsidRDefault="003D6F05" w:rsidP="003D6F05">
      <w:pPr>
        <w:spacing w:after="0" w:line="240" w:lineRule="auto"/>
        <w:jc w:val="both"/>
        <w:rPr>
          <w:rFonts w:ascii="Times New Roman" w:hAnsi="Times New Roman"/>
          <w:b/>
          <w:color w:val="000000"/>
          <w:sz w:val="28"/>
          <w:szCs w:val="28"/>
        </w:rPr>
      </w:pPr>
    </w:p>
    <w:p w:rsidR="00A625BD" w:rsidRPr="003D6F05" w:rsidRDefault="00A625BD" w:rsidP="003D6F05">
      <w:pPr>
        <w:spacing w:after="0" w:line="240" w:lineRule="auto"/>
        <w:jc w:val="both"/>
        <w:rPr>
          <w:rFonts w:ascii="Times New Roman" w:hAnsi="Times New Roman"/>
          <w:b/>
          <w:color w:val="000000"/>
          <w:sz w:val="28"/>
          <w:szCs w:val="28"/>
        </w:rPr>
      </w:pPr>
    </w:p>
    <w:p w:rsidR="003D6F05" w:rsidRPr="003D6F05" w:rsidRDefault="003D6F05" w:rsidP="003D6F05">
      <w:pPr>
        <w:spacing w:after="0" w:line="240" w:lineRule="auto"/>
        <w:jc w:val="both"/>
        <w:rPr>
          <w:rFonts w:ascii="Times New Roman" w:hAnsi="Times New Roman"/>
          <w:b/>
          <w:color w:val="000000"/>
          <w:sz w:val="28"/>
          <w:szCs w:val="28"/>
        </w:rPr>
      </w:pPr>
      <w:r w:rsidRPr="003D6F05">
        <w:rPr>
          <w:rFonts w:ascii="Times New Roman" w:hAnsi="Times New Roman"/>
          <w:b/>
          <w:color w:val="000000"/>
          <w:sz w:val="28"/>
          <w:szCs w:val="28"/>
        </w:rPr>
        <w:t xml:space="preserve">Средний тестовый балл по </w:t>
      </w:r>
      <w:r>
        <w:rPr>
          <w:rFonts w:ascii="Times New Roman" w:hAnsi="Times New Roman"/>
          <w:b/>
          <w:color w:val="000000"/>
          <w:sz w:val="28"/>
          <w:szCs w:val="28"/>
        </w:rPr>
        <w:t>английскому языку</w:t>
      </w:r>
      <w:r w:rsidRPr="003D6F05">
        <w:rPr>
          <w:rFonts w:ascii="Times New Roman" w:hAnsi="Times New Roman"/>
          <w:b/>
          <w:color w:val="000000"/>
          <w:sz w:val="28"/>
          <w:szCs w:val="28"/>
        </w:rPr>
        <w:t xml:space="preserve"> в 2022 году увеличился на 3,05 по сравнению с 2021 годом.</w:t>
      </w:r>
    </w:p>
    <w:p w:rsidR="003D6F05" w:rsidRPr="003D6F05" w:rsidRDefault="003D6F05" w:rsidP="003D6F05">
      <w:pPr>
        <w:spacing w:after="0" w:line="240" w:lineRule="auto"/>
        <w:jc w:val="both"/>
        <w:rPr>
          <w:rFonts w:ascii="Times New Roman" w:hAnsi="Times New Roman"/>
          <w:color w:val="000000"/>
          <w:sz w:val="28"/>
          <w:szCs w:val="28"/>
        </w:rPr>
      </w:pPr>
      <w:r w:rsidRPr="003D6F05">
        <w:rPr>
          <w:rFonts w:ascii="Times New Roman" w:hAnsi="Times New Roman"/>
          <w:color w:val="000000"/>
          <w:sz w:val="28"/>
          <w:szCs w:val="28"/>
        </w:rPr>
        <w:t xml:space="preserve">В целом, </w:t>
      </w:r>
      <w:r w:rsidR="00A625BD">
        <w:rPr>
          <w:rFonts w:ascii="Times New Roman" w:hAnsi="Times New Roman"/>
          <w:color w:val="000000"/>
          <w:sz w:val="28"/>
          <w:szCs w:val="28"/>
        </w:rPr>
        <w:t>результаты ЕГЭ</w:t>
      </w:r>
      <w:r w:rsidRPr="003D6F05">
        <w:rPr>
          <w:rFonts w:ascii="Times New Roman" w:hAnsi="Times New Roman"/>
          <w:color w:val="000000"/>
          <w:sz w:val="28"/>
          <w:szCs w:val="28"/>
        </w:rPr>
        <w:t xml:space="preserve"> по </w:t>
      </w:r>
      <w:r>
        <w:rPr>
          <w:rFonts w:ascii="Times New Roman" w:hAnsi="Times New Roman"/>
          <w:color w:val="000000"/>
          <w:sz w:val="28"/>
          <w:szCs w:val="28"/>
        </w:rPr>
        <w:t>английскому языку</w:t>
      </w:r>
      <w:r w:rsidRPr="003D6F05">
        <w:rPr>
          <w:rFonts w:ascii="Times New Roman" w:hAnsi="Times New Roman"/>
          <w:color w:val="000000"/>
          <w:sz w:val="28"/>
          <w:szCs w:val="28"/>
        </w:rPr>
        <w:t xml:space="preserve"> </w:t>
      </w:r>
      <w:r w:rsidR="00A625BD">
        <w:rPr>
          <w:rFonts w:ascii="Times New Roman" w:hAnsi="Times New Roman"/>
          <w:color w:val="000000"/>
          <w:sz w:val="28"/>
          <w:szCs w:val="28"/>
        </w:rPr>
        <w:t>сопоставимы с результатами прошлого года</w:t>
      </w:r>
      <w:r w:rsidRPr="003D6F05">
        <w:rPr>
          <w:rFonts w:ascii="Times New Roman" w:hAnsi="Times New Roman"/>
          <w:color w:val="000000"/>
          <w:sz w:val="28"/>
          <w:szCs w:val="28"/>
        </w:rPr>
        <w:t>.</w:t>
      </w:r>
      <w:r w:rsidR="00A625BD">
        <w:rPr>
          <w:rFonts w:ascii="Times New Roman" w:hAnsi="Times New Roman"/>
          <w:color w:val="000000"/>
          <w:sz w:val="28"/>
          <w:szCs w:val="28"/>
        </w:rPr>
        <w:t xml:space="preserve"> Отмечается увеличение доли </w:t>
      </w:r>
      <w:proofErr w:type="spellStart"/>
      <w:r w:rsidR="00A625BD">
        <w:rPr>
          <w:rFonts w:ascii="Times New Roman" w:hAnsi="Times New Roman"/>
          <w:color w:val="000000"/>
          <w:sz w:val="28"/>
          <w:szCs w:val="28"/>
        </w:rPr>
        <w:t>высокобалльников</w:t>
      </w:r>
      <w:proofErr w:type="spellEnd"/>
      <w:r w:rsidR="00A625BD">
        <w:rPr>
          <w:rFonts w:ascii="Times New Roman" w:hAnsi="Times New Roman"/>
          <w:color w:val="000000"/>
          <w:sz w:val="28"/>
          <w:szCs w:val="28"/>
        </w:rPr>
        <w:t xml:space="preserve"> и количества </w:t>
      </w:r>
      <w:proofErr w:type="spellStart"/>
      <w:r w:rsidR="00A625BD">
        <w:rPr>
          <w:rFonts w:ascii="Times New Roman" w:hAnsi="Times New Roman"/>
          <w:color w:val="000000"/>
          <w:sz w:val="28"/>
          <w:szCs w:val="28"/>
        </w:rPr>
        <w:t>стобалльников</w:t>
      </w:r>
      <w:proofErr w:type="spellEnd"/>
      <w:r w:rsidR="00A625BD">
        <w:rPr>
          <w:rFonts w:ascii="Times New Roman" w:hAnsi="Times New Roman"/>
          <w:color w:val="000000"/>
          <w:sz w:val="28"/>
          <w:szCs w:val="28"/>
        </w:rPr>
        <w:t>.</w:t>
      </w:r>
    </w:p>
    <w:p w:rsidR="003D6F05" w:rsidRPr="00A625BD" w:rsidRDefault="003D6F05" w:rsidP="00A625BD">
      <w:pPr>
        <w:spacing w:after="0" w:line="240" w:lineRule="auto"/>
        <w:jc w:val="both"/>
        <w:rPr>
          <w:rFonts w:ascii="Times New Roman" w:hAnsi="Times New Roman"/>
          <w:color w:val="000000"/>
          <w:sz w:val="28"/>
          <w:szCs w:val="28"/>
        </w:rPr>
      </w:pPr>
      <w:r w:rsidRPr="003D6F05">
        <w:rPr>
          <w:rFonts w:ascii="Times New Roman" w:hAnsi="Times New Roman"/>
          <w:color w:val="000000"/>
          <w:sz w:val="28"/>
          <w:szCs w:val="28"/>
        </w:rPr>
        <w:t xml:space="preserve">Показатели, характеризующие выполнение заданий КИМ </w:t>
      </w:r>
      <w:r w:rsidRPr="003D6F05">
        <w:rPr>
          <w:rFonts w:ascii="Times New Roman" w:hAnsi="Times New Roman"/>
          <w:color w:val="000000"/>
          <w:sz w:val="28"/>
          <w:szCs w:val="28"/>
        </w:rPr>
        <w:br/>
        <w:t xml:space="preserve">по </w:t>
      </w:r>
      <w:r>
        <w:rPr>
          <w:rFonts w:ascii="Times New Roman" w:hAnsi="Times New Roman"/>
          <w:color w:val="000000"/>
          <w:sz w:val="28"/>
          <w:szCs w:val="28"/>
        </w:rPr>
        <w:t>английскому языку</w:t>
      </w:r>
      <w:r w:rsidRPr="003D6F05">
        <w:rPr>
          <w:rFonts w:ascii="Times New Roman" w:hAnsi="Times New Roman"/>
          <w:color w:val="000000"/>
          <w:sz w:val="28"/>
          <w:szCs w:val="28"/>
        </w:rPr>
        <w:t>, следующие:</w:t>
      </w:r>
    </w:p>
    <w:tbl>
      <w:tblPr>
        <w:tblW w:w="9639" w:type="dxa"/>
        <w:tblInd w:w="-10" w:type="dxa"/>
        <w:tblBorders>
          <w:top w:val="single" w:sz="8" w:space="0" w:color="000000"/>
          <w:left w:val="single" w:sz="8" w:space="0" w:color="000000"/>
          <w:right w:val="single" w:sz="8" w:space="0" w:color="000000"/>
          <w:insideV w:val="single" w:sz="8" w:space="0" w:color="000000"/>
        </w:tblBorders>
        <w:tblCellMar>
          <w:left w:w="47" w:type="dxa"/>
          <w:right w:w="57" w:type="dxa"/>
        </w:tblCellMar>
        <w:tblLook w:val="0000" w:firstRow="0" w:lastRow="0" w:firstColumn="0" w:lastColumn="0" w:noHBand="0" w:noVBand="0"/>
      </w:tblPr>
      <w:tblGrid>
        <w:gridCol w:w="769"/>
        <w:gridCol w:w="3071"/>
        <w:gridCol w:w="1021"/>
        <w:gridCol w:w="876"/>
        <w:gridCol w:w="1052"/>
        <w:gridCol w:w="1348"/>
        <w:gridCol w:w="813"/>
        <w:gridCol w:w="689"/>
      </w:tblGrid>
      <w:tr w:rsidR="004D5971" w:rsidRPr="004D5971" w:rsidTr="004D5971">
        <w:trPr>
          <w:cantSplit/>
          <w:trHeight w:val="313"/>
          <w:tblHeader/>
        </w:trPr>
        <w:tc>
          <w:tcPr>
            <w:tcW w:w="769" w:type="dxa"/>
            <w:vMerge w:val="restart"/>
            <w:tcBorders>
              <w:top w:val="single" w:sz="8" w:space="0" w:color="000000"/>
              <w:left w:val="single" w:sz="8" w:space="0" w:color="000000"/>
              <w:right w:val="single" w:sz="8" w:space="0" w:color="000000"/>
            </w:tcBorders>
            <w:shd w:val="clear" w:color="auto" w:fill="auto"/>
            <w:vAlign w:val="center"/>
          </w:tcPr>
          <w:p w:rsidR="004D5971" w:rsidRPr="004D5971" w:rsidRDefault="004D5971" w:rsidP="004D5971">
            <w:pPr>
              <w:spacing w:after="0" w:line="240" w:lineRule="auto"/>
              <w:jc w:val="both"/>
              <w:rPr>
                <w:rFonts w:ascii="Times New Roman" w:hAnsi="Times New Roman"/>
                <w:color w:val="000000"/>
                <w:sz w:val="24"/>
                <w:szCs w:val="24"/>
                <w:lang w:eastAsia="ru-RU"/>
              </w:rPr>
            </w:pPr>
            <w:r w:rsidRPr="004D5971">
              <w:rPr>
                <w:rFonts w:ascii="Times New Roman" w:hAnsi="Times New Roman"/>
                <w:bCs/>
                <w:color w:val="000000"/>
                <w:sz w:val="20"/>
                <w:szCs w:val="20"/>
                <w:lang w:eastAsia="ru-RU"/>
              </w:rPr>
              <w:lastRenderedPageBreak/>
              <w:t>Номер</w:t>
            </w:r>
          </w:p>
          <w:p w:rsidR="004D5971" w:rsidRPr="004D5971" w:rsidRDefault="004D5971" w:rsidP="004D5971">
            <w:pPr>
              <w:spacing w:after="0" w:line="240" w:lineRule="auto"/>
              <w:jc w:val="both"/>
              <w:rPr>
                <w:rFonts w:ascii="Times New Roman" w:hAnsi="Times New Roman"/>
                <w:color w:val="000000"/>
                <w:sz w:val="24"/>
                <w:szCs w:val="24"/>
                <w:lang w:eastAsia="ru-RU"/>
              </w:rPr>
            </w:pPr>
            <w:r w:rsidRPr="004D5971">
              <w:rPr>
                <w:rFonts w:ascii="Times New Roman" w:hAnsi="Times New Roman"/>
                <w:bCs/>
                <w:color w:val="000000"/>
                <w:sz w:val="20"/>
                <w:szCs w:val="20"/>
                <w:lang w:eastAsia="ru-RU"/>
              </w:rPr>
              <w:t>задания в КИМ</w:t>
            </w:r>
          </w:p>
        </w:tc>
        <w:tc>
          <w:tcPr>
            <w:tcW w:w="3071" w:type="dxa"/>
            <w:vMerge w:val="restart"/>
            <w:tcBorders>
              <w:top w:val="single" w:sz="8" w:space="0" w:color="000000"/>
              <w:left w:val="single" w:sz="8" w:space="0" w:color="000000"/>
              <w:right w:val="single" w:sz="8" w:space="0" w:color="000000"/>
            </w:tcBorders>
            <w:shd w:val="clear" w:color="auto" w:fill="auto"/>
            <w:vAlign w:val="center"/>
          </w:tcPr>
          <w:p w:rsidR="004D5971" w:rsidRPr="004D5971" w:rsidRDefault="004D5971" w:rsidP="004D5971">
            <w:pPr>
              <w:spacing w:after="0" w:line="240" w:lineRule="auto"/>
              <w:jc w:val="both"/>
              <w:rPr>
                <w:rFonts w:ascii="Times New Roman" w:hAnsi="Times New Roman"/>
                <w:color w:val="000000"/>
                <w:sz w:val="24"/>
                <w:szCs w:val="24"/>
                <w:lang w:eastAsia="ru-RU"/>
              </w:rPr>
            </w:pPr>
            <w:r w:rsidRPr="004D5971">
              <w:rPr>
                <w:rFonts w:ascii="Times New Roman" w:hAnsi="Times New Roman"/>
                <w:bCs/>
                <w:color w:val="000000"/>
                <w:sz w:val="20"/>
                <w:szCs w:val="20"/>
                <w:lang w:eastAsia="ru-RU"/>
              </w:rPr>
              <w:t>Проверяемые элементы содержания / умения</w:t>
            </w:r>
          </w:p>
        </w:tc>
        <w:tc>
          <w:tcPr>
            <w:tcW w:w="1021" w:type="dxa"/>
            <w:vMerge w:val="restart"/>
            <w:tcBorders>
              <w:top w:val="single" w:sz="8" w:space="0" w:color="000000"/>
              <w:left w:val="single" w:sz="8" w:space="0" w:color="000000"/>
              <w:right w:val="single" w:sz="8" w:space="0" w:color="000000"/>
            </w:tcBorders>
            <w:shd w:val="clear" w:color="auto" w:fill="auto"/>
            <w:vAlign w:val="center"/>
          </w:tcPr>
          <w:p w:rsidR="004D5971" w:rsidRPr="004D5971" w:rsidRDefault="004D5971" w:rsidP="004D5971">
            <w:pPr>
              <w:spacing w:after="0" w:line="240" w:lineRule="auto"/>
              <w:jc w:val="both"/>
              <w:rPr>
                <w:rFonts w:ascii="Times New Roman" w:hAnsi="Times New Roman"/>
                <w:color w:val="000000"/>
                <w:sz w:val="24"/>
                <w:szCs w:val="24"/>
                <w:lang w:eastAsia="ru-RU"/>
              </w:rPr>
            </w:pPr>
            <w:r w:rsidRPr="004D5971">
              <w:rPr>
                <w:rFonts w:ascii="Times New Roman" w:hAnsi="Times New Roman"/>
                <w:bCs/>
                <w:color w:val="000000"/>
                <w:sz w:val="20"/>
                <w:szCs w:val="20"/>
                <w:lang w:eastAsia="ru-RU"/>
              </w:rPr>
              <w:t>Уровень сложности задания</w:t>
            </w:r>
          </w:p>
          <w:p w:rsidR="004D5971" w:rsidRPr="004D5971" w:rsidRDefault="004D5971" w:rsidP="004D5971">
            <w:pPr>
              <w:spacing w:after="0" w:line="240" w:lineRule="auto"/>
              <w:jc w:val="both"/>
              <w:rPr>
                <w:rFonts w:ascii="Times New Roman" w:hAnsi="Times New Roman"/>
                <w:color w:val="000000"/>
                <w:sz w:val="20"/>
                <w:szCs w:val="20"/>
                <w:lang w:eastAsia="ru-RU"/>
              </w:rPr>
            </w:pPr>
          </w:p>
        </w:tc>
        <w:tc>
          <w:tcPr>
            <w:tcW w:w="4778" w:type="dxa"/>
            <w:gridSpan w:val="5"/>
            <w:tcBorders>
              <w:top w:val="single" w:sz="8" w:space="0" w:color="000000"/>
              <w:left w:val="single" w:sz="8" w:space="0" w:color="000000"/>
              <w:right w:val="single" w:sz="8" w:space="0" w:color="000000"/>
            </w:tcBorders>
            <w:shd w:val="clear" w:color="auto" w:fill="auto"/>
          </w:tcPr>
          <w:p w:rsidR="004D5971" w:rsidRPr="004D5971" w:rsidRDefault="004D5971" w:rsidP="00A625BD">
            <w:pPr>
              <w:spacing w:after="0" w:line="240" w:lineRule="auto"/>
              <w:jc w:val="both"/>
              <w:rPr>
                <w:rFonts w:ascii="Times New Roman" w:hAnsi="Times New Roman"/>
                <w:sz w:val="24"/>
                <w:szCs w:val="24"/>
                <w:lang w:eastAsia="ru-RU"/>
              </w:rPr>
            </w:pPr>
            <w:r w:rsidRPr="004D5971">
              <w:rPr>
                <w:rFonts w:ascii="Times New Roman" w:hAnsi="Times New Roman"/>
                <w:color w:val="000000"/>
                <w:sz w:val="20"/>
                <w:szCs w:val="20"/>
                <w:lang w:eastAsia="ru-RU"/>
              </w:rPr>
              <w:t xml:space="preserve">Процент выполнения задания </w:t>
            </w:r>
            <w:r w:rsidRPr="004D5971">
              <w:rPr>
                <w:rFonts w:ascii="Times New Roman" w:hAnsi="Times New Roman"/>
                <w:color w:val="000000"/>
                <w:sz w:val="20"/>
                <w:szCs w:val="20"/>
                <w:lang w:eastAsia="ru-RU"/>
              </w:rPr>
              <w:br/>
              <w:t xml:space="preserve">в </w:t>
            </w:r>
            <w:r w:rsidR="00A625BD">
              <w:rPr>
                <w:rFonts w:ascii="Times New Roman" w:hAnsi="Times New Roman"/>
                <w:color w:val="000000"/>
                <w:sz w:val="20"/>
                <w:szCs w:val="20"/>
                <w:lang w:eastAsia="ru-RU"/>
              </w:rPr>
              <w:t>Ростовской области</w:t>
            </w:r>
          </w:p>
        </w:tc>
      </w:tr>
      <w:tr w:rsidR="004D5971" w:rsidRPr="004D5971" w:rsidTr="004D5971">
        <w:trPr>
          <w:cantSplit/>
          <w:trHeight w:val="635"/>
          <w:tblHeader/>
        </w:trPr>
        <w:tc>
          <w:tcPr>
            <w:tcW w:w="76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jc w:val="both"/>
              <w:rPr>
                <w:rFonts w:ascii="Times New Roman" w:hAnsi="Times New Roman"/>
                <w:bCs/>
                <w:color w:val="000000"/>
                <w:sz w:val="20"/>
                <w:szCs w:val="20"/>
                <w:lang w:eastAsia="ru-RU"/>
              </w:rPr>
            </w:pPr>
          </w:p>
        </w:tc>
        <w:tc>
          <w:tcPr>
            <w:tcW w:w="30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jc w:val="both"/>
              <w:rPr>
                <w:rFonts w:ascii="Times New Roman" w:hAnsi="Times New Roman"/>
                <w:bCs/>
                <w:color w:val="000000"/>
                <w:sz w:val="20"/>
                <w:szCs w:val="20"/>
                <w:lang w:eastAsia="ru-RU"/>
              </w:rPr>
            </w:pPr>
          </w:p>
        </w:tc>
        <w:tc>
          <w:tcPr>
            <w:tcW w:w="102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jc w:val="both"/>
              <w:rPr>
                <w:rFonts w:ascii="Times New Roman" w:hAnsi="Times New Roman"/>
                <w:bCs/>
                <w:color w:val="000000"/>
                <w:sz w:val="20"/>
                <w:szCs w:val="20"/>
                <w:lang w:eastAsia="ru-RU"/>
              </w:rPr>
            </w:pP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jc w:val="both"/>
              <w:rPr>
                <w:rFonts w:ascii="Times New Roman" w:hAnsi="Times New Roman"/>
                <w:color w:val="000000"/>
                <w:sz w:val="24"/>
                <w:szCs w:val="24"/>
                <w:lang w:eastAsia="ru-RU"/>
              </w:rPr>
            </w:pPr>
            <w:r w:rsidRPr="004D5971">
              <w:rPr>
                <w:rFonts w:ascii="Times New Roman" w:hAnsi="Times New Roman"/>
                <w:color w:val="000000"/>
                <w:sz w:val="20"/>
                <w:szCs w:val="20"/>
                <w:lang w:eastAsia="ru-RU"/>
              </w:rPr>
              <w:t>средний</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after="0" w:line="240" w:lineRule="auto"/>
              <w:jc w:val="both"/>
              <w:rPr>
                <w:rFonts w:ascii="Times New Roman" w:hAnsi="Times New Roman"/>
                <w:color w:val="000000"/>
                <w:sz w:val="24"/>
                <w:szCs w:val="24"/>
                <w:lang w:eastAsia="ru-RU"/>
              </w:rPr>
            </w:pPr>
            <w:r w:rsidRPr="004D5971">
              <w:rPr>
                <w:rFonts w:ascii="Times New Roman" w:hAnsi="Times New Roman"/>
                <w:bCs/>
                <w:color w:val="000000"/>
                <w:sz w:val="20"/>
                <w:szCs w:val="20"/>
                <w:lang w:eastAsia="ru-RU"/>
              </w:rPr>
              <w:t>в группе не преодолев-</w:t>
            </w:r>
            <w:proofErr w:type="spellStart"/>
            <w:r w:rsidRPr="004D5971">
              <w:rPr>
                <w:rFonts w:ascii="Times New Roman" w:hAnsi="Times New Roman"/>
                <w:bCs/>
                <w:color w:val="000000"/>
                <w:sz w:val="20"/>
                <w:szCs w:val="20"/>
                <w:lang w:eastAsia="ru-RU"/>
              </w:rPr>
              <w:t>ших</w:t>
            </w:r>
            <w:proofErr w:type="spellEnd"/>
            <w:r w:rsidRPr="004D5971">
              <w:rPr>
                <w:rFonts w:ascii="Times New Roman" w:hAnsi="Times New Roman"/>
                <w:bCs/>
                <w:color w:val="000000"/>
                <w:sz w:val="20"/>
                <w:szCs w:val="20"/>
                <w:lang w:eastAsia="ru-RU"/>
              </w:rPr>
              <w:t xml:space="preserve"> </w:t>
            </w:r>
            <w:proofErr w:type="spellStart"/>
            <w:r w:rsidRPr="004D5971">
              <w:rPr>
                <w:rFonts w:ascii="Times New Roman" w:hAnsi="Times New Roman"/>
                <w:bCs/>
                <w:color w:val="000000"/>
                <w:sz w:val="20"/>
                <w:szCs w:val="20"/>
                <w:lang w:eastAsia="ru-RU"/>
              </w:rPr>
              <w:t>минималь-ный</w:t>
            </w:r>
            <w:proofErr w:type="spellEnd"/>
            <w:r w:rsidRPr="004D5971">
              <w:rPr>
                <w:rFonts w:ascii="Times New Roman" w:hAnsi="Times New Roman"/>
                <w:bCs/>
                <w:color w:val="000000"/>
                <w:sz w:val="20"/>
                <w:szCs w:val="20"/>
                <w:lang w:eastAsia="ru-RU"/>
              </w:rPr>
              <w:t xml:space="preserve"> балл</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jc w:val="both"/>
              <w:rPr>
                <w:rFonts w:ascii="Times New Roman" w:hAnsi="Times New Roman"/>
                <w:color w:val="000000"/>
                <w:sz w:val="24"/>
                <w:szCs w:val="24"/>
                <w:lang w:eastAsia="ru-RU"/>
              </w:rPr>
            </w:pPr>
            <w:r w:rsidRPr="004D5971">
              <w:rPr>
                <w:rFonts w:ascii="Times New Roman" w:hAnsi="Times New Roman"/>
                <w:bCs/>
                <w:color w:val="000000"/>
                <w:sz w:val="20"/>
                <w:szCs w:val="20"/>
                <w:lang w:eastAsia="ru-RU"/>
              </w:rPr>
              <w:t xml:space="preserve">в группе от минимального до 60 </w:t>
            </w:r>
            <w:proofErr w:type="spellStart"/>
            <w:r w:rsidRPr="004D5971">
              <w:rPr>
                <w:rFonts w:ascii="Times New Roman" w:hAnsi="Times New Roman"/>
                <w:bCs/>
                <w:color w:val="000000"/>
                <w:sz w:val="20"/>
                <w:szCs w:val="20"/>
                <w:lang w:eastAsia="ru-RU"/>
              </w:rPr>
              <w:t>т.б</w:t>
            </w:r>
            <w:proofErr w:type="spellEnd"/>
            <w:r w:rsidRPr="004D5971">
              <w:rPr>
                <w:rFonts w:ascii="Times New Roman" w:hAnsi="Times New Roman"/>
                <w:bCs/>
                <w:color w:val="000000"/>
                <w:sz w:val="20"/>
                <w:szCs w:val="20"/>
                <w:lang w:eastAsia="ru-RU"/>
              </w:rPr>
              <w:t>.</w:t>
            </w:r>
          </w:p>
        </w:tc>
        <w:tc>
          <w:tcPr>
            <w:tcW w:w="813"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jc w:val="both"/>
              <w:rPr>
                <w:rFonts w:ascii="Times New Roman" w:hAnsi="Times New Roman"/>
                <w:color w:val="000000"/>
                <w:sz w:val="24"/>
                <w:szCs w:val="24"/>
                <w:lang w:eastAsia="ru-RU"/>
              </w:rPr>
            </w:pPr>
            <w:r w:rsidRPr="004D5971">
              <w:rPr>
                <w:rFonts w:ascii="Times New Roman" w:hAnsi="Times New Roman"/>
                <w:bCs/>
                <w:color w:val="000000"/>
                <w:sz w:val="20"/>
                <w:szCs w:val="20"/>
                <w:lang w:eastAsia="ru-RU"/>
              </w:rPr>
              <w:t xml:space="preserve">в группе от 61 до 80 </w:t>
            </w:r>
            <w:proofErr w:type="spellStart"/>
            <w:r w:rsidRPr="004D5971">
              <w:rPr>
                <w:rFonts w:ascii="Times New Roman" w:hAnsi="Times New Roman"/>
                <w:bCs/>
                <w:color w:val="000000"/>
                <w:sz w:val="20"/>
                <w:szCs w:val="20"/>
                <w:lang w:eastAsia="ru-RU"/>
              </w:rPr>
              <w:t>т.б</w:t>
            </w:r>
            <w:proofErr w:type="spellEnd"/>
            <w:r w:rsidRPr="004D5971">
              <w:rPr>
                <w:rFonts w:ascii="Times New Roman" w:hAnsi="Times New Roman"/>
                <w:bCs/>
                <w:color w:val="000000"/>
                <w:sz w:val="20"/>
                <w:szCs w:val="20"/>
                <w:lang w:eastAsia="ru-RU"/>
              </w:rPr>
              <w:t>.</w:t>
            </w:r>
          </w:p>
        </w:tc>
        <w:tc>
          <w:tcPr>
            <w:tcW w:w="68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jc w:val="both"/>
              <w:rPr>
                <w:rFonts w:ascii="Times New Roman" w:hAnsi="Times New Roman"/>
                <w:color w:val="000000"/>
                <w:sz w:val="24"/>
                <w:szCs w:val="24"/>
                <w:lang w:eastAsia="ru-RU"/>
              </w:rPr>
            </w:pPr>
            <w:r w:rsidRPr="004D5971">
              <w:rPr>
                <w:rFonts w:ascii="Times New Roman" w:hAnsi="Times New Roman"/>
                <w:bCs/>
                <w:color w:val="000000"/>
                <w:sz w:val="20"/>
                <w:szCs w:val="20"/>
                <w:lang w:eastAsia="ru-RU"/>
              </w:rPr>
              <w:t xml:space="preserve">в группе от 81 до 100 </w:t>
            </w:r>
            <w:proofErr w:type="spellStart"/>
            <w:r w:rsidRPr="004D5971">
              <w:rPr>
                <w:rFonts w:ascii="Times New Roman" w:hAnsi="Times New Roman"/>
                <w:bCs/>
                <w:color w:val="000000"/>
                <w:sz w:val="20"/>
                <w:szCs w:val="20"/>
                <w:lang w:eastAsia="ru-RU"/>
              </w:rPr>
              <w:t>т.б</w:t>
            </w:r>
            <w:proofErr w:type="spellEnd"/>
            <w:r w:rsidRPr="004D5971">
              <w:rPr>
                <w:rFonts w:ascii="Times New Roman" w:hAnsi="Times New Roman"/>
                <w:bCs/>
                <w:color w:val="000000"/>
                <w:sz w:val="20"/>
                <w:szCs w:val="20"/>
                <w:lang w:eastAsia="ru-RU"/>
              </w:rPr>
              <w:t>.</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1</w:t>
            </w:r>
          </w:p>
        </w:tc>
        <w:tc>
          <w:tcPr>
            <w:tcW w:w="30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uppressAutoHyphens/>
              <w:spacing w:after="0" w:line="240" w:lineRule="auto"/>
              <w:jc w:val="both"/>
              <w:rPr>
                <w:rFonts w:ascii="Times New Roman" w:hAnsi="Times New Roman"/>
                <w:color w:val="000000"/>
                <w:sz w:val="24"/>
                <w:szCs w:val="24"/>
                <w:lang w:eastAsia="ru-RU"/>
              </w:rPr>
            </w:pPr>
            <w:r w:rsidRPr="004D5971">
              <w:rPr>
                <w:rFonts w:ascii="TimesNewRoman;Times New Roman" w:hAnsi="TimesNewRoman;Times New Roman" w:cs="TimesNewRoman;Times New Roman"/>
                <w:color w:val="000000"/>
                <w:sz w:val="19"/>
                <w:szCs w:val="19"/>
                <w:lang w:eastAsia="zh-CN"/>
              </w:rPr>
              <w:t xml:space="preserve">Понимание на слух основного содержания несложных звучащих текстов монологического </w:t>
            </w:r>
          </w:p>
          <w:p w:rsidR="004D5971" w:rsidRPr="004D5971" w:rsidRDefault="004D5971" w:rsidP="004D5971">
            <w:pPr>
              <w:suppressAutoHyphens/>
              <w:spacing w:after="0" w:line="240" w:lineRule="auto"/>
              <w:jc w:val="both"/>
              <w:rPr>
                <w:rFonts w:ascii="Times New Roman" w:hAnsi="Times New Roman"/>
                <w:color w:val="000000"/>
                <w:sz w:val="24"/>
                <w:szCs w:val="24"/>
                <w:lang w:eastAsia="ru-RU"/>
              </w:rPr>
            </w:pPr>
            <w:r w:rsidRPr="004D5971">
              <w:rPr>
                <w:rFonts w:ascii="TimesNewRoman;Times New Roman" w:hAnsi="TimesNewRoman;Times New Roman" w:cs="TimesNewRoman;Times New Roman"/>
                <w:color w:val="000000"/>
                <w:sz w:val="19"/>
                <w:szCs w:val="19"/>
                <w:lang w:eastAsia="zh-CN"/>
              </w:rPr>
              <w:t xml:space="preserve">характера  </w:t>
            </w: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Б</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92</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0" w:hAnsi="0"/>
                <w:color w:val="000000"/>
                <w:sz w:val="16"/>
                <w:szCs w:val="24"/>
                <w:lang w:eastAsia="ru-RU"/>
              </w:rPr>
            </w:pPr>
          </w:p>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34</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83</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0" w:hAnsi="0"/>
                <w:color w:val="000000"/>
                <w:sz w:val="16"/>
                <w:szCs w:val="24"/>
                <w:lang w:eastAsia="ru-RU"/>
              </w:rPr>
            </w:pPr>
          </w:p>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96</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0" w:hAnsi="0"/>
                <w:color w:val="000000"/>
                <w:sz w:val="16"/>
                <w:szCs w:val="24"/>
                <w:lang w:eastAsia="ru-RU"/>
              </w:rPr>
            </w:pPr>
          </w:p>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98</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0"/>
                <w:szCs w:val="20"/>
                <w:lang w:eastAsia="ru-RU"/>
              </w:rPr>
              <w:t>2</w:t>
            </w:r>
          </w:p>
        </w:tc>
        <w:tc>
          <w:tcPr>
            <w:tcW w:w="30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uppressAutoHyphens/>
              <w:spacing w:after="0" w:line="240" w:lineRule="auto"/>
              <w:ind w:firstLine="67"/>
              <w:jc w:val="both"/>
              <w:rPr>
                <w:rFonts w:ascii="Times New Roman" w:hAnsi="Times New Roman"/>
                <w:color w:val="000000"/>
                <w:sz w:val="24"/>
                <w:szCs w:val="24"/>
                <w:lang w:eastAsia="ru-RU"/>
              </w:rPr>
            </w:pPr>
            <w:r w:rsidRPr="004D5971">
              <w:rPr>
                <w:rFonts w:ascii="TimesNewRoman;Times New Roman" w:hAnsi="TimesNewRoman;Times New Roman" w:cs="TimesNewRoman;Times New Roman"/>
                <w:color w:val="000000"/>
                <w:sz w:val="19"/>
                <w:szCs w:val="19"/>
                <w:lang w:eastAsia="zh-CN"/>
              </w:rPr>
              <w:t>Выборочное понимание на слух необходимой информации в тексте (диалоге).</w:t>
            </w: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П</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83</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0" w:hAnsi="0"/>
                <w:color w:val="000000"/>
                <w:sz w:val="16"/>
                <w:szCs w:val="24"/>
                <w:lang w:eastAsia="ru-RU"/>
              </w:rPr>
            </w:pPr>
          </w:p>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33</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68</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0" w:hAnsi="0"/>
                <w:color w:val="000000"/>
                <w:sz w:val="16"/>
                <w:szCs w:val="24"/>
                <w:lang w:eastAsia="ru-RU"/>
              </w:rPr>
            </w:pPr>
          </w:p>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85</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0" w:hAnsi="0"/>
                <w:color w:val="000000"/>
                <w:sz w:val="16"/>
                <w:szCs w:val="24"/>
                <w:lang w:eastAsia="ru-RU"/>
              </w:rPr>
            </w:pPr>
          </w:p>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94</w:t>
            </w:r>
          </w:p>
        </w:tc>
      </w:tr>
      <w:tr w:rsidR="004D5971" w:rsidRPr="004D5971" w:rsidTr="00A625BD">
        <w:trPr>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3</w:t>
            </w:r>
          </w:p>
        </w:tc>
        <w:tc>
          <w:tcPr>
            <w:tcW w:w="30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uppressAutoHyphens/>
              <w:spacing w:after="0" w:line="240" w:lineRule="auto"/>
              <w:ind w:firstLine="67"/>
              <w:jc w:val="both"/>
              <w:rPr>
                <w:rFonts w:ascii="Times New Roman" w:hAnsi="Times New Roman"/>
                <w:color w:val="000000"/>
                <w:sz w:val="24"/>
                <w:szCs w:val="24"/>
                <w:lang w:eastAsia="ru-RU"/>
              </w:rPr>
            </w:pPr>
            <w:r w:rsidRPr="004D5971">
              <w:rPr>
                <w:rFonts w:ascii="TimesNewRoman;Times New Roman" w:hAnsi="TimesNewRoman;Times New Roman" w:cs="TimesNewRoman;Times New Roman"/>
                <w:color w:val="000000"/>
                <w:sz w:val="19"/>
                <w:szCs w:val="19"/>
                <w:lang w:eastAsia="zh-CN"/>
              </w:rPr>
              <w:t>Полное понимание прослушанного текста (интервью)</w:t>
            </w: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В</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95</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33</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89</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99</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100</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4</w:t>
            </w:r>
          </w:p>
        </w:tc>
        <w:tc>
          <w:tcPr>
            <w:tcW w:w="30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В</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92</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29</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81</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96</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99</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5</w:t>
            </w:r>
          </w:p>
        </w:tc>
        <w:tc>
          <w:tcPr>
            <w:tcW w:w="30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В</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93</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43</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87</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94</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98</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6</w:t>
            </w:r>
          </w:p>
        </w:tc>
        <w:tc>
          <w:tcPr>
            <w:tcW w:w="30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В</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51</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10</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29</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45</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78</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7</w:t>
            </w:r>
          </w:p>
        </w:tc>
        <w:tc>
          <w:tcPr>
            <w:tcW w:w="30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В</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45</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29</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21</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42</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72</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8</w:t>
            </w:r>
          </w:p>
        </w:tc>
        <w:tc>
          <w:tcPr>
            <w:tcW w:w="30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В</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47</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24</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30</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45</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65</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9</w:t>
            </w:r>
          </w:p>
        </w:tc>
        <w:tc>
          <w:tcPr>
            <w:tcW w:w="30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В</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91</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43</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85</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92</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98</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10</w:t>
            </w:r>
          </w:p>
        </w:tc>
        <w:tc>
          <w:tcPr>
            <w:tcW w:w="30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uppressAutoHyphens/>
              <w:spacing w:after="0"/>
              <w:jc w:val="both"/>
              <w:rPr>
                <w:rFonts w:ascii="Times New Roman" w:hAnsi="Times New Roman"/>
                <w:color w:val="000000"/>
                <w:sz w:val="24"/>
                <w:szCs w:val="24"/>
                <w:lang w:eastAsia="ru-RU"/>
              </w:rPr>
            </w:pPr>
            <w:r w:rsidRPr="004D5971">
              <w:rPr>
                <w:rFonts w:ascii="TimesNewRoman;Times New Roman" w:hAnsi="TimesNewRoman;Times New Roman" w:cs="TimesNewRoman;Times New Roman"/>
                <w:color w:val="000000"/>
                <w:sz w:val="19"/>
                <w:szCs w:val="19"/>
                <w:lang w:eastAsia="zh-CN"/>
              </w:rPr>
              <w:t xml:space="preserve">Понимание основного содержания прочитанных несложных текстов  </w:t>
            </w: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Б</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87</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31</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76</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90</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97</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11</w:t>
            </w:r>
          </w:p>
        </w:tc>
        <w:tc>
          <w:tcPr>
            <w:tcW w:w="30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uppressAutoHyphens/>
              <w:spacing w:after="0"/>
              <w:jc w:val="both"/>
              <w:rPr>
                <w:rFonts w:ascii="Times New Roman" w:hAnsi="Times New Roman"/>
                <w:color w:val="000000"/>
                <w:sz w:val="24"/>
                <w:szCs w:val="24"/>
                <w:lang w:eastAsia="ru-RU"/>
              </w:rPr>
            </w:pPr>
            <w:r w:rsidRPr="004D5971">
              <w:rPr>
                <w:rFonts w:ascii="TimesNewRoman;Times New Roman" w:hAnsi="TimesNewRoman;Times New Roman" w:cs="TimesNewRoman;Times New Roman"/>
                <w:color w:val="000000"/>
                <w:sz w:val="18"/>
                <w:szCs w:val="18"/>
                <w:lang w:eastAsia="zh-CN"/>
              </w:rPr>
              <w:t>Понимание структурно-смысловых связей текста</w:t>
            </w: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П</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75</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20</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48</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81</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94</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12</w:t>
            </w:r>
          </w:p>
        </w:tc>
        <w:tc>
          <w:tcPr>
            <w:tcW w:w="30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uppressAutoHyphens/>
              <w:spacing w:after="0"/>
              <w:jc w:val="both"/>
              <w:rPr>
                <w:rFonts w:ascii="Times New Roman" w:hAnsi="Times New Roman"/>
                <w:color w:val="000000"/>
                <w:sz w:val="24"/>
                <w:szCs w:val="24"/>
                <w:lang w:eastAsia="ru-RU"/>
              </w:rPr>
            </w:pPr>
            <w:r w:rsidRPr="004D5971">
              <w:rPr>
                <w:rFonts w:ascii="TimesNewRoman;Times New Roman" w:hAnsi="TimesNewRoman;Times New Roman" w:cs="TimesNewRoman;Times New Roman"/>
                <w:color w:val="000000"/>
                <w:sz w:val="18"/>
                <w:szCs w:val="18"/>
                <w:lang w:eastAsia="zh-CN"/>
              </w:rPr>
              <w:t>Полное и точное понимание информации в прочитанном тексте</w:t>
            </w: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В</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50</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14</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41</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50</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60</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13</w:t>
            </w:r>
          </w:p>
        </w:tc>
        <w:tc>
          <w:tcPr>
            <w:tcW w:w="30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В</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41</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0</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23</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40</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61</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14</w:t>
            </w:r>
          </w:p>
        </w:tc>
        <w:tc>
          <w:tcPr>
            <w:tcW w:w="30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В</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40</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29</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28</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37</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55</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15</w:t>
            </w:r>
          </w:p>
        </w:tc>
        <w:tc>
          <w:tcPr>
            <w:tcW w:w="30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В</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68</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48</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45</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69</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90</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16</w:t>
            </w:r>
          </w:p>
        </w:tc>
        <w:tc>
          <w:tcPr>
            <w:tcW w:w="30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В</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35</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19</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26</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33</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46</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17</w:t>
            </w:r>
          </w:p>
        </w:tc>
        <w:tc>
          <w:tcPr>
            <w:tcW w:w="30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В</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53</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14</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37</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52</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71</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18</w:t>
            </w:r>
          </w:p>
        </w:tc>
        <w:tc>
          <w:tcPr>
            <w:tcW w:w="30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В</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50</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10</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31</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55</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65</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19</w:t>
            </w:r>
          </w:p>
        </w:tc>
        <w:tc>
          <w:tcPr>
            <w:tcW w:w="30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uppressAutoHyphens/>
              <w:spacing w:after="0"/>
              <w:ind w:firstLine="67"/>
              <w:jc w:val="both"/>
              <w:rPr>
                <w:rFonts w:ascii="Times New Roman" w:hAnsi="Times New Roman"/>
                <w:color w:val="000000"/>
                <w:sz w:val="24"/>
                <w:szCs w:val="24"/>
                <w:lang w:eastAsia="ru-RU"/>
              </w:rPr>
            </w:pPr>
            <w:r w:rsidRPr="004D5971">
              <w:rPr>
                <w:rFonts w:ascii="TimesNewRoman;Times New Roman" w:hAnsi="TimesNewRoman;Times New Roman" w:cs="TimesNewRoman;Times New Roman"/>
                <w:color w:val="000000"/>
                <w:sz w:val="19"/>
                <w:szCs w:val="19"/>
                <w:lang w:eastAsia="zh-CN"/>
              </w:rPr>
              <w:t>Грамматические навыки</w:t>
            </w: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Б</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71</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14</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43</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77</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93</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20</w:t>
            </w:r>
          </w:p>
        </w:tc>
        <w:tc>
          <w:tcPr>
            <w:tcW w:w="30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Б</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95</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52</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90</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98</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100</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21</w:t>
            </w:r>
          </w:p>
        </w:tc>
        <w:tc>
          <w:tcPr>
            <w:tcW w:w="30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Б</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63</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14</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37</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65</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85</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22</w:t>
            </w:r>
          </w:p>
        </w:tc>
        <w:tc>
          <w:tcPr>
            <w:tcW w:w="30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Б</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40</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5</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12</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36</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70</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23</w:t>
            </w:r>
          </w:p>
        </w:tc>
        <w:tc>
          <w:tcPr>
            <w:tcW w:w="30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Б</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69</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14</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41</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72</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95</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24</w:t>
            </w:r>
          </w:p>
        </w:tc>
        <w:tc>
          <w:tcPr>
            <w:tcW w:w="30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Б</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95</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52</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88</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98</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99</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25</w:t>
            </w:r>
          </w:p>
        </w:tc>
        <w:tc>
          <w:tcPr>
            <w:tcW w:w="30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Б</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74</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24</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54</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76</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92</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26</w:t>
            </w:r>
          </w:p>
        </w:tc>
        <w:tc>
          <w:tcPr>
            <w:tcW w:w="30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uppressAutoHyphens/>
              <w:spacing w:after="0"/>
              <w:ind w:firstLine="67"/>
              <w:jc w:val="both"/>
              <w:rPr>
                <w:rFonts w:ascii="Times New Roman" w:hAnsi="Times New Roman"/>
                <w:color w:val="000000"/>
                <w:sz w:val="24"/>
                <w:szCs w:val="24"/>
                <w:lang w:eastAsia="ru-RU"/>
              </w:rPr>
            </w:pPr>
            <w:r w:rsidRPr="004D5971">
              <w:rPr>
                <w:rFonts w:ascii="TimesNewRoman;Times New Roman" w:hAnsi="TimesNewRoman;Times New Roman" w:cs="TimesNewRoman;Times New Roman"/>
                <w:color w:val="000000"/>
                <w:sz w:val="19"/>
                <w:szCs w:val="19"/>
                <w:lang w:eastAsia="zh-CN"/>
              </w:rPr>
              <w:t>Лексико-грамматические навыки</w:t>
            </w: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Б</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74</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29</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49</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78</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95</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27</w:t>
            </w:r>
          </w:p>
        </w:tc>
        <w:tc>
          <w:tcPr>
            <w:tcW w:w="30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Б</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70</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10</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47</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71</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93</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28</w:t>
            </w:r>
          </w:p>
        </w:tc>
        <w:tc>
          <w:tcPr>
            <w:tcW w:w="30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Б</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73</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24</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50</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76</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93</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29</w:t>
            </w:r>
          </w:p>
        </w:tc>
        <w:tc>
          <w:tcPr>
            <w:tcW w:w="30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Б</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78</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29</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60</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82</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93</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30</w:t>
            </w:r>
          </w:p>
        </w:tc>
        <w:tc>
          <w:tcPr>
            <w:tcW w:w="30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Б</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91</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10</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81</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95</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98</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31</w:t>
            </w:r>
          </w:p>
        </w:tc>
        <w:tc>
          <w:tcPr>
            <w:tcW w:w="30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Б</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42</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5</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12</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39</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74</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32</w:t>
            </w:r>
          </w:p>
        </w:tc>
        <w:tc>
          <w:tcPr>
            <w:tcW w:w="30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uppressAutoHyphens/>
              <w:spacing w:after="0"/>
              <w:ind w:firstLine="67"/>
              <w:jc w:val="both"/>
              <w:rPr>
                <w:rFonts w:ascii="Times New Roman" w:hAnsi="Times New Roman"/>
                <w:color w:val="000000"/>
                <w:sz w:val="24"/>
                <w:szCs w:val="24"/>
                <w:lang w:eastAsia="ru-RU"/>
              </w:rPr>
            </w:pPr>
            <w:r w:rsidRPr="004D5971">
              <w:rPr>
                <w:rFonts w:ascii="TimesNewRoman;Times New Roman" w:hAnsi="TimesNewRoman;Times New Roman" w:cs="TimesNewRoman;Times New Roman"/>
                <w:color w:val="000000"/>
                <w:sz w:val="19"/>
                <w:szCs w:val="19"/>
                <w:lang w:eastAsia="zh-CN"/>
              </w:rPr>
              <w:t>Лексико-грамматические навыки</w:t>
            </w: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В</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52</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24</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30</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50</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77</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33</w:t>
            </w:r>
          </w:p>
        </w:tc>
        <w:tc>
          <w:tcPr>
            <w:tcW w:w="30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В</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48</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0</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25</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48</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71</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34</w:t>
            </w:r>
          </w:p>
        </w:tc>
        <w:tc>
          <w:tcPr>
            <w:tcW w:w="30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В</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61</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14</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38</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61</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85</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lastRenderedPageBreak/>
              <w:t>35</w:t>
            </w:r>
          </w:p>
        </w:tc>
        <w:tc>
          <w:tcPr>
            <w:tcW w:w="30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В</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78</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24</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57</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81</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97</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36</w:t>
            </w:r>
          </w:p>
        </w:tc>
        <w:tc>
          <w:tcPr>
            <w:tcW w:w="30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В</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53</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5</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32</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49</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79</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37</w:t>
            </w:r>
          </w:p>
        </w:tc>
        <w:tc>
          <w:tcPr>
            <w:tcW w:w="30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В</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67</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29</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42</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67</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92</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38</w:t>
            </w:r>
          </w:p>
        </w:tc>
        <w:tc>
          <w:tcPr>
            <w:tcW w:w="30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В</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64</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14</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39</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64</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88</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39 К1</w:t>
            </w:r>
          </w:p>
        </w:tc>
        <w:tc>
          <w:tcPr>
            <w:tcW w:w="30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uppressAutoHyphens/>
              <w:spacing w:after="0" w:line="240" w:lineRule="auto"/>
              <w:jc w:val="both"/>
              <w:rPr>
                <w:rFonts w:ascii="Times New Roman" w:hAnsi="Times New Roman"/>
                <w:color w:val="000000"/>
                <w:sz w:val="24"/>
                <w:szCs w:val="24"/>
                <w:lang w:eastAsia="ru-RU"/>
              </w:rPr>
            </w:pPr>
            <w:r w:rsidRPr="004D5971">
              <w:rPr>
                <w:rFonts w:ascii="TimesNewRoman;Times New Roman" w:hAnsi="TimesNewRoman;Times New Roman" w:cs="TimesNewRoman;Times New Roman"/>
                <w:color w:val="000000"/>
                <w:sz w:val="19"/>
                <w:szCs w:val="19"/>
                <w:lang w:eastAsia="zh-CN"/>
              </w:rPr>
              <w:t>Написание электронного личного письма: с употреблением формул речевого этикета, принятых в стране изучаемого языка; изложением новостей; рассказом об отдельных фактах и событиях своей жизни; выражением своих суждений и чувств; описанием планов на будущее и расспросе об аналогичной информации партнера по письменному общению</w:t>
            </w: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Б</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82</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17</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64</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88</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95</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39К2</w:t>
            </w:r>
          </w:p>
        </w:tc>
        <w:tc>
          <w:tcPr>
            <w:tcW w:w="30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Б</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206"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84</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12</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68</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89</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30" w:after="0" w:line="186"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96</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39К3</w:t>
            </w:r>
          </w:p>
        </w:tc>
        <w:tc>
          <w:tcPr>
            <w:tcW w:w="30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Б</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99"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57</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2</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17</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61</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91</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40 К1</w:t>
            </w:r>
          </w:p>
        </w:tc>
        <w:tc>
          <w:tcPr>
            <w:tcW w:w="30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140"/>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Письменное высказывание с элементами рассуждения по предложенной  теме проекта согласно представленной таблице или диаграмме  с выражением собственного мнения</w:t>
            </w: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В</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99"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65</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0</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32</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72</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90</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40 К2</w:t>
            </w:r>
          </w:p>
        </w:tc>
        <w:tc>
          <w:tcPr>
            <w:tcW w:w="30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В</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99"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64</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0</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32</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69</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89</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40 К3</w:t>
            </w:r>
          </w:p>
        </w:tc>
        <w:tc>
          <w:tcPr>
            <w:tcW w:w="30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В</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99"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60</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0</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26</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65</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86</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40 К4</w:t>
            </w:r>
          </w:p>
        </w:tc>
        <w:tc>
          <w:tcPr>
            <w:tcW w:w="30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В</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99"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43</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0</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7</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42</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77</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40 К5</w:t>
            </w:r>
          </w:p>
        </w:tc>
        <w:tc>
          <w:tcPr>
            <w:tcW w:w="30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В</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99"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68</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0</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30</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76</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95</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1 У</w:t>
            </w:r>
          </w:p>
        </w:tc>
        <w:tc>
          <w:tcPr>
            <w:tcW w:w="30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140"/>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Чтение текста</w:t>
            </w: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Б</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99"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76</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14</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43</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84</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99</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2У</w:t>
            </w:r>
          </w:p>
        </w:tc>
        <w:tc>
          <w:tcPr>
            <w:tcW w:w="30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140"/>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Составление вопросов</w:t>
            </w: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В</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99"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67</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10</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38</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71</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90</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 xml:space="preserve">3У </w:t>
            </w:r>
          </w:p>
        </w:tc>
        <w:tc>
          <w:tcPr>
            <w:tcW w:w="30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140"/>
              <w:jc w:val="both"/>
              <w:rPr>
                <w:rFonts w:ascii="Times New Roman" w:hAnsi="Times New Roman"/>
                <w:color w:val="000000"/>
                <w:sz w:val="24"/>
                <w:szCs w:val="24"/>
                <w:lang w:eastAsia="ru-RU"/>
              </w:rPr>
            </w:pPr>
            <w:r w:rsidRPr="004D5971">
              <w:rPr>
                <w:rFonts w:ascii="Times New Roman" w:hAnsi="Times New Roman"/>
                <w:color w:val="000000"/>
                <w:lang w:eastAsia="ru-RU"/>
              </w:rPr>
              <w:t>Репродуцирование ответов на вопросы ( диалогическое высказывание)</w:t>
            </w: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Б</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99"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60</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10</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34</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62</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83</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4 К1</w:t>
            </w:r>
          </w:p>
        </w:tc>
        <w:tc>
          <w:tcPr>
            <w:tcW w:w="30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140"/>
              <w:jc w:val="both"/>
              <w:rPr>
                <w:rFonts w:ascii="Times New Roman" w:hAnsi="Times New Roman"/>
                <w:color w:val="000000"/>
                <w:sz w:val="24"/>
                <w:szCs w:val="24"/>
                <w:lang w:eastAsia="ru-RU"/>
              </w:rPr>
            </w:pPr>
            <w:r w:rsidRPr="004D5971">
              <w:rPr>
                <w:rFonts w:ascii="Times New Roman" w:hAnsi="Times New Roman"/>
                <w:color w:val="000000"/>
                <w:lang w:eastAsia="zh-CN"/>
              </w:rPr>
              <w:t xml:space="preserve">Монологическое высказывание с элементами сопоставления и сравнения, с опорой на вербальную ситуацию и фотографию </w:t>
            </w:r>
            <w:r w:rsidRPr="004D5971">
              <w:rPr>
                <w:rFonts w:ascii="Times New Roman" w:hAnsi="Times New Roman"/>
                <w:color w:val="000000"/>
                <w:lang w:val="en-US" w:eastAsia="zh-CN"/>
              </w:rPr>
              <w:t>(</w:t>
            </w:r>
            <w:r w:rsidRPr="004D5971">
              <w:rPr>
                <w:rFonts w:ascii="Times New Roman" w:hAnsi="Times New Roman"/>
                <w:color w:val="000000"/>
                <w:lang w:eastAsia="zh-CN"/>
              </w:rPr>
              <w:t>сравнение</w:t>
            </w:r>
            <w:r w:rsidRPr="004D5971">
              <w:rPr>
                <w:rFonts w:ascii="Times New Roman" w:hAnsi="Times New Roman"/>
                <w:color w:val="000000"/>
                <w:lang w:val="en-US" w:eastAsia="zh-CN"/>
              </w:rPr>
              <w:t xml:space="preserve"> </w:t>
            </w:r>
            <w:r w:rsidRPr="004D5971">
              <w:rPr>
                <w:rFonts w:ascii="Times New Roman" w:hAnsi="Times New Roman"/>
                <w:color w:val="000000"/>
                <w:lang w:eastAsia="zh-CN"/>
              </w:rPr>
              <w:t>двух</w:t>
            </w:r>
            <w:r w:rsidRPr="004D5971">
              <w:rPr>
                <w:rFonts w:ascii="Times New Roman" w:hAnsi="Times New Roman"/>
                <w:color w:val="000000"/>
                <w:lang w:val="en-US" w:eastAsia="zh-CN"/>
              </w:rPr>
              <w:t xml:space="preserve"> </w:t>
            </w:r>
            <w:r w:rsidRPr="004D5971">
              <w:rPr>
                <w:rFonts w:ascii="Times New Roman" w:hAnsi="Times New Roman"/>
                <w:color w:val="000000"/>
                <w:lang w:eastAsia="zh-CN"/>
              </w:rPr>
              <w:t>фотографий</w:t>
            </w:r>
            <w:r w:rsidRPr="004D5971">
              <w:rPr>
                <w:rFonts w:ascii="Times New Roman" w:hAnsi="Times New Roman"/>
                <w:color w:val="000000"/>
                <w:lang w:val="en-US" w:eastAsia="zh-CN"/>
              </w:rPr>
              <w:t>).</w:t>
            </w: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В</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99"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57</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5</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29</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60</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82</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4К2</w:t>
            </w:r>
          </w:p>
        </w:tc>
        <w:tc>
          <w:tcPr>
            <w:tcW w:w="30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В</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99"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66</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6</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38</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71</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88</w:t>
            </w:r>
          </w:p>
        </w:tc>
      </w:tr>
      <w:tr w:rsidR="004D5971" w:rsidRPr="004D5971" w:rsidTr="004D5971">
        <w:trPr>
          <w:cantSplit/>
          <w:trHeight w:val="309"/>
        </w:trPr>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r w:rsidRPr="004D5971">
              <w:rPr>
                <w:rFonts w:ascii="Times New Roman" w:hAnsi="Times New Roman"/>
                <w:color w:val="000000"/>
                <w:sz w:val="24"/>
                <w:szCs w:val="24"/>
                <w:lang w:eastAsia="ru-RU"/>
              </w:rPr>
              <w:t>4К3</w:t>
            </w:r>
          </w:p>
        </w:tc>
        <w:tc>
          <w:tcPr>
            <w:tcW w:w="30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after="0" w:line="240" w:lineRule="auto"/>
              <w:ind w:firstLine="67"/>
              <w:jc w:val="both"/>
              <w:rPr>
                <w:rFonts w:ascii="Times New Roman" w:hAnsi="Times New Roman"/>
                <w:color w:val="000000"/>
                <w:sz w:val="24"/>
                <w:szCs w:val="24"/>
                <w:lang w:eastAsia="ru-RU"/>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В</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99" w:lineRule="exact"/>
              <w:ind w:left="15"/>
              <w:jc w:val="both"/>
              <w:rPr>
                <w:rFonts w:ascii="Times New Roman" w:hAnsi="Times New Roman"/>
                <w:color w:val="000000"/>
                <w:sz w:val="24"/>
                <w:szCs w:val="24"/>
                <w:lang w:eastAsia="ru-RU"/>
              </w:rPr>
            </w:pPr>
            <w:r w:rsidRPr="004D5971">
              <w:rPr>
                <w:rFonts w:ascii="0" w:hAnsi="0"/>
                <w:b/>
                <w:color w:val="000000"/>
                <w:sz w:val="18"/>
                <w:szCs w:val="24"/>
                <w:lang w:eastAsia="ru-RU"/>
              </w:rPr>
              <w:t>39</w:t>
            </w:r>
          </w:p>
        </w:tc>
        <w:tc>
          <w:tcPr>
            <w:tcW w:w="1052"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3</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11</w:t>
            </w:r>
          </w:p>
        </w:tc>
        <w:tc>
          <w:tcPr>
            <w:tcW w:w="813"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37</w:t>
            </w:r>
          </w:p>
        </w:tc>
        <w:tc>
          <w:tcPr>
            <w:tcW w:w="689" w:type="dxa"/>
            <w:tcBorders>
              <w:top w:val="single" w:sz="8" w:space="0" w:color="000000"/>
              <w:left w:val="single" w:sz="8" w:space="0" w:color="000000"/>
              <w:bottom w:val="single" w:sz="8" w:space="0" w:color="000000"/>
              <w:right w:val="single" w:sz="8" w:space="0" w:color="000000"/>
            </w:tcBorders>
            <w:shd w:val="clear" w:color="auto" w:fill="auto"/>
          </w:tcPr>
          <w:p w:rsidR="004D5971" w:rsidRPr="004D5971" w:rsidRDefault="004D5971" w:rsidP="004D5971">
            <w:pPr>
              <w:spacing w:before="29" w:after="0" w:line="180" w:lineRule="exact"/>
              <w:ind w:left="15"/>
              <w:jc w:val="both"/>
              <w:rPr>
                <w:rFonts w:ascii="Times New Roman" w:hAnsi="Times New Roman"/>
                <w:color w:val="000000"/>
                <w:sz w:val="24"/>
                <w:szCs w:val="24"/>
                <w:lang w:eastAsia="ru-RU"/>
              </w:rPr>
            </w:pPr>
            <w:r w:rsidRPr="004D5971">
              <w:rPr>
                <w:rFonts w:ascii="0" w:hAnsi="0"/>
                <w:color w:val="000000"/>
                <w:sz w:val="16"/>
                <w:szCs w:val="24"/>
                <w:lang w:eastAsia="ru-RU"/>
              </w:rPr>
              <w:t>69</w:t>
            </w:r>
          </w:p>
        </w:tc>
      </w:tr>
    </w:tbl>
    <w:p w:rsidR="004D5971" w:rsidRPr="004D5971" w:rsidRDefault="004D5971" w:rsidP="004D5971">
      <w:pPr>
        <w:spacing w:after="0"/>
        <w:ind w:firstLine="567"/>
        <w:jc w:val="both"/>
        <w:rPr>
          <w:rFonts w:ascii="Times New Roman" w:hAnsi="Times New Roman"/>
          <w:color w:val="000000"/>
          <w:sz w:val="28"/>
          <w:szCs w:val="28"/>
          <w:lang w:eastAsia="ru-RU"/>
        </w:rPr>
      </w:pPr>
      <w:r w:rsidRPr="004D5971">
        <w:rPr>
          <w:rFonts w:ascii="Times New Roman" w:hAnsi="Times New Roman"/>
          <w:color w:val="000000"/>
          <w:sz w:val="28"/>
          <w:szCs w:val="28"/>
          <w:lang w:eastAsia="ru-RU"/>
        </w:rPr>
        <w:t xml:space="preserve">Статистические данные в представленной таблице позволяют выделить линии заданий с наименьшими процентами выполнения. Задания базового уровня с процентом выполнения </w:t>
      </w:r>
      <w:r w:rsidRPr="004D5971">
        <w:rPr>
          <w:rFonts w:ascii="Times New Roman" w:hAnsi="Times New Roman"/>
          <w:b/>
          <w:bCs/>
          <w:color w:val="000000"/>
          <w:sz w:val="28"/>
          <w:szCs w:val="28"/>
          <w:lang w:eastAsia="ru-RU"/>
        </w:rPr>
        <w:t>ниже 50</w:t>
      </w:r>
      <w:r w:rsidRPr="004D5971">
        <w:rPr>
          <w:rFonts w:ascii="Times New Roman" w:hAnsi="Times New Roman"/>
          <w:color w:val="000000"/>
          <w:sz w:val="28"/>
          <w:szCs w:val="28"/>
          <w:lang w:eastAsia="ru-RU"/>
        </w:rPr>
        <w:t xml:space="preserve"> выделены в таблице желтым цветом. </w:t>
      </w:r>
    </w:p>
    <w:p w:rsidR="004D5971" w:rsidRPr="004D5971" w:rsidRDefault="004D5971" w:rsidP="004D5971">
      <w:pPr>
        <w:spacing w:after="0"/>
        <w:ind w:firstLine="567"/>
        <w:jc w:val="both"/>
        <w:rPr>
          <w:rFonts w:ascii="Times New Roman" w:hAnsi="Times New Roman"/>
          <w:color w:val="000000"/>
          <w:sz w:val="28"/>
          <w:szCs w:val="28"/>
          <w:lang w:eastAsia="ru-RU"/>
        </w:rPr>
      </w:pPr>
      <w:r w:rsidRPr="004D5971">
        <w:rPr>
          <w:rFonts w:ascii="Times New Roman" w:hAnsi="Times New Roman"/>
          <w:color w:val="000000"/>
          <w:sz w:val="28"/>
          <w:szCs w:val="28"/>
          <w:lang w:eastAsia="ru-RU"/>
        </w:rPr>
        <w:tab/>
      </w:r>
      <w:r w:rsidRPr="004D5971">
        <w:rPr>
          <w:rFonts w:ascii="Times New Roman" w:hAnsi="Times New Roman"/>
          <w:i/>
          <w:iCs/>
          <w:color w:val="000000"/>
          <w:sz w:val="28"/>
          <w:szCs w:val="28"/>
          <w:lang w:eastAsia="ru-RU"/>
        </w:rPr>
        <w:t>Для участников группы 1</w:t>
      </w:r>
      <w:r w:rsidRPr="004D5971">
        <w:rPr>
          <w:rFonts w:ascii="Times New Roman" w:hAnsi="Times New Roman"/>
          <w:color w:val="000000"/>
          <w:sz w:val="28"/>
          <w:szCs w:val="28"/>
          <w:lang w:eastAsia="ru-RU"/>
        </w:rPr>
        <w:t xml:space="preserve"> в разделе «</w:t>
      </w:r>
      <w:proofErr w:type="spellStart"/>
      <w:r w:rsidRPr="004D5971">
        <w:rPr>
          <w:rFonts w:ascii="Times New Roman" w:hAnsi="Times New Roman"/>
          <w:color w:val="000000"/>
          <w:sz w:val="28"/>
          <w:szCs w:val="28"/>
          <w:lang w:eastAsia="ru-RU"/>
        </w:rPr>
        <w:t>Аудирование</w:t>
      </w:r>
      <w:proofErr w:type="spellEnd"/>
      <w:r w:rsidRPr="004D5971">
        <w:rPr>
          <w:rFonts w:ascii="Times New Roman" w:hAnsi="Times New Roman"/>
          <w:color w:val="000000"/>
          <w:sz w:val="28"/>
          <w:szCs w:val="28"/>
          <w:lang w:eastAsia="ru-RU"/>
        </w:rPr>
        <w:t xml:space="preserve">» и «Чтение» наибольшую трудность представляет задание базового уровня на понимание основного содержания в прослушанном тексте и на понимание основного содержания в прочитанном тексте вероятно, экзаменуемые данной группы </w:t>
      </w:r>
      <w:r>
        <w:rPr>
          <w:rFonts w:ascii="Times New Roman" w:hAnsi="Times New Roman"/>
          <w:color w:val="000000"/>
          <w:sz w:val="28"/>
          <w:szCs w:val="28"/>
          <w:lang w:eastAsia="ru-RU"/>
        </w:rPr>
        <w:br/>
      </w:r>
      <w:r w:rsidRPr="004D5971">
        <w:rPr>
          <w:rFonts w:ascii="Times New Roman" w:hAnsi="Times New Roman"/>
          <w:color w:val="000000"/>
          <w:sz w:val="28"/>
          <w:szCs w:val="28"/>
          <w:lang w:eastAsia="ru-RU"/>
        </w:rPr>
        <w:lastRenderedPageBreak/>
        <w:t>не смогли соотнести основные идеи текста</w:t>
      </w:r>
      <w:r>
        <w:rPr>
          <w:rFonts w:ascii="Times New Roman" w:hAnsi="Times New Roman"/>
          <w:color w:val="000000"/>
          <w:sz w:val="28"/>
          <w:szCs w:val="28"/>
          <w:lang w:eastAsia="ru-RU"/>
        </w:rPr>
        <w:t xml:space="preserve"> </w:t>
      </w:r>
      <w:r w:rsidRPr="004D5971">
        <w:rPr>
          <w:rFonts w:ascii="Times New Roman" w:hAnsi="Times New Roman"/>
          <w:color w:val="000000"/>
          <w:sz w:val="28"/>
          <w:szCs w:val="28"/>
          <w:lang w:eastAsia="ru-RU"/>
        </w:rPr>
        <w:t>с заголовками. В разделе грамматика и лексика» участники группы 1 наибольшие трудности испытывают в заданиях 21-25 на следующие грамматические правила: личные формы глаголов действительного и страдательного залогов, согласование времен и косвенная речь, множественное число существительных, степени сравнения имен прилагательных. В заданиях 26-31 участники групп1 и 2 затрудняются образовать однокоренные слова так, чтобы они лексически и грамматически соответствовали пропуску в тексте. Ошибки были допущены при образовании существительных при помощи аффиксов -</w:t>
      </w:r>
      <w:proofErr w:type="spellStart"/>
      <w:r w:rsidRPr="004D5971">
        <w:rPr>
          <w:rFonts w:ascii="Times New Roman" w:hAnsi="Times New Roman"/>
          <w:color w:val="000000"/>
          <w:sz w:val="28"/>
          <w:szCs w:val="28"/>
          <w:lang w:eastAsia="ru-RU"/>
        </w:rPr>
        <w:t>ist</w:t>
      </w:r>
      <w:proofErr w:type="spellEnd"/>
      <w:r w:rsidRPr="004D5971">
        <w:rPr>
          <w:rFonts w:ascii="Times New Roman" w:hAnsi="Times New Roman"/>
          <w:color w:val="000000"/>
          <w:sz w:val="28"/>
          <w:szCs w:val="28"/>
          <w:lang w:eastAsia="ru-RU"/>
        </w:rPr>
        <w:t>,</w:t>
      </w:r>
      <w:r w:rsidRPr="004D5971">
        <w:rPr>
          <w:rFonts w:ascii="Times New Roman" w:hAnsi="Times New Roman"/>
          <w:color w:val="000000"/>
          <w:sz w:val="28"/>
          <w:szCs w:val="28"/>
          <w:lang w:eastAsia="zh-CN"/>
        </w:rPr>
        <w:t xml:space="preserve"> - </w:t>
      </w:r>
      <w:r w:rsidRPr="004D5971">
        <w:rPr>
          <w:rFonts w:ascii="Times New Roman" w:hAnsi="Times New Roman"/>
          <w:color w:val="000000"/>
          <w:sz w:val="28"/>
          <w:szCs w:val="28"/>
          <w:lang w:val="en-US" w:eastAsia="zh-CN"/>
        </w:rPr>
        <w:t>ship</w:t>
      </w:r>
      <w:r w:rsidRPr="004D5971">
        <w:rPr>
          <w:rFonts w:ascii="Times New Roman" w:hAnsi="Times New Roman"/>
          <w:color w:val="000000"/>
          <w:sz w:val="28"/>
          <w:szCs w:val="28"/>
          <w:lang w:eastAsia="zh-CN"/>
        </w:rPr>
        <w:t xml:space="preserve">, - </w:t>
      </w:r>
      <w:proofErr w:type="spellStart"/>
      <w:r w:rsidRPr="004D5971">
        <w:rPr>
          <w:rFonts w:ascii="Times New Roman" w:hAnsi="Times New Roman"/>
          <w:color w:val="000000"/>
          <w:sz w:val="28"/>
          <w:szCs w:val="28"/>
          <w:lang w:val="en-US" w:eastAsia="zh-CN"/>
        </w:rPr>
        <w:t>ment</w:t>
      </w:r>
      <w:proofErr w:type="spellEnd"/>
      <w:r w:rsidRPr="004D5971">
        <w:rPr>
          <w:rFonts w:ascii="Times New Roman" w:hAnsi="Times New Roman"/>
          <w:color w:val="000000"/>
          <w:sz w:val="28"/>
          <w:szCs w:val="28"/>
          <w:lang w:eastAsia="ru-RU"/>
        </w:rPr>
        <w:t>; прилагательных с аффиксом -</w:t>
      </w:r>
      <w:proofErr w:type="spellStart"/>
      <w:r w:rsidRPr="004D5971">
        <w:rPr>
          <w:rFonts w:ascii="Times New Roman" w:hAnsi="Times New Roman"/>
          <w:color w:val="000000"/>
          <w:sz w:val="28"/>
          <w:szCs w:val="28"/>
          <w:lang w:val="en-US" w:eastAsia="ru-RU"/>
        </w:rPr>
        <w:t>ful</w:t>
      </w:r>
      <w:proofErr w:type="spellEnd"/>
      <w:r w:rsidRPr="004D5971">
        <w:rPr>
          <w:rFonts w:ascii="Times New Roman" w:hAnsi="Times New Roman"/>
          <w:color w:val="000000"/>
          <w:sz w:val="28"/>
          <w:szCs w:val="28"/>
          <w:lang w:eastAsia="ru-RU"/>
        </w:rPr>
        <w:t>, наречий с аффиксом-</w:t>
      </w:r>
      <w:proofErr w:type="spellStart"/>
      <w:r w:rsidRPr="004D5971">
        <w:rPr>
          <w:rFonts w:ascii="Times New Roman" w:hAnsi="Times New Roman"/>
          <w:color w:val="000000"/>
          <w:sz w:val="28"/>
          <w:szCs w:val="28"/>
          <w:lang w:eastAsia="ru-RU"/>
        </w:rPr>
        <w:t>ly</w:t>
      </w:r>
      <w:proofErr w:type="spellEnd"/>
      <w:r w:rsidRPr="004D5971">
        <w:rPr>
          <w:rFonts w:ascii="Times New Roman" w:hAnsi="Times New Roman"/>
          <w:color w:val="000000"/>
          <w:sz w:val="28"/>
          <w:szCs w:val="28"/>
          <w:lang w:eastAsia="ru-RU"/>
        </w:rPr>
        <w:t>.</w:t>
      </w:r>
      <w:r w:rsidRPr="004D5971">
        <w:rPr>
          <w:rFonts w:ascii="Times New Roman" w:hAnsi="Times New Roman"/>
          <w:color w:val="000000"/>
          <w:sz w:val="28"/>
          <w:szCs w:val="28"/>
          <w:lang w:eastAsia="zh-CN"/>
        </w:rPr>
        <w:t xml:space="preserve"> </w:t>
      </w:r>
    </w:p>
    <w:p w:rsidR="004D5971" w:rsidRPr="004D5971" w:rsidRDefault="004D5971" w:rsidP="004D5971">
      <w:pPr>
        <w:spacing w:after="0"/>
        <w:ind w:firstLine="567"/>
        <w:jc w:val="both"/>
        <w:rPr>
          <w:rFonts w:ascii="Times New Roman" w:hAnsi="Times New Roman"/>
          <w:color w:val="000000"/>
          <w:sz w:val="28"/>
          <w:szCs w:val="28"/>
          <w:lang w:eastAsia="ru-RU"/>
        </w:rPr>
      </w:pPr>
      <w:r w:rsidRPr="004D5971">
        <w:rPr>
          <w:rFonts w:ascii="Times New Roman" w:hAnsi="Times New Roman"/>
          <w:color w:val="000000"/>
          <w:sz w:val="28"/>
          <w:szCs w:val="28"/>
          <w:lang w:eastAsia="zh-CN"/>
        </w:rPr>
        <w:tab/>
        <w:t xml:space="preserve">В разделе </w:t>
      </w:r>
      <w:r w:rsidRPr="004D5971">
        <w:rPr>
          <w:rFonts w:ascii="Times New Roman" w:hAnsi="Times New Roman"/>
          <w:color w:val="000000"/>
          <w:sz w:val="28"/>
          <w:szCs w:val="28"/>
          <w:lang w:eastAsia="ru-RU"/>
        </w:rPr>
        <w:t>«Письмо» участники группы 1   показали несформированные умения в личном письме базового уровня, участники группы 2 испытывали наибольшие трудности с языковым оформлением личного письма.</w:t>
      </w:r>
    </w:p>
    <w:p w:rsidR="004D5971" w:rsidRPr="004D5971" w:rsidRDefault="004D5971" w:rsidP="004D5971">
      <w:pPr>
        <w:spacing w:after="0"/>
        <w:ind w:firstLine="567"/>
        <w:jc w:val="both"/>
        <w:rPr>
          <w:rFonts w:ascii="Times New Roman" w:hAnsi="Times New Roman"/>
          <w:color w:val="000000"/>
          <w:sz w:val="28"/>
          <w:szCs w:val="28"/>
          <w:lang w:eastAsia="ru-RU"/>
        </w:rPr>
      </w:pPr>
      <w:r w:rsidRPr="004D5971">
        <w:rPr>
          <w:rFonts w:ascii="Times New Roman" w:hAnsi="Times New Roman"/>
          <w:color w:val="000000"/>
          <w:sz w:val="28"/>
          <w:szCs w:val="28"/>
          <w:lang w:eastAsia="ru-RU"/>
        </w:rPr>
        <w:tab/>
        <w:t xml:space="preserve"> В разделе «Устная речь» участники группы 1 во всех заданиях показали низкие умения, Экзаменуемые группы 2 имели наибольшие затруднения в продуктивных видах деятельности -  ответах на вопросы (включая понимание вопроса на слух), а также лексико-грамматическом оформлении речи. Участники данной группы 2 показывают неуверенное владение устной речью   в задании 3 и показывают ограниченность </w:t>
      </w:r>
      <w:r w:rsidRPr="004D5971">
        <w:rPr>
          <w:rFonts w:ascii="Times New Roman" w:hAnsi="Times New Roman"/>
          <w:color w:val="000000"/>
          <w:spacing w:val="1"/>
          <w:sz w:val="28"/>
          <w:szCs w:val="28"/>
          <w:lang w:eastAsia="ru-RU"/>
        </w:rPr>
        <w:t xml:space="preserve">языкового оформления высказывания 4. В </w:t>
      </w:r>
      <w:r w:rsidRPr="004D5971">
        <w:rPr>
          <w:rFonts w:ascii="Times New Roman" w:hAnsi="Times New Roman"/>
          <w:color w:val="000000"/>
          <w:sz w:val="28"/>
          <w:szCs w:val="28"/>
          <w:lang w:eastAsia="ru-RU"/>
        </w:rPr>
        <w:t xml:space="preserve">заключение, следует подчеркнуть, что отмечаются проблемы в выполнении заданий базового уровня со слабой подготовкой участников групп1 и 2. </w:t>
      </w:r>
    </w:p>
    <w:p w:rsidR="004D5971" w:rsidRPr="004D5971" w:rsidRDefault="004D5971" w:rsidP="004D5971">
      <w:pPr>
        <w:spacing w:after="0"/>
        <w:ind w:firstLine="567"/>
        <w:jc w:val="both"/>
        <w:rPr>
          <w:rFonts w:ascii="Times New Roman" w:hAnsi="Times New Roman"/>
          <w:color w:val="000000"/>
          <w:sz w:val="28"/>
          <w:szCs w:val="28"/>
          <w:lang w:eastAsia="ru-RU"/>
        </w:rPr>
      </w:pPr>
      <w:r w:rsidRPr="004D5971">
        <w:rPr>
          <w:rFonts w:ascii="Times New Roman" w:hAnsi="Times New Roman"/>
          <w:i/>
          <w:iCs/>
          <w:color w:val="000000"/>
          <w:sz w:val="28"/>
          <w:szCs w:val="28"/>
          <w:lang w:eastAsia="ru-RU"/>
        </w:rPr>
        <w:t xml:space="preserve"> В группах участников   3 и 4 </w:t>
      </w:r>
      <w:r w:rsidRPr="004D5971">
        <w:rPr>
          <w:rFonts w:ascii="Times New Roman" w:hAnsi="Times New Roman"/>
          <w:color w:val="000000"/>
          <w:sz w:val="28"/>
          <w:szCs w:val="28"/>
          <w:lang w:eastAsia="ru-RU"/>
        </w:rPr>
        <w:t>отмечается уверенное владение всеми видами речевой деятельности на базовом уровне.</w:t>
      </w:r>
    </w:p>
    <w:p w:rsidR="004D5971" w:rsidRPr="004D5971" w:rsidRDefault="004D5971" w:rsidP="004D5971">
      <w:pPr>
        <w:spacing w:after="0"/>
        <w:ind w:firstLine="567"/>
        <w:jc w:val="both"/>
        <w:rPr>
          <w:rFonts w:ascii="Times New Roman" w:hAnsi="Times New Roman"/>
          <w:color w:val="000000"/>
          <w:sz w:val="28"/>
          <w:szCs w:val="28"/>
          <w:lang w:eastAsia="ru-RU"/>
        </w:rPr>
      </w:pPr>
      <w:r w:rsidRPr="004D5971">
        <w:rPr>
          <w:rFonts w:ascii="Times New Roman" w:hAnsi="Times New Roman"/>
          <w:color w:val="000000"/>
          <w:sz w:val="28"/>
          <w:szCs w:val="28"/>
          <w:lang w:eastAsia="ru-RU"/>
        </w:rPr>
        <w:t xml:space="preserve">Далее рассмотрим и проанализируем </w:t>
      </w:r>
      <w:r w:rsidRPr="004D5971">
        <w:rPr>
          <w:rFonts w:ascii="Times New Roman" w:hAnsi="Times New Roman"/>
          <w:b/>
          <w:bCs/>
          <w:i/>
          <w:iCs/>
          <w:color w:val="000000"/>
          <w:sz w:val="28"/>
          <w:szCs w:val="28"/>
          <w:lang w:eastAsia="ru-RU"/>
        </w:rPr>
        <w:t xml:space="preserve">задания повышенного и высокого уровня </w:t>
      </w:r>
      <w:r w:rsidRPr="004D5971">
        <w:rPr>
          <w:rFonts w:ascii="Times New Roman" w:hAnsi="Times New Roman"/>
          <w:b/>
          <w:bCs/>
          <w:color w:val="000000"/>
          <w:sz w:val="28"/>
          <w:szCs w:val="28"/>
          <w:lang w:eastAsia="ru-RU"/>
        </w:rPr>
        <w:t>с процентом выполнения ниже 15.</w:t>
      </w:r>
      <w:r w:rsidRPr="004D5971">
        <w:rPr>
          <w:rFonts w:ascii="Times New Roman" w:hAnsi="Times New Roman"/>
          <w:b/>
          <w:bCs/>
          <w:i/>
          <w:iCs/>
          <w:color w:val="000000"/>
          <w:sz w:val="28"/>
          <w:szCs w:val="28"/>
          <w:lang w:eastAsia="ru-RU"/>
        </w:rPr>
        <w:t xml:space="preserve"> </w:t>
      </w:r>
      <w:r w:rsidRPr="004D5971">
        <w:rPr>
          <w:rFonts w:ascii="Times New Roman" w:hAnsi="Times New Roman"/>
          <w:color w:val="000000"/>
          <w:sz w:val="28"/>
          <w:szCs w:val="28"/>
          <w:lang w:eastAsia="ru-RU"/>
        </w:rPr>
        <w:t>В разделе «</w:t>
      </w:r>
      <w:proofErr w:type="spellStart"/>
      <w:r w:rsidRPr="004D5971">
        <w:rPr>
          <w:rFonts w:ascii="Times New Roman" w:hAnsi="Times New Roman"/>
          <w:color w:val="000000"/>
          <w:sz w:val="28"/>
          <w:szCs w:val="28"/>
          <w:lang w:eastAsia="ru-RU"/>
        </w:rPr>
        <w:t>Аудирование</w:t>
      </w:r>
      <w:proofErr w:type="spellEnd"/>
      <w:r w:rsidRPr="004D5971">
        <w:rPr>
          <w:rFonts w:ascii="Times New Roman" w:hAnsi="Times New Roman"/>
          <w:color w:val="000000"/>
          <w:sz w:val="28"/>
          <w:szCs w:val="28"/>
          <w:lang w:eastAsia="ru-RU"/>
        </w:rPr>
        <w:t xml:space="preserve">» участники всех групп успешно продемонстрировали освоенные умения </w:t>
      </w:r>
      <w:r>
        <w:rPr>
          <w:rFonts w:ascii="Times New Roman" w:hAnsi="Times New Roman"/>
          <w:color w:val="000000"/>
          <w:sz w:val="28"/>
          <w:szCs w:val="28"/>
          <w:lang w:eastAsia="ru-RU"/>
        </w:rPr>
        <w:br/>
      </w:r>
      <w:r w:rsidRPr="004D5971">
        <w:rPr>
          <w:rFonts w:ascii="Times New Roman" w:hAnsi="Times New Roman"/>
          <w:color w:val="000000"/>
          <w:sz w:val="28"/>
          <w:szCs w:val="28"/>
          <w:lang w:eastAsia="ru-RU"/>
        </w:rPr>
        <w:t xml:space="preserve">в задании повышенного уровня на понимание запрашиваемой информации </w:t>
      </w:r>
      <w:r>
        <w:rPr>
          <w:rFonts w:ascii="Times New Roman" w:hAnsi="Times New Roman"/>
          <w:color w:val="000000"/>
          <w:sz w:val="28"/>
          <w:szCs w:val="28"/>
          <w:lang w:eastAsia="ru-RU"/>
        </w:rPr>
        <w:br/>
      </w:r>
      <w:r w:rsidRPr="004D5971">
        <w:rPr>
          <w:rFonts w:ascii="Times New Roman" w:hAnsi="Times New Roman"/>
          <w:color w:val="000000"/>
          <w:sz w:val="28"/>
          <w:szCs w:val="28"/>
          <w:lang w:eastAsia="ru-RU"/>
        </w:rPr>
        <w:t xml:space="preserve">в прослушанном тексте. В задании высокого уровня сложности на полное понимание содержания в прослушанном тексте участники группы 1 испытывали затруднения в выполнении заданий В 06. В разделе «Чтение» участники групп 1, 2, 3 и 4 достаточно хорошо выполняют задания повышенного и высокого уровней сложности. Однако у экзаменуемых группы 1 вызывает сложность   выполнение заданий В12, </w:t>
      </w:r>
      <w:r w:rsidRPr="004D5971">
        <w:rPr>
          <w:rFonts w:ascii="Times New Roman" w:hAnsi="Times New Roman"/>
          <w:color w:val="000000"/>
          <w:sz w:val="28"/>
          <w:szCs w:val="28"/>
          <w:lang w:val="en-US" w:eastAsia="ru-RU"/>
        </w:rPr>
        <w:t>B</w:t>
      </w:r>
      <w:r w:rsidRPr="004D5971">
        <w:rPr>
          <w:rFonts w:ascii="Times New Roman" w:hAnsi="Times New Roman"/>
          <w:color w:val="000000"/>
          <w:sz w:val="28"/>
          <w:szCs w:val="28"/>
          <w:lang w:eastAsia="ru-RU"/>
        </w:rPr>
        <w:t xml:space="preserve">13, В16, </w:t>
      </w:r>
      <w:r w:rsidRPr="004D5971">
        <w:rPr>
          <w:rFonts w:ascii="Times New Roman" w:hAnsi="Times New Roman"/>
          <w:color w:val="000000"/>
          <w:sz w:val="28"/>
          <w:szCs w:val="28"/>
          <w:lang w:val="en-US" w:eastAsia="ru-RU"/>
        </w:rPr>
        <w:t>B</w:t>
      </w:r>
      <w:r w:rsidRPr="004D5971">
        <w:rPr>
          <w:rFonts w:ascii="Times New Roman" w:hAnsi="Times New Roman"/>
          <w:color w:val="000000"/>
          <w:sz w:val="28"/>
          <w:szCs w:val="28"/>
          <w:lang w:eastAsia="ru-RU"/>
        </w:rPr>
        <w:t>18 высокого уровня сложности на полное и точное понимание содержания в прочитанном тексте.</w:t>
      </w:r>
    </w:p>
    <w:p w:rsidR="004D5971" w:rsidRPr="004D5971" w:rsidRDefault="004D5971" w:rsidP="004D5971">
      <w:pPr>
        <w:spacing w:after="0"/>
        <w:ind w:firstLine="567"/>
        <w:jc w:val="both"/>
        <w:rPr>
          <w:rFonts w:ascii="Times New Roman" w:hAnsi="Times New Roman"/>
          <w:color w:val="000000"/>
          <w:sz w:val="28"/>
          <w:szCs w:val="28"/>
          <w:lang w:eastAsia="ru-RU"/>
        </w:rPr>
      </w:pPr>
      <w:r w:rsidRPr="004D5971">
        <w:rPr>
          <w:rFonts w:ascii="Times New Roman" w:hAnsi="Times New Roman"/>
          <w:color w:val="000000"/>
          <w:sz w:val="28"/>
          <w:szCs w:val="28"/>
          <w:lang w:eastAsia="ru-RU"/>
        </w:rPr>
        <w:t xml:space="preserve">В разделе «Грамматика и лексика» участники всех групп показывают освоенные навыки в заданиях В32-38 высокого уровня сложности. Однако, экзаменуемые группы 1 испытывали трудность в задании В34 и В 38.  </w:t>
      </w:r>
    </w:p>
    <w:p w:rsidR="004D5971" w:rsidRPr="004D5971" w:rsidRDefault="004D5971" w:rsidP="004D5971">
      <w:pPr>
        <w:spacing w:after="0"/>
        <w:ind w:firstLine="567"/>
        <w:jc w:val="both"/>
        <w:rPr>
          <w:rFonts w:ascii="Times New Roman" w:hAnsi="Times New Roman"/>
          <w:color w:val="000000"/>
          <w:sz w:val="28"/>
          <w:szCs w:val="28"/>
          <w:lang w:eastAsia="ru-RU"/>
        </w:rPr>
      </w:pPr>
      <w:r w:rsidRPr="004D5971">
        <w:rPr>
          <w:rFonts w:ascii="Times New Roman" w:hAnsi="Times New Roman"/>
          <w:color w:val="000000"/>
          <w:sz w:val="28"/>
          <w:szCs w:val="28"/>
          <w:lang w:eastAsia="ru-RU"/>
        </w:rPr>
        <w:lastRenderedPageBreak/>
        <w:t xml:space="preserve">В разделе «Письмо» участники группы 1 не показали свои умения </w:t>
      </w:r>
      <w:r>
        <w:rPr>
          <w:rFonts w:ascii="Times New Roman" w:hAnsi="Times New Roman"/>
          <w:color w:val="000000"/>
          <w:sz w:val="28"/>
          <w:szCs w:val="28"/>
          <w:lang w:eastAsia="ru-RU"/>
        </w:rPr>
        <w:br/>
      </w:r>
      <w:r w:rsidRPr="004D5971">
        <w:rPr>
          <w:rFonts w:ascii="Times New Roman" w:hAnsi="Times New Roman"/>
          <w:color w:val="000000"/>
          <w:sz w:val="28"/>
          <w:szCs w:val="28"/>
          <w:lang w:eastAsia="ru-RU"/>
        </w:rPr>
        <w:t xml:space="preserve">в задании высокого уровня сложности писать развернутое высказывание </w:t>
      </w:r>
      <w:r>
        <w:rPr>
          <w:rFonts w:ascii="Times New Roman" w:hAnsi="Times New Roman"/>
          <w:color w:val="000000"/>
          <w:sz w:val="28"/>
          <w:szCs w:val="28"/>
          <w:lang w:eastAsia="ru-RU"/>
        </w:rPr>
        <w:br/>
      </w:r>
      <w:r w:rsidRPr="004D5971">
        <w:rPr>
          <w:rFonts w:ascii="Times New Roman" w:hAnsi="Times New Roman"/>
          <w:color w:val="000000"/>
          <w:sz w:val="28"/>
          <w:szCs w:val="28"/>
          <w:lang w:eastAsia="ru-RU"/>
        </w:rPr>
        <w:t xml:space="preserve">с элементами рассуждения и получили нулевой результат. Участники группы 2 продемонстрировали трудности в знании лексики в данном задании. Участники группы 3 и 4 выполнили задание и продемонстрировали достаточно высокое умение в продуктивном виде деятельности. </w:t>
      </w:r>
    </w:p>
    <w:p w:rsidR="004D5971" w:rsidRDefault="004D5971" w:rsidP="004D5971">
      <w:pPr>
        <w:spacing w:after="0"/>
        <w:ind w:firstLine="567"/>
        <w:jc w:val="both"/>
        <w:rPr>
          <w:rFonts w:ascii="Times New Roman" w:hAnsi="Times New Roman"/>
          <w:color w:val="000000"/>
          <w:sz w:val="28"/>
          <w:szCs w:val="28"/>
          <w:lang w:eastAsia="ru-RU"/>
        </w:rPr>
      </w:pPr>
      <w:r w:rsidRPr="004D5971">
        <w:rPr>
          <w:rFonts w:ascii="Times New Roman" w:hAnsi="Times New Roman"/>
          <w:color w:val="000000"/>
          <w:sz w:val="28"/>
          <w:szCs w:val="28"/>
          <w:lang w:eastAsia="ru-RU"/>
        </w:rPr>
        <w:t xml:space="preserve">В разделе «Устная речь» участники группы 1 испытывали значительные трудности при выполнении задания 4 — описание и сравнение фотографий для проекта. Более того, при оформлении языкового высказывания они получили очень слабый результат. Экзаменуемые группы 2 продемонстрировали низкие показатели по критерию языкового оформления текста. В группе 3 участники достаточно хорошо показали умения при выполнении данного задания, но наблюдалась ограниченность в употреблении лексических и грамматических средств. В группе 4 </w:t>
      </w:r>
      <w:r>
        <w:rPr>
          <w:rFonts w:ascii="Times New Roman" w:hAnsi="Times New Roman"/>
          <w:color w:val="000000"/>
          <w:sz w:val="28"/>
          <w:szCs w:val="28"/>
          <w:lang w:eastAsia="ru-RU"/>
        </w:rPr>
        <w:t xml:space="preserve">по </w:t>
      </w:r>
      <w:r w:rsidRPr="004D5971">
        <w:rPr>
          <w:rFonts w:ascii="Times New Roman" w:hAnsi="Times New Roman"/>
          <w:color w:val="000000"/>
          <w:sz w:val="28"/>
          <w:szCs w:val="28"/>
          <w:lang w:eastAsia="ru-RU"/>
        </w:rPr>
        <w:t>результат</w:t>
      </w:r>
      <w:r>
        <w:rPr>
          <w:rFonts w:ascii="Times New Roman" w:hAnsi="Times New Roman"/>
          <w:color w:val="000000"/>
          <w:sz w:val="28"/>
          <w:szCs w:val="28"/>
          <w:lang w:eastAsia="ru-RU"/>
        </w:rPr>
        <w:t>ам</w:t>
      </w:r>
      <w:r w:rsidRPr="004D5971">
        <w:rPr>
          <w:rFonts w:ascii="Times New Roman" w:hAnsi="Times New Roman"/>
          <w:color w:val="000000"/>
          <w:sz w:val="28"/>
          <w:szCs w:val="28"/>
          <w:lang w:eastAsia="ru-RU"/>
        </w:rPr>
        <w:t xml:space="preserve"> отмеча</w:t>
      </w:r>
      <w:r>
        <w:rPr>
          <w:rFonts w:ascii="Times New Roman" w:hAnsi="Times New Roman"/>
          <w:color w:val="000000"/>
          <w:sz w:val="28"/>
          <w:szCs w:val="28"/>
          <w:lang w:eastAsia="ru-RU"/>
        </w:rPr>
        <w:t>ется</w:t>
      </w:r>
      <w:r w:rsidRPr="004D5971">
        <w:rPr>
          <w:rFonts w:ascii="Times New Roman" w:hAnsi="Times New Roman"/>
          <w:color w:val="000000"/>
          <w:sz w:val="28"/>
          <w:szCs w:val="28"/>
          <w:lang w:eastAsia="ru-RU"/>
        </w:rPr>
        <w:t xml:space="preserve"> высокий уровень владения устной речью.</w:t>
      </w:r>
    </w:p>
    <w:p w:rsidR="000E4426" w:rsidRPr="000E4426" w:rsidRDefault="000E4426" w:rsidP="000E4426">
      <w:pPr>
        <w:suppressAutoHyphens/>
        <w:spacing w:after="0"/>
        <w:ind w:firstLine="539"/>
        <w:jc w:val="both"/>
        <w:rPr>
          <w:rFonts w:ascii="Times New Roman" w:hAnsi="Times New Roman"/>
          <w:color w:val="000000"/>
          <w:sz w:val="28"/>
          <w:szCs w:val="28"/>
          <w:lang w:eastAsia="ru-RU"/>
        </w:rPr>
      </w:pPr>
      <w:r w:rsidRPr="000E4426">
        <w:rPr>
          <w:rFonts w:ascii="Times New Roman" w:hAnsi="Times New Roman"/>
          <w:color w:val="000000"/>
          <w:sz w:val="28"/>
          <w:szCs w:val="28"/>
          <w:lang w:eastAsia="zh-CN"/>
        </w:rPr>
        <w:t xml:space="preserve">В 2022 г. </w:t>
      </w:r>
      <w:r w:rsidRPr="000E4426">
        <w:rPr>
          <w:rFonts w:ascii="Times New Roman" w:hAnsi="Times New Roman"/>
          <w:b/>
          <w:color w:val="000000"/>
          <w:sz w:val="28"/>
          <w:szCs w:val="28"/>
          <w:lang w:eastAsia="zh-CN"/>
        </w:rPr>
        <w:t>«Устная часть</w:t>
      </w:r>
      <w:r w:rsidRPr="000E4426">
        <w:rPr>
          <w:rFonts w:ascii="Times New Roman" w:hAnsi="Times New Roman"/>
          <w:color w:val="000000"/>
          <w:sz w:val="28"/>
          <w:szCs w:val="28"/>
          <w:lang w:eastAsia="zh-CN"/>
        </w:rPr>
        <w:t>» претерпела изменения и учащиеся показали следующие результаты:</w:t>
      </w:r>
    </w:p>
    <w:p w:rsidR="000E4426" w:rsidRPr="000E4426" w:rsidRDefault="000E4426" w:rsidP="000E4426">
      <w:pPr>
        <w:suppressAutoHyphens/>
        <w:spacing w:after="0"/>
        <w:ind w:firstLine="539"/>
        <w:jc w:val="both"/>
        <w:rPr>
          <w:rFonts w:ascii="Times New Roman" w:hAnsi="Times New Roman"/>
          <w:color w:val="000000"/>
          <w:sz w:val="28"/>
          <w:szCs w:val="28"/>
          <w:lang w:eastAsia="ru-RU"/>
        </w:rPr>
      </w:pPr>
      <w:r w:rsidRPr="000E4426">
        <w:rPr>
          <w:rFonts w:ascii="Times New Roman" w:hAnsi="Times New Roman"/>
          <w:color w:val="000000"/>
          <w:sz w:val="28"/>
          <w:szCs w:val="28"/>
          <w:lang w:eastAsia="zh-CN"/>
        </w:rPr>
        <w:t xml:space="preserve">С заданием </w:t>
      </w:r>
      <w:r w:rsidRPr="000E4426">
        <w:rPr>
          <w:rFonts w:ascii="Times New Roman" w:hAnsi="Times New Roman"/>
          <w:b/>
          <w:bCs/>
          <w:color w:val="000000"/>
          <w:sz w:val="28"/>
          <w:szCs w:val="28"/>
          <w:lang w:eastAsia="zh-CN"/>
        </w:rPr>
        <w:t xml:space="preserve">У1 </w:t>
      </w:r>
      <w:r w:rsidRPr="000E4426">
        <w:rPr>
          <w:rFonts w:ascii="Times New Roman" w:hAnsi="Times New Roman"/>
          <w:color w:val="000000"/>
          <w:sz w:val="28"/>
          <w:szCs w:val="28"/>
          <w:lang w:eastAsia="zh-CN"/>
        </w:rPr>
        <w:t>базового уровня</w:t>
      </w:r>
      <w:r w:rsidRPr="000E4426">
        <w:rPr>
          <w:rFonts w:ascii="Times New Roman" w:hAnsi="Times New Roman"/>
          <w:b/>
          <w:bCs/>
          <w:color w:val="000000"/>
          <w:sz w:val="28"/>
          <w:szCs w:val="28"/>
          <w:lang w:eastAsia="zh-CN"/>
        </w:rPr>
        <w:t xml:space="preserve"> </w:t>
      </w:r>
      <w:r w:rsidRPr="000E4426">
        <w:rPr>
          <w:rFonts w:ascii="Times New Roman" w:hAnsi="Times New Roman"/>
          <w:color w:val="000000"/>
          <w:sz w:val="28"/>
          <w:szCs w:val="28"/>
          <w:lang w:eastAsia="zh-CN"/>
        </w:rPr>
        <w:t xml:space="preserve">- </w:t>
      </w:r>
      <w:r w:rsidRPr="000E4426">
        <w:rPr>
          <w:rFonts w:ascii="Times New Roman" w:hAnsi="Times New Roman"/>
          <w:b/>
          <w:bCs/>
          <w:i/>
          <w:iCs/>
          <w:color w:val="000000"/>
          <w:sz w:val="28"/>
          <w:szCs w:val="28"/>
          <w:lang w:eastAsia="zh-CN"/>
        </w:rPr>
        <w:t>чтение</w:t>
      </w:r>
      <w:r w:rsidRPr="000E4426">
        <w:rPr>
          <w:rFonts w:ascii="Times New Roman" w:hAnsi="Times New Roman"/>
          <w:color w:val="000000"/>
          <w:sz w:val="28"/>
          <w:szCs w:val="28"/>
          <w:lang w:eastAsia="zh-CN"/>
        </w:rPr>
        <w:t xml:space="preserve"> — справились 76% (73,31% </w:t>
      </w:r>
      <w:r w:rsidR="00B852B9">
        <w:rPr>
          <w:rFonts w:ascii="Times New Roman" w:hAnsi="Times New Roman"/>
          <w:color w:val="000000"/>
          <w:sz w:val="28"/>
          <w:szCs w:val="28"/>
          <w:lang w:eastAsia="zh-CN"/>
        </w:rPr>
        <w:br/>
      </w:r>
      <w:r w:rsidRPr="000E4426">
        <w:rPr>
          <w:rFonts w:ascii="Times New Roman" w:hAnsi="Times New Roman"/>
          <w:color w:val="000000"/>
          <w:sz w:val="28"/>
          <w:szCs w:val="28"/>
          <w:lang w:eastAsia="zh-CN"/>
        </w:rPr>
        <w:t xml:space="preserve">в 2021 г. и 91,84% - 2020 г).  учащихся. </w:t>
      </w:r>
    </w:p>
    <w:p w:rsidR="000E4426" w:rsidRPr="000E4426" w:rsidRDefault="000E4426" w:rsidP="000E4426">
      <w:pPr>
        <w:suppressAutoHyphens/>
        <w:spacing w:after="0"/>
        <w:ind w:firstLine="539"/>
        <w:jc w:val="both"/>
        <w:rPr>
          <w:rFonts w:ascii="Times New Roman" w:hAnsi="Times New Roman"/>
          <w:color w:val="000000"/>
          <w:sz w:val="28"/>
          <w:szCs w:val="28"/>
          <w:lang w:val="en-US" w:eastAsia="ru-RU"/>
        </w:rPr>
      </w:pPr>
      <w:r w:rsidRPr="000E4426">
        <w:rPr>
          <w:rFonts w:ascii="Times New Roman" w:hAnsi="Times New Roman"/>
          <w:color w:val="000000"/>
          <w:sz w:val="28"/>
          <w:szCs w:val="28"/>
          <w:lang w:eastAsia="zh-CN"/>
        </w:rPr>
        <w:t>Очень слабый результат у испытуемых 1 группы — 14 %. У учащихся среднего уровня и продвинутого уровня результаты высокие — 84% и 99% соответственно. Но</w:t>
      </w:r>
      <w:r w:rsidRPr="000E4426">
        <w:rPr>
          <w:rFonts w:ascii="Times New Roman" w:hAnsi="Times New Roman"/>
          <w:color w:val="000000"/>
          <w:sz w:val="28"/>
          <w:szCs w:val="28"/>
          <w:lang w:val="en-US" w:eastAsia="zh-CN"/>
        </w:rPr>
        <w:t xml:space="preserve"> </w:t>
      </w:r>
      <w:r w:rsidRPr="000E4426">
        <w:rPr>
          <w:rFonts w:ascii="Times New Roman" w:hAnsi="Times New Roman"/>
          <w:color w:val="000000"/>
          <w:sz w:val="28"/>
          <w:szCs w:val="28"/>
          <w:lang w:eastAsia="zh-CN"/>
        </w:rPr>
        <w:t>наблюдается</w:t>
      </w:r>
      <w:r w:rsidRPr="000E4426">
        <w:rPr>
          <w:rFonts w:ascii="Times New Roman" w:hAnsi="Times New Roman"/>
          <w:color w:val="000000"/>
          <w:sz w:val="28"/>
          <w:szCs w:val="28"/>
          <w:lang w:val="en-US" w:eastAsia="zh-CN"/>
        </w:rPr>
        <w:t xml:space="preserve"> </w:t>
      </w:r>
      <w:r w:rsidRPr="000E4426">
        <w:rPr>
          <w:rFonts w:ascii="Times New Roman" w:hAnsi="Times New Roman"/>
          <w:color w:val="000000"/>
          <w:sz w:val="28"/>
          <w:szCs w:val="28"/>
          <w:lang w:eastAsia="zh-CN"/>
        </w:rPr>
        <w:t>большое</w:t>
      </w:r>
      <w:r w:rsidRPr="000E4426">
        <w:rPr>
          <w:rFonts w:ascii="Times New Roman" w:hAnsi="Times New Roman"/>
          <w:color w:val="000000"/>
          <w:sz w:val="28"/>
          <w:szCs w:val="28"/>
          <w:lang w:val="en-US" w:eastAsia="zh-CN"/>
        </w:rPr>
        <w:t xml:space="preserve"> </w:t>
      </w:r>
      <w:r w:rsidRPr="000E4426">
        <w:rPr>
          <w:rFonts w:ascii="Times New Roman" w:hAnsi="Times New Roman"/>
          <w:color w:val="000000"/>
          <w:sz w:val="28"/>
          <w:szCs w:val="28"/>
          <w:lang w:eastAsia="zh-CN"/>
        </w:rPr>
        <w:t>число</w:t>
      </w:r>
      <w:r w:rsidRPr="000E4426">
        <w:rPr>
          <w:rFonts w:ascii="Times New Roman" w:hAnsi="Times New Roman"/>
          <w:color w:val="000000"/>
          <w:sz w:val="28"/>
          <w:szCs w:val="28"/>
          <w:lang w:val="en-US" w:eastAsia="zh-CN"/>
        </w:rPr>
        <w:t xml:space="preserve"> </w:t>
      </w:r>
      <w:r w:rsidRPr="000E4426">
        <w:rPr>
          <w:rFonts w:ascii="Times New Roman" w:hAnsi="Times New Roman"/>
          <w:i/>
          <w:iCs/>
          <w:color w:val="000000"/>
          <w:sz w:val="28"/>
          <w:szCs w:val="28"/>
          <w:lang w:eastAsia="zh-CN"/>
        </w:rPr>
        <w:t>ошибок</w:t>
      </w:r>
      <w:r w:rsidRPr="000E4426">
        <w:rPr>
          <w:rFonts w:ascii="Times New Roman" w:hAnsi="Times New Roman"/>
          <w:color w:val="000000"/>
          <w:sz w:val="28"/>
          <w:szCs w:val="28"/>
          <w:lang w:val="en-US" w:eastAsia="zh-CN"/>
        </w:rPr>
        <w:t xml:space="preserve"> </w:t>
      </w:r>
      <w:r w:rsidRPr="000E4426">
        <w:rPr>
          <w:rFonts w:ascii="Times New Roman" w:hAnsi="Times New Roman"/>
          <w:color w:val="000000"/>
          <w:sz w:val="28"/>
          <w:szCs w:val="28"/>
          <w:lang w:eastAsia="zh-CN"/>
        </w:rPr>
        <w:t>в</w:t>
      </w:r>
      <w:r w:rsidRPr="000E4426">
        <w:rPr>
          <w:rFonts w:ascii="Times New Roman" w:hAnsi="Times New Roman"/>
          <w:color w:val="000000"/>
          <w:sz w:val="28"/>
          <w:szCs w:val="28"/>
          <w:lang w:val="en-US" w:eastAsia="zh-CN"/>
        </w:rPr>
        <w:t xml:space="preserve"> </w:t>
      </w:r>
      <w:r w:rsidRPr="000E4426">
        <w:rPr>
          <w:rFonts w:ascii="Times New Roman" w:hAnsi="Times New Roman"/>
          <w:color w:val="000000"/>
          <w:sz w:val="28"/>
          <w:szCs w:val="28"/>
          <w:lang w:eastAsia="zh-CN"/>
        </w:rPr>
        <w:t>словах</w:t>
      </w:r>
      <w:r w:rsidRPr="000E4426">
        <w:rPr>
          <w:rFonts w:ascii="Times New Roman" w:hAnsi="Times New Roman"/>
          <w:color w:val="000000"/>
          <w:sz w:val="28"/>
          <w:szCs w:val="28"/>
          <w:lang w:val="en-US" w:eastAsia="zh-CN"/>
        </w:rPr>
        <w:t xml:space="preserve">: psychology, textures and layouts, associated, cause, headaches, couch.   </w:t>
      </w:r>
    </w:p>
    <w:p w:rsidR="000E4426" w:rsidRPr="000E4426" w:rsidRDefault="000E4426" w:rsidP="000E4426">
      <w:pPr>
        <w:suppressAutoHyphens/>
        <w:spacing w:after="0"/>
        <w:ind w:firstLine="539"/>
        <w:jc w:val="both"/>
        <w:rPr>
          <w:rFonts w:ascii="Times New Roman" w:hAnsi="Times New Roman"/>
          <w:color w:val="000000"/>
          <w:sz w:val="28"/>
          <w:szCs w:val="28"/>
          <w:lang w:eastAsia="ru-RU"/>
        </w:rPr>
      </w:pPr>
      <w:r w:rsidRPr="000E4426">
        <w:rPr>
          <w:rFonts w:ascii="Times New Roman" w:hAnsi="Times New Roman"/>
          <w:color w:val="000000"/>
          <w:sz w:val="28"/>
          <w:szCs w:val="28"/>
          <w:lang w:eastAsia="zh-CN"/>
        </w:rPr>
        <w:t xml:space="preserve">С заданием </w:t>
      </w:r>
      <w:r w:rsidRPr="000E4426">
        <w:rPr>
          <w:rFonts w:ascii="Times New Roman" w:hAnsi="Times New Roman"/>
          <w:b/>
          <w:bCs/>
          <w:color w:val="000000"/>
          <w:sz w:val="28"/>
          <w:szCs w:val="28"/>
          <w:lang w:eastAsia="zh-CN"/>
        </w:rPr>
        <w:t xml:space="preserve">У2 </w:t>
      </w:r>
      <w:r w:rsidRPr="000E4426">
        <w:rPr>
          <w:rFonts w:ascii="Times New Roman" w:hAnsi="Times New Roman"/>
          <w:color w:val="000000"/>
          <w:sz w:val="28"/>
          <w:szCs w:val="28"/>
          <w:lang w:eastAsia="zh-CN"/>
        </w:rPr>
        <w:t>базового уровня</w:t>
      </w:r>
      <w:r w:rsidRPr="000E4426">
        <w:rPr>
          <w:rFonts w:ascii="Times New Roman" w:hAnsi="Times New Roman"/>
          <w:i/>
          <w:iCs/>
          <w:color w:val="000000"/>
          <w:sz w:val="28"/>
          <w:szCs w:val="28"/>
          <w:lang w:eastAsia="zh-CN"/>
        </w:rPr>
        <w:t xml:space="preserve"> – Условный диалог-расспрос</w:t>
      </w:r>
      <w:r w:rsidRPr="000E4426">
        <w:rPr>
          <w:rFonts w:ascii="Times New Roman" w:hAnsi="Times New Roman"/>
          <w:color w:val="000000"/>
          <w:sz w:val="28"/>
          <w:szCs w:val="28"/>
          <w:lang w:eastAsia="zh-CN"/>
        </w:rPr>
        <w:t xml:space="preserve"> (4 вопроса) — справилось 67% учащихся (65,95%   в 2021г.   и 71,35% в 2020 г).  Группа не перешедших порог показала очень низкий результат — 10 %, в то время как учащиеся среднего и продвинутого уровня показали хорошие навыки- 71% и 90% соответственно. </w:t>
      </w:r>
    </w:p>
    <w:p w:rsidR="000E4426" w:rsidRPr="000E4426" w:rsidRDefault="000E4426" w:rsidP="000E4426">
      <w:pPr>
        <w:shd w:val="clear" w:color="auto" w:fill="FFFFFF"/>
        <w:suppressAutoHyphens/>
        <w:spacing w:before="52" w:after="0"/>
        <w:ind w:firstLine="539"/>
        <w:jc w:val="both"/>
        <w:rPr>
          <w:rFonts w:ascii="Times New Roman" w:hAnsi="Times New Roman"/>
          <w:i/>
          <w:iCs/>
          <w:color w:val="000000"/>
          <w:sz w:val="28"/>
          <w:szCs w:val="28"/>
          <w:lang w:eastAsia="ru-RU"/>
        </w:rPr>
      </w:pPr>
      <w:r w:rsidRPr="000E4426">
        <w:rPr>
          <w:rFonts w:ascii="Times New Roman" w:eastAsia="PMingLiU;新細明體" w:hAnsi="Times New Roman"/>
          <w:i/>
          <w:iCs/>
          <w:color w:val="000000"/>
          <w:sz w:val="28"/>
          <w:szCs w:val="28"/>
          <w:lang w:eastAsia="zh-CN"/>
        </w:rPr>
        <w:t>Наблюдались ошибки как в грамматическом построении вопросов, так и в смысловом содержании и его логичности.</w:t>
      </w:r>
    </w:p>
    <w:p w:rsidR="000E4426" w:rsidRPr="000E4426" w:rsidRDefault="000E4426" w:rsidP="000E4426">
      <w:pPr>
        <w:suppressAutoHyphens/>
        <w:spacing w:after="0"/>
        <w:ind w:firstLine="539"/>
        <w:jc w:val="both"/>
        <w:rPr>
          <w:rFonts w:ascii="Times New Roman" w:hAnsi="Times New Roman"/>
          <w:color w:val="000000"/>
          <w:sz w:val="28"/>
          <w:szCs w:val="28"/>
          <w:lang w:eastAsia="ru-RU"/>
        </w:rPr>
      </w:pPr>
      <w:r w:rsidRPr="000E4426">
        <w:rPr>
          <w:rFonts w:ascii="Times New Roman" w:hAnsi="Times New Roman"/>
          <w:color w:val="000000"/>
          <w:sz w:val="28"/>
          <w:szCs w:val="28"/>
          <w:lang w:eastAsia="zh-CN"/>
        </w:rPr>
        <w:t xml:space="preserve">С новым заданием </w:t>
      </w:r>
      <w:r w:rsidRPr="000E4426">
        <w:rPr>
          <w:rFonts w:ascii="Times New Roman" w:hAnsi="Times New Roman"/>
          <w:b/>
          <w:bCs/>
          <w:color w:val="000000"/>
          <w:sz w:val="28"/>
          <w:szCs w:val="28"/>
          <w:lang w:eastAsia="zh-CN"/>
        </w:rPr>
        <w:t xml:space="preserve">У3 </w:t>
      </w:r>
      <w:r w:rsidRPr="000E4426">
        <w:rPr>
          <w:rFonts w:ascii="Times New Roman" w:hAnsi="Times New Roman"/>
          <w:color w:val="000000"/>
          <w:sz w:val="28"/>
          <w:szCs w:val="28"/>
          <w:lang w:eastAsia="zh-CN"/>
        </w:rPr>
        <w:t>базового уровня</w:t>
      </w:r>
      <w:r w:rsidRPr="000E4426">
        <w:rPr>
          <w:rFonts w:ascii="Times New Roman" w:hAnsi="Times New Roman"/>
          <w:b/>
          <w:bCs/>
          <w:color w:val="000000"/>
          <w:sz w:val="28"/>
          <w:szCs w:val="28"/>
          <w:lang w:eastAsia="zh-CN"/>
        </w:rPr>
        <w:t xml:space="preserve"> —</w:t>
      </w:r>
      <w:r w:rsidRPr="000E4426">
        <w:rPr>
          <w:rFonts w:ascii="Times New Roman" w:hAnsi="Times New Roman"/>
          <w:color w:val="000000"/>
          <w:sz w:val="28"/>
          <w:szCs w:val="28"/>
          <w:lang w:eastAsia="zh-CN"/>
        </w:rPr>
        <w:t xml:space="preserve"> диалог (5 ответов) - </w:t>
      </w:r>
      <w:r w:rsidRPr="000E4426">
        <w:rPr>
          <w:rFonts w:ascii="Times New Roman" w:hAnsi="Times New Roman"/>
          <w:i/>
          <w:iCs/>
          <w:color w:val="000000"/>
          <w:sz w:val="28"/>
          <w:szCs w:val="28"/>
          <w:lang w:eastAsia="zh-CN"/>
        </w:rPr>
        <w:t xml:space="preserve">  1 и 2 группы   испытуемых с справились плохо -  10% и 34% </w:t>
      </w:r>
      <w:r w:rsidRPr="000E4426">
        <w:rPr>
          <w:rFonts w:ascii="Times New Roman" w:hAnsi="Times New Roman"/>
          <w:color w:val="000000"/>
          <w:sz w:val="28"/>
          <w:szCs w:val="28"/>
          <w:lang w:eastAsia="zh-CN"/>
        </w:rPr>
        <w:t>соответственно., в то время как среднеуспевающие тестируемые показали средний результат -  62% и 83 соответственно.</w:t>
      </w:r>
      <w:r w:rsidRPr="000E4426">
        <w:rPr>
          <w:rFonts w:ascii="Times New Roman" w:hAnsi="Times New Roman"/>
          <w:i/>
          <w:iCs/>
          <w:color w:val="000000"/>
          <w:sz w:val="28"/>
          <w:szCs w:val="28"/>
          <w:lang w:eastAsia="zh-CN"/>
        </w:rPr>
        <w:t xml:space="preserve"> </w:t>
      </w:r>
    </w:p>
    <w:p w:rsidR="000E4426" w:rsidRDefault="000E4426" w:rsidP="000E4426">
      <w:pPr>
        <w:shd w:val="clear" w:color="auto" w:fill="FFFFFF"/>
        <w:suppressAutoHyphens/>
        <w:spacing w:before="52" w:after="0"/>
        <w:ind w:firstLine="539"/>
        <w:jc w:val="both"/>
        <w:rPr>
          <w:rFonts w:ascii="Times New Roman" w:eastAsia="PMingLiU;新細明體" w:hAnsi="Times New Roman"/>
          <w:i/>
          <w:iCs/>
          <w:color w:val="000000"/>
          <w:sz w:val="28"/>
          <w:szCs w:val="28"/>
          <w:lang w:eastAsia="zh-CN"/>
        </w:rPr>
      </w:pPr>
      <w:r w:rsidRPr="000E4426">
        <w:rPr>
          <w:rFonts w:ascii="Times New Roman" w:eastAsia="PMingLiU;新細明體" w:hAnsi="Times New Roman"/>
          <w:i/>
          <w:iCs/>
          <w:color w:val="000000"/>
          <w:sz w:val="28"/>
          <w:szCs w:val="28"/>
          <w:lang w:eastAsia="zh-CN"/>
        </w:rPr>
        <w:t>Наблюдались ошибки как в грамматическом оформлении речи, так и в логике ответов.</w:t>
      </w:r>
    </w:p>
    <w:p w:rsidR="00FA3F7B" w:rsidRDefault="00FA3F7B" w:rsidP="000E4426">
      <w:pPr>
        <w:shd w:val="clear" w:color="auto" w:fill="FFFFFF"/>
        <w:suppressAutoHyphens/>
        <w:spacing w:before="52" w:after="0"/>
        <w:ind w:firstLine="539"/>
        <w:jc w:val="both"/>
        <w:rPr>
          <w:rFonts w:ascii="Times New Roman" w:eastAsia="PMingLiU;新細明體" w:hAnsi="Times New Roman"/>
          <w:i/>
          <w:iCs/>
          <w:color w:val="000000"/>
          <w:sz w:val="28"/>
          <w:szCs w:val="28"/>
          <w:lang w:eastAsia="zh-CN"/>
        </w:rPr>
      </w:pPr>
    </w:p>
    <w:p w:rsidR="00FA3F7B" w:rsidRPr="000E4426" w:rsidRDefault="00FA3F7B" w:rsidP="000E4426">
      <w:pPr>
        <w:shd w:val="clear" w:color="auto" w:fill="FFFFFF"/>
        <w:suppressAutoHyphens/>
        <w:spacing w:before="52" w:after="0"/>
        <w:ind w:firstLine="539"/>
        <w:jc w:val="both"/>
        <w:rPr>
          <w:rFonts w:ascii="Times New Roman" w:hAnsi="Times New Roman"/>
          <w:sz w:val="28"/>
          <w:szCs w:val="28"/>
          <w:lang w:eastAsia="ru-RU"/>
        </w:rPr>
      </w:pPr>
    </w:p>
    <w:p w:rsidR="000E4426" w:rsidRPr="000E4426" w:rsidRDefault="000E4426" w:rsidP="000E4426">
      <w:pPr>
        <w:spacing w:after="140"/>
        <w:jc w:val="both"/>
        <w:rPr>
          <w:rFonts w:ascii="Times New Roman" w:hAnsi="Times New Roman"/>
          <w:b/>
          <w:bCs/>
          <w:i/>
          <w:iCs/>
          <w:sz w:val="28"/>
          <w:szCs w:val="28"/>
          <w:lang w:eastAsia="ru-RU"/>
        </w:rPr>
      </w:pPr>
      <w:r w:rsidRPr="000E4426">
        <w:rPr>
          <w:rFonts w:ascii="Times New Roman" w:hAnsi="Times New Roman"/>
          <w:b/>
          <w:bCs/>
          <w:i/>
          <w:iCs/>
          <w:sz w:val="28"/>
          <w:szCs w:val="28"/>
          <w:lang w:eastAsia="ru-RU"/>
        </w:rPr>
        <w:lastRenderedPageBreak/>
        <w:t xml:space="preserve">Трудности при оценивании данного задания: </w:t>
      </w:r>
    </w:p>
    <w:p w:rsidR="000E4426" w:rsidRPr="000E4426" w:rsidRDefault="000E4426" w:rsidP="000E4426">
      <w:pPr>
        <w:suppressLineNumbers/>
        <w:suppressAutoHyphens/>
        <w:spacing w:after="0"/>
        <w:ind w:firstLine="539"/>
        <w:jc w:val="both"/>
        <w:rPr>
          <w:rFonts w:ascii="Times New Roman" w:hAnsi="Times New Roman"/>
          <w:color w:val="000000"/>
          <w:sz w:val="28"/>
          <w:szCs w:val="28"/>
          <w:lang w:eastAsia="ru-RU"/>
        </w:rPr>
      </w:pPr>
      <w:r w:rsidRPr="000E4426">
        <w:rPr>
          <w:rFonts w:ascii="Times New Roman" w:hAnsi="Times New Roman"/>
          <w:color w:val="000000"/>
          <w:sz w:val="28"/>
          <w:szCs w:val="28"/>
          <w:lang w:eastAsia="zh-CN"/>
        </w:rPr>
        <w:t>С новым заданием 4</w:t>
      </w:r>
      <w:r w:rsidRPr="000E4426">
        <w:rPr>
          <w:rFonts w:ascii="Times New Roman" w:hAnsi="Times New Roman"/>
          <w:b/>
          <w:bCs/>
          <w:color w:val="000000"/>
          <w:sz w:val="28"/>
          <w:szCs w:val="28"/>
          <w:lang w:eastAsia="zh-CN"/>
        </w:rPr>
        <w:t xml:space="preserve"> (У1-У3)</w:t>
      </w:r>
      <w:r w:rsidRPr="000E4426">
        <w:rPr>
          <w:rFonts w:ascii="Times New Roman" w:hAnsi="Times New Roman"/>
          <w:color w:val="000000"/>
          <w:sz w:val="28"/>
          <w:szCs w:val="28"/>
          <w:lang w:eastAsia="zh-CN"/>
        </w:rPr>
        <w:t xml:space="preserve"> – сравнение фотографий по теме проекта – </w:t>
      </w:r>
      <w:r w:rsidRPr="000E4426">
        <w:rPr>
          <w:rFonts w:ascii="Times New Roman" w:hAnsi="Times New Roman"/>
          <w:b/>
          <w:bCs/>
          <w:i/>
          <w:iCs/>
          <w:color w:val="000000"/>
          <w:sz w:val="28"/>
          <w:szCs w:val="28"/>
          <w:lang w:eastAsia="zh-CN"/>
        </w:rPr>
        <w:t>высокого уровня сложности</w:t>
      </w:r>
      <w:r w:rsidRPr="000E4426">
        <w:rPr>
          <w:rFonts w:ascii="Times New Roman" w:hAnsi="Times New Roman"/>
          <w:color w:val="000000"/>
          <w:sz w:val="28"/>
          <w:szCs w:val="28"/>
          <w:lang w:eastAsia="zh-CN"/>
        </w:rPr>
        <w:t xml:space="preserve"> справились следующим образом: РКЗ и организация высказывания -    57% и 66% (56,7% / 64,7% в 2021 г. и 60,73% / 66,52%    в 2020 г. соответствен</w:t>
      </w:r>
      <w:r w:rsidR="001710DF">
        <w:rPr>
          <w:rFonts w:ascii="Times New Roman" w:hAnsi="Times New Roman"/>
          <w:color w:val="000000"/>
          <w:sz w:val="28"/>
          <w:szCs w:val="28"/>
          <w:lang w:eastAsia="zh-CN"/>
        </w:rPr>
        <w:t xml:space="preserve">но) при довольно низком лексико- </w:t>
      </w:r>
      <w:r w:rsidRPr="000E4426">
        <w:rPr>
          <w:rFonts w:ascii="Times New Roman" w:hAnsi="Times New Roman"/>
          <w:color w:val="000000"/>
          <w:sz w:val="28"/>
          <w:szCs w:val="28"/>
          <w:lang w:eastAsia="zh-CN"/>
        </w:rPr>
        <w:t xml:space="preserve">грамматическим уровнем — 39% (37,1% в 2021 г. и 41,22% в 2020 г.).  Причем очень низкие показатели в группе не перешедших порог по К1— 5% (6% - 2021 г. и 4,76% в 2020 г.) по РКЗ, по К2 (организации высказывания) — 6% (0% </w:t>
      </w:r>
      <w:r>
        <w:rPr>
          <w:rFonts w:ascii="Times New Roman" w:hAnsi="Times New Roman"/>
          <w:color w:val="000000"/>
          <w:sz w:val="28"/>
          <w:szCs w:val="28"/>
          <w:lang w:eastAsia="zh-CN"/>
        </w:rPr>
        <w:br/>
      </w:r>
      <w:r w:rsidRPr="000E4426">
        <w:rPr>
          <w:rFonts w:ascii="Times New Roman" w:hAnsi="Times New Roman"/>
          <w:color w:val="000000"/>
          <w:sz w:val="28"/>
          <w:szCs w:val="28"/>
          <w:lang w:eastAsia="zh-CN"/>
        </w:rPr>
        <w:t>в 2021 г. и 3,57%   в 2020 г.) и грамматике -  3% (0% - 2020г.). Наблюдается некоторое улучшение показателей.</w:t>
      </w:r>
    </w:p>
    <w:p w:rsidR="000E4426" w:rsidRPr="000E4426" w:rsidRDefault="000E4426" w:rsidP="000E4426">
      <w:pPr>
        <w:suppressAutoHyphens/>
        <w:spacing w:after="0"/>
        <w:jc w:val="both"/>
        <w:rPr>
          <w:rFonts w:ascii="Times New Roman" w:hAnsi="Times New Roman"/>
          <w:color w:val="000000"/>
          <w:sz w:val="28"/>
          <w:szCs w:val="28"/>
          <w:lang w:eastAsia="zh-CN"/>
        </w:rPr>
      </w:pPr>
      <w:r w:rsidRPr="000E4426">
        <w:rPr>
          <w:rFonts w:ascii="Times New Roman" w:hAnsi="Times New Roman"/>
          <w:color w:val="000000"/>
          <w:sz w:val="28"/>
          <w:szCs w:val="28"/>
          <w:lang w:eastAsia="zh-CN"/>
        </w:rPr>
        <w:tab/>
        <w:t>Группа со средними показателями справилась с РКЗ и организацией высказывания лучше, чем в 2021 г</w:t>
      </w:r>
      <w:r w:rsidR="001710DF">
        <w:rPr>
          <w:rFonts w:ascii="Times New Roman" w:hAnsi="Times New Roman"/>
          <w:color w:val="000000"/>
          <w:sz w:val="28"/>
          <w:szCs w:val="28"/>
          <w:lang w:eastAsia="zh-CN"/>
        </w:rPr>
        <w:t xml:space="preserve">.  </w:t>
      </w:r>
      <w:r w:rsidRPr="000E4426">
        <w:rPr>
          <w:rFonts w:ascii="Times New Roman" w:hAnsi="Times New Roman"/>
          <w:color w:val="000000"/>
          <w:sz w:val="28"/>
          <w:szCs w:val="28"/>
          <w:lang w:eastAsia="zh-CN"/>
        </w:rPr>
        <w:t xml:space="preserve">— 71% и 88% (60% / 70% в 2021 г. и 64,26% / 71,5% - 2020 г.).  Лексико-грамматическое оформление ниже среднего — 37% (37,3% в 2021 г. и 42,48%   в 2020 г.). </w:t>
      </w:r>
    </w:p>
    <w:p w:rsidR="000E4426" w:rsidRPr="000E4426" w:rsidRDefault="000E4426" w:rsidP="000E4426">
      <w:pPr>
        <w:suppressAutoHyphens/>
        <w:spacing w:after="0"/>
        <w:ind w:firstLine="539"/>
        <w:jc w:val="both"/>
        <w:rPr>
          <w:rFonts w:ascii="Times New Roman" w:eastAsia="Times New Roman" w:hAnsi="Times New Roman"/>
          <w:i/>
          <w:iCs/>
          <w:color w:val="000000"/>
          <w:sz w:val="28"/>
          <w:szCs w:val="28"/>
          <w:lang w:eastAsia="zh-CN"/>
        </w:rPr>
      </w:pPr>
      <w:r w:rsidRPr="000E4426">
        <w:rPr>
          <w:rFonts w:ascii="Times New Roman" w:eastAsia="Times New Roman" w:hAnsi="Times New Roman"/>
          <w:color w:val="000000"/>
          <w:sz w:val="28"/>
          <w:szCs w:val="28"/>
          <w:lang w:eastAsia="zh-CN"/>
        </w:rPr>
        <w:tab/>
        <w:t xml:space="preserve">Учащиеся продвинутого уровня справились с данным заданием со средними показателями 82%/ 88%/ 69% (78%/ 89%/ 66,5% в 2021 г. и 83,25% / 91,38% / 72,45% - 2020 г.) -  с некоторой положительной динамикой.  </w:t>
      </w:r>
      <w:r w:rsidRPr="000E4426">
        <w:rPr>
          <w:rFonts w:ascii="Times New Roman" w:eastAsia="Times New Roman" w:hAnsi="Times New Roman"/>
          <w:i/>
          <w:iCs/>
          <w:color w:val="000000"/>
          <w:sz w:val="28"/>
          <w:szCs w:val="28"/>
          <w:lang w:eastAsia="zh-CN"/>
        </w:rPr>
        <w:t xml:space="preserve"> </w:t>
      </w:r>
    </w:p>
    <w:p w:rsidR="000E4426" w:rsidRPr="000E4426" w:rsidRDefault="000E4426" w:rsidP="000E4426">
      <w:pPr>
        <w:suppressAutoHyphens/>
        <w:spacing w:after="0"/>
        <w:ind w:firstLine="426"/>
        <w:jc w:val="both"/>
        <w:rPr>
          <w:rFonts w:ascii="Times New Roman" w:eastAsia="Times New Roman" w:hAnsi="Times New Roman"/>
          <w:iCs/>
          <w:color w:val="000000"/>
          <w:sz w:val="28"/>
          <w:szCs w:val="28"/>
          <w:lang w:eastAsia="zh-CN"/>
        </w:rPr>
      </w:pPr>
      <w:r w:rsidRPr="000E4426">
        <w:rPr>
          <w:rFonts w:ascii="Times New Roman" w:eastAsia="Times New Roman" w:hAnsi="Times New Roman"/>
          <w:i/>
          <w:iCs/>
          <w:color w:val="000000"/>
          <w:sz w:val="28"/>
          <w:szCs w:val="28"/>
          <w:lang w:eastAsia="zh-CN"/>
        </w:rPr>
        <w:t xml:space="preserve"> </w:t>
      </w:r>
      <w:r w:rsidRPr="000E4426">
        <w:rPr>
          <w:rFonts w:ascii="Times New Roman" w:eastAsia="Times New Roman" w:hAnsi="Times New Roman"/>
          <w:iCs/>
          <w:color w:val="000000"/>
          <w:sz w:val="28"/>
          <w:szCs w:val="28"/>
          <w:lang w:eastAsia="zh-CN"/>
        </w:rPr>
        <w:t xml:space="preserve">В этом году традиционно было много ответов, предлагающих суждения и описание не релевантное по отношению к ситуации. </w:t>
      </w:r>
    </w:p>
    <w:p w:rsidR="000E4426" w:rsidRPr="000E4426" w:rsidRDefault="000E4426" w:rsidP="000E4426">
      <w:pPr>
        <w:suppressAutoHyphens/>
        <w:spacing w:after="0"/>
        <w:ind w:firstLine="426"/>
        <w:jc w:val="both"/>
        <w:rPr>
          <w:rFonts w:ascii="Times New Roman" w:eastAsia="Times New Roman" w:hAnsi="Times New Roman"/>
          <w:iCs/>
          <w:color w:val="000000"/>
          <w:sz w:val="28"/>
          <w:szCs w:val="28"/>
          <w:lang w:eastAsia="zh-CN"/>
        </w:rPr>
      </w:pPr>
      <w:r w:rsidRPr="000E4426">
        <w:rPr>
          <w:rFonts w:ascii="Times New Roman" w:eastAsia="Times New Roman" w:hAnsi="Times New Roman"/>
          <w:iCs/>
          <w:color w:val="000000"/>
          <w:sz w:val="28"/>
          <w:szCs w:val="28"/>
          <w:lang w:eastAsia="zh-CN"/>
        </w:rPr>
        <w:t>Во многих ответах сохранялся прошлогодний формат.</w:t>
      </w:r>
    </w:p>
    <w:p w:rsidR="000E4426" w:rsidRPr="004D5971" w:rsidRDefault="000E4426" w:rsidP="004D5971">
      <w:pPr>
        <w:spacing w:after="0"/>
        <w:ind w:firstLine="567"/>
        <w:jc w:val="both"/>
        <w:rPr>
          <w:rFonts w:ascii="Times New Roman" w:hAnsi="Times New Roman"/>
          <w:color w:val="000000"/>
          <w:sz w:val="28"/>
          <w:szCs w:val="28"/>
          <w:lang w:eastAsia="ru-RU"/>
        </w:rPr>
      </w:pPr>
    </w:p>
    <w:p w:rsidR="001710DF" w:rsidRPr="003D6F05" w:rsidRDefault="001710DF" w:rsidP="001710DF">
      <w:pPr>
        <w:tabs>
          <w:tab w:val="left" w:pos="3165"/>
        </w:tabs>
        <w:rPr>
          <w:rFonts w:ascii="Times New Roman" w:hAnsi="Times New Roman"/>
          <w:sz w:val="28"/>
          <w:szCs w:val="28"/>
          <w:u w:val="single"/>
        </w:rPr>
      </w:pPr>
      <w:r>
        <w:rPr>
          <w:rFonts w:ascii="Times New Roman" w:hAnsi="Times New Roman"/>
          <w:b/>
          <w:i/>
          <w:sz w:val="28"/>
          <w:szCs w:val="28"/>
          <w:u w:val="single"/>
        </w:rPr>
        <w:t>французский  язык</w:t>
      </w:r>
      <w:r w:rsidRPr="003D6F05">
        <w:rPr>
          <w:rFonts w:ascii="Times New Roman" w:hAnsi="Times New Roman"/>
          <w:sz w:val="28"/>
          <w:szCs w:val="28"/>
          <w:u w:val="single"/>
        </w:rPr>
        <w:t xml:space="preserve">: </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552"/>
        <w:gridCol w:w="2315"/>
        <w:gridCol w:w="2315"/>
        <w:gridCol w:w="2315"/>
      </w:tblGrid>
      <w:tr w:rsidR="001710DF" w:rsidRPr="005E1AC1" w:rsidTr="00327ADD">
        <w:trPr>
          <w:cantSplit/>
          <w:trHeight w:val="338"/>
          <w:tblHeader/>
        </w:trPr>
        <w:tc>
          <w:tcPr>
            <w:tcW w:w="568" w:type="dxa"/>
            <w:vMerge w:val="restart"/>
          </w:tcPr>
          <w:p w:rsidR="001710DF" w:rsidRPr="005E1AC1" w:rsidRDefault="001710DF" w:rsidP="00327ADD">
            <w:pPr>
              <w:spacing w:after="0" w:line="240" w:lineRule="auto"/>
              <w:contextualSpacing/>
              <w:jc w:val="center"/>
              <w:rPr>
                <w:rFonts w:ascii="Times New Roman" w:eastAsia="MS Mincho" w:hAnsi="Times New Roman"/>
                <w:sz w:val="20"/>
                <w:szCs w:val="24"/>
                <w:lang w:eastAsia="ru-RU"/>
              </w:rPr>
            </w:pPr>
            <w:r w:rsidRPr="005E1AC1">
              <w:rPr>
                <w:rFonts w:ascii="Times New Roman" w:eastAsia="MS Mincho" w:hAnsi="Times New Roman"/>
                <w:sz w:val="20"/>
                <w:szCs w:val="24"/>
                <w:lang w:eastAsia="ru-RU"/>
              </w:rPr>
              <w:t>№ п/п</w:t>
            </w:r>
          </w:p>
        </w:tc>
        <w:tc>
          <w:tcPr>
            <w:tcW w:w="2552" w:type="dxa"/>
            <w:vMerge w:val="restart"/>
          </w:tcPr>
          <w:p w:rsidR="001710DF" w:rsidRPr="005E1AC1" w:rsidRDefault="001710DF" w:rsidP="00327ADD">
            <w:pPr>
              <w:spacing w:after="0" w:line="240" w:lineRule="auto"/>
              <w:contextualSpacing/>
              <w:jc w:val="both"/>
              <w:rPr>
                <w:rFonts w:ascii="Times New Roman" w:eastAsia="MS Mincho" w:hAnsi="Times New Roman"/>
                <w:sz w:val="20"/>
                <w:szCs w:val="24"/>
                <w:lang w:eastAsia="ru-RU"/>
              </w:rPr>
            </w:pPr>
            <w:r w:rsidRPr="005E1AC1">
              <w:rPr>
                <w:rFonts w:ascii="Times New Roman" w:eastAsia="MS Mincho" w:hAnsi="Times New Roman"/>
                <w:sz w:val="20"/>
                <w:szCs w:val="24"/>
                <w:lang w:eastAsia="ru-RU"/>
              </w:rPr>
              <w:t>Участников, набравших балл</w:t>
            </w:r>
          </w:p>
        </w:tc>
        <w:tc>
          <w:tcPr>
            <w:tcW w:w="6945" w:type="dxa"/>
            <w:gridSpan w:val="3"/>
          </w:tcPr>
          <w:p w:rsidR="001710DF" w:rsidRPr="005E1AC1" w:rsidRDefault="001710DF" w:rsidP="00327ADD">
            <w:pPr>
              <w:spacing w:after="0" w:line="240" w:lineRule="auto"/>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Ростовская область</w:t>
            </w:r>
          </w:p>
        </w:tc>
      </w:tr>
      <w:tr w:rsidR="001710DF" w:rsidRPr="005E1AC1" w:rsidTr="00A63D24">
        <w:trPr>
          <w:cantSplit/>
          <w:trHeight w:val="383"/>
          <w:tblHeader/>
        </w:trPr>
        <w:tc>
          <w:tcPr>
            <w:tcW w:w="568" w:type="dxa"/>
            <w:vMerge/>
          </w:tcPr>
          <w:p w:rsidR="001710DF" w:rsidRPr="005E1AC1" w:rsidRDefault="001710DF" w:rsidP="00327ADD">
            <w:pPr>
              <w:spacing w:after="0" w:line="240" w:lineRule="auto"/>
              <w:contextualSpacing/>
              <w:jc w:val="center"/>
              <w:rPr>
                <w:rFonts w:ascii="Times New Roman" w:eastAsia="MS Mincho" w:hAnsi="Times New Roman"/>
                <w:sz w:val="20"/>
                <w:szCs w:val="24"/>
                <w:lang w:eastAsia="ru-RU"/>
              </w:rPr>
            </w:pPr>
          </w:p>
        </w:tc>
        <w:tc>
          <w:tcPr>
            <w:tcW w:w="2552" w:type="dxa"/>
            <w:vMerge/>
          </w:tcPr>
          <w:p w:rsidR="001710DF" w:rsidRPr="005E1AC1" w:rsidRDefault="001710DF" w:rsidP="00327ADD">
            <w:pPr>
              <w:spacing w:after="0" w:line="240" w:lineRule="auto"/>
              <w:contextualSpacing/>
              <w:jc w:val="both"/>
              <w:rPr>
                <w:rFonts w:ascii="Times New Roman" w:eastAsia="MS Mincho" w:hAnsi="Times New Roman"/>
                <w:sz w:val="20"/>
                <w:szCs w:val="24"/>
                <w:lang w:eastAsia="ru-RU"/>
              </w:rPr>
            </w:pPr>
          </w:p>
        </w:tc>
        <w:tc>
          <w:tcPr>
            <w:tcW w:w="2315" w:type="dxa"/>
          </w:tcPr>
          <w:p w:rsidR="001710DF" w:rsidRPr="005E1AC1" w:rsidRDefault="001710DF" w:rsidP="00327ADD">
            <w:pPr>
              <w:spacing w:after="0" w:line="240" w:lineRule="auto"/>
              <w:contextualSpacing/>
              <w:jc w:val="center"/>
              <w:rPr>
                <w:rFonts w:ascii="Times New Roman" w:eastAsia="MS Mincho" w:hAnsi="Times New Roman"/>
                <w:sz w:val="20"/>
                <w:szCs w:val="24"/>
                <w:lang w:eastAsia="ru-RU"/>
              </w:rPr>
            </w:pPr>
            <w:r w:rsidRPr="005E1AC1">
              <w:rPr>
                <w:rFonts w:ascii="Times New Roman" w:eastAsia="MS Mincho" w:hAnsi="Times New Roman"/>
                <w:sz w:val="20"/>
                <w:szCs w:val="24"/>
                <w:lang w:eastAsia="ru-RU"/>
              </w:rPr>
              <w:t>2020 г.</w:t>
            </w:r>
          </w:p>
        </w:tc>
        <w:tc>
          <w:tcPr>
            <w:tcW w:w="2315" w:type="dxa"/>
          </w:tcPr>
          <w:p w:rsidR="001710DF" w:rsidRPr="005E1AC1" w:rsidRDefault="001710DF" w:rsidP="00327ADD">
            <w:pPr>
              <w:spacing w:after="0" w:line="240" w:lineRule="auto"/>
              <w:contextualSpacing/>
              <w:jc w:val="center"/>
              <w:rPr>
                <w:rFonts w:ascii="Times New Roman" w:eastAsia="MS Mincho" w:hAnsi="Times New Roman"/>
                <w:sz w:val="20"/>
                <w:szCs w:val="24"/>
                <w:lang w:eastAsia="ru-RU"/>
              </w:rPr>
            </w:pPr>
            <w:r w:rsidRPr="005E1AC1">
              <w:rPr>
                <w:rFonts w:ascii="Times New Roman" w:eastAsia="MS Mincho" w:hAnsi="Times New Roman"/>
                <w:sz w:val="20"/>
                <w:szCs w:val="24"/>
                <w:lang w:eastAsia="ru-RU"/>
              </w:rPr>
              <w:t>2021 г.</w:t>
            </w:r>
          </w:p>
        </w:tc>
        <w:tc>
          <w:tcPr>
            <w:tcW w:w="2315" w:type="dxa"/>
          </w:tcPr>
          <w:p w:rsidR="001710DF" w:rsidRPr="005E1AC1" w:rsidRDefault="001710DF" w:rsidP="00327ADD">
            <w:pPr>
              <w:pStyle w:val="a6"/>
              <w:spacing w:after="0" w:line="240" w:lineRule="auto"/>
              <w:ind w:left="780"/>
              <w:rPr>
                <w:rFonts w:ascii="Times New Roman" w:eastAsia="MS Mincho" w:hAnsi="Times New Roman"/>
                <w:sz w:val="20"/>
                <w:szCs w:val="24"/>
                <w:lang w:eastAsia="ru-RU"/>
              </w:rPr>
            </w:pPr>
            <w:r>
              <w:rPr>
                <w:rFonts w:ascii="Times New Roman" w:eastAsia="MS Mincho" w:hAnsi="Times New Roman"/>
                <w:sz w:val="20"/>
                <w:szCs w:val="24"/>
                <w:lang w:eastAsia="ru-RU"/>
              </w:rPr>
              <w:t>2022 г.</w:t>
            </w:r>
          </w:p>
        </w:tc>
      </w:tr>
      <w:tr w:rsidR="001710DF" w:rsidRPr="005E1AC1" w:rsidTr="00327ADD">
        <w:trPr>
          <w:cantSplit/>
          <w:trHeight w:val="349"/>
        </w:trPr>
        <w:tc>
          <w:tcPr>
            <w:tcW w:w="568" w:type="dxa"/>
          </w:tcPr>
          <w:p w:rsidR="001710DF" w:rsidRPr="005E1AC1" w:rsidRDefault="001710DF" w:rsidP="00327ADD">
            <w:pPr>
              <w:spacing w:after="0" w:line="240" w:lineRule="auto"/>
              <w:ind w:left="141"/>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1.</w:t>
            </w:r>
          </w:p>
        </w:tc>
        <w:tc>
          <w:tcPr>
            <w:tcW w:w="2552" w:type="dxa"/>
          </w:tcPr>
          <w:p w:rsidR="001710DF" w:rsidRPr="005E1AC1" w:rsidRDefault="001710DF" w:rsidP="00327ADD">
            <w:pPr>
              <w:spacing w:after="0" w:line="240" w:lineRule="auto"/>
              <w:contextualSpacing/>
              <w:jc w:val="both"/>
              <w:rPr>
                <w:rFonts w:ascii="Times New Roman" w:eastAsia="MS Mincho" w:hAnsi="Times New Roman"/>
                <w:sz w:val="20"/>
                <w:szCs w:val="24"/>
                <w:lang w:eastAsia="ru-RU"/>
              </w:rPr>
            </w:pPr>
            <w:r w:rsidRPr="005E1AC1">
              <w:rPr>
                <w:rFonts w:ascii="Times New Roman" w:eastAsia="MS Mincho" w:hAnsi="Times New Roman"/>
                <w:sz w:val="20"/>
                <w:szCs w:val="24"/>
                <w:lang w:eastAsia="ru-RU"/>
              </w:rPr>
              <w:t xml:space="preserve"> ниже минимального балла, %</w:t>
            </w:r>
          </w:p>
        </w:tc>
        <w:tc>
          <w:tcPr>
            <w:tcW w:w="2315" w:type="dxa"/>
          </w:tcPr>
          <w:p w:rsidR="001710DF" w:rsidRPr="00374A26" w:rsidRDefault="00A63D24" w:rsidP="00327ADD">
            <w:pPr>
              <w:contextualSpacing/>
              <w:jc w:val="center"/>
              <w:rPr>
                <w:rFonts w:ascii="Times New Roman" w:eastAsia="MS Mincho" w:hAnsi="Times New Roman"/>
              </w:rPr>
            </w:pPr>
            <w:r>
              <w:rPr>
                <w:rFonts w:ascii="Times New Roman" w:eastAsia="MS Mincho" w:hAnsi="Times New Roman"/>
              </w:rPr>
              <w:t>0</w:t>
            </w:r>
          </w:p>
        </w:tc>
        <w:tc>
          <w:tcPr>
            <w:tcW w:w="2315" w:type="dxa"/>
          </w:tcPr>
          <w:p w:rsidR="001710DF" w:rsidRPr="00374A26" w:rsidRDefault="00A63D24" w:rsidP="00327ADD">
            <w:pPr>
              <w:contextualSpacing/>
              <w:jc w:val="center"/>
              <w:rPr>
                <w:rFonts w:ascii="Times New Roman" w:eastAsia="MS Mincho" w:hAnsi="Times New Roman"/>
              </w:rPr>
            </w:pPr>
            <w:r>
              <w:rPr>
                <w:rFonts w:ascii="Times New Roman" w:eastAsia="MS Mincho" w:hAnsi="Times New Roman"/>
              </w:rPr>
              <w:t>5,0</w:t>
            </w:r>
          </w:p>
        </w:tc>
        <w:tc>
          <w:tcPr>
            <w:tcW w:w="2315" w:type="dxa"/>
          </w:tcPr>
          <w:p w:rsidR="001710DF" w:rsidRPr="00374A26" w:rsidRDefault="00A63D24" w:rsidP="00327ADD">
            <w:pPr>
              <w:contextualSpacing/>
              <w:jc w:val="center"/>
              <w:rPr>
                <w:rFonts w:ascii="Times New Roman" w:eastAsia="MS Mincho" w:hAnsi="Times New Roman"/>
              </w:rPr>
            </w:pPr>
            <w:r>
              <w:rPr>
                <w:rFonts w:ascii="Times New Roman" w:eastAsia="MS Mincho" w:hAnsi="Times New Roman"/>
              </w:rPr>
              <w:t>0</w:t>
            </w:r>
          </w:p>
        </w:tc>
      </w:tr>
      <w:tr w:rsidR="001710DF" w:rsidRPr="005E1AC1" w:rsidDel="00407E4A" w:rsidTr="00327ADD">
        <w:trPr>
          <w:cantSplit/>
          <w:trHeight w:val="354"/>
        </w:trPr>
        <w:tc>
          <w:tcPr>
            <w:tcW w:w="568" w:type="dxa"/>
          </w:tcPr>
          <w:p w:rsidR="001710DF" w:rsidRPr="005E1AC1" w:rsidRDefault="001710DF" w:rsidP="00327ADD">
            <w:pPr>
              <w:spacing w:after="0" w:line="240" w:lineRule="auto"/>
              <w:ind w:left="141"/>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2.</w:t>
            </w:r>
          </w:p>
        </w:tc>
        <w:tc>
          <w:tcPr>
            <w:tcW w:w="2552" w:type="dxa"/>
          </w:tcPr>
          <w:p w:rsidR="001710DF" w:rsidRPr="005E1AC1" w:rsidDel="00407E4A" w:rsidRDefault="001710DF" w:rsidP="00327ADD">
            <w:pPr>
              <w:spacing w:after="0" w:line="240" w:lineRule="auto"/>
              <w:contextualSpacing/>
              <w:jc w:val="both"/>
              <w:rPr>
                <w:rFonts w:ascii="Times New Roman" w:eastAsia="MS Mincho" w:hAnsi="Times New Roman"/>
                <w:sz w:val="20"/>
                <w:szCs w:val="24"/>
                <w:lang w:eastAsia="ru-RU"/>
              </w:rPr>
            </w:pPr>
            <w:r w:rsidRPr="005E1AC1">
              <w:rPr>
                <w:rFonts w:ascii="Times New Roman" w:eastAsia="MS Mincho" w:hAnsi="Times New Roman"/>
                <w:sz w:val="20"/>
                <w:szCs w:val="24"/>
                <w:lang w:eastAsia="ru-RU"/>
              </w:rPr>
              <w:t>от 61 до 80 баллов, %</w:t>
            </w:r>
          </w:p>
        </w:tc>
        <w:tc>
          <w:tcPr>
            <w:tcW w:w="2315" w:type="dxa"/>
          </w:tcPr>
          <w:p w:rsidR="001710DF" w:rsidRPr="00374A26" w:rsidDel="00407E4A" w:rsidRDefault="00A63D24" w:rsidP="00327ADD">
            <w:pPr>
              <w:contextualSpacing/>
              <w:jc w:val="center"/>
              <w:rPr>
                <w:rFonts w:ascii="Times New Roman" w:eastAsia="MS Mincho" w:hAnsi="Times New Roman"/>
              </w:rPr>
            </w:pPr>
            <w:r>
              <w:rPr>
                <w:rFonts w:ascii="Times New Roman" w:eastAsia="MS Mincho" w:hAnsi="Times New Roman"/>
              </w:rPr>
              <w:t>23,1</w:t>
            </w:r>
          </w:p>
        </w:tc>
        <w:tc>
          <w:tcPr>
            <w:tcW w:w="2315" w:type="dxa"/>
          </w:tcPr>
          <w:p w:rsidR="001710DF" w:rsidRPr="00374A26" w:rsidDel="00407E4A" w:rsidRDefault="00A63D24" w:rsidP="00327ADD">
            <w:pPr>
              <w:contextualSpacing/>
              <w:jc w:val="center"/>
              <w:rPr>
                <w:rFonts w:ascii="Times New Roman" w:eastAsia="MS Mincho" w:hAnsi="Times New Roman"/>
              </w:rPr>
            </w:pPr>
            <w:r>
              <w:rPr>
                <w:rFonts w:ascii="Times New Roman" w:eastAsia="MS Mincho" w:hAnsi="Times New Roman"/>
              </w:rPr>
              <w:t>20,0</w:t>
            </w:r>
          </w:p>
        </w:tc>
        <w:tc>
          <w:tcPr>
            <w:tcW w:w="2315" w:type="dxa"/>
          </w:tcPr>
          <w:p w:rsidR="001710DF" w:rsidRPr="00374A26" w:rsidDel="00407E4A" w:rsidRDefault="00A63D24" w:rsidP="00327ADD">
            <w:pPr>
              <w:contextualSpacing/>
              <w:jc w:val="center"/>
              <w:rPr>
                <w:rFonts w:ascii="Times New Roman" w:eastAsia="MS Mincho" w:hAnsi="Times New Roman"/>
              </w:rPr>
            </w:pPr>
            <w:r>
              <w:rPr>
                <w:rFonts w:ascii="Times New Roman" w:eastAsia="MS Mincho" w:hAnsi="Times New Roman"/>
              </w:rPr>
              <w:t>34,8</w:t>
            </w:r>
          </w:p>
        </w:tc>
      </w:tr>
      <w:tr w:rsidR="001710DF" w:rsidRPr="005E1AC1" w:rsidTr="00327ADD">
        <w:trPr>
          <w:cantSplit/>
          <w:trHeight w:val="338"/>
        </w:trPr>
        <w:tc>
          <w:tcPr>
            <w:tcW w:w="568" w:type="dxa"/>
          </w:tcPr>
          <w:p w:rsidR="001710DF" w:rsidRPr="005E1AC1" w:rsidRDefault="001710DF" w:rsidP="001710DF">
            <w:pPr>
              <w:spacing w:after="0" w:line="240" w:lineRule="auto"/>
              <w:ind w:left="141"/>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3.</w:t>
            </w:r>
          </w:p>
        </w:tc>
        <w:tc>
          <w:tcPr>
            <w:tcW w:w="2552" w:type="dxa"/>
          </w:tcPr>
          <w:p w:rsidR="001710DF" w:rsidRPr="005E1AC1" w:rsidRDefault="001710DF" w:rsidP="001710DF">
            <w:pPr>
              <w:spacing w:after="0" w:line="240" w:lineRule="auto"/>
              <w:contextualSpacing/>
              <w:jc w:val="both"/>
              <w:rPr>
                <w:rFonts w:ascii="Times New Roman" w:eastAsia="MS Mincho" w:hAnsi="Times New Roman"/>
                <w:sz w:val="20"/>
                <w:szCs w:val="24"/>
                <w:lang w:eastAsia="ru-RU"/>
              </w:rPr>
            </w:pPr>
            <w:r w:rsidRPr="005E1AC1">
              <w:rPr>
                <w:rFonts w:ascii="Times New Roman" w:eastAsia="MS Mincho" w:hAnsi="Times New Roman"/>
                <w:sz w:val="20"/>
                <w:szCs w:val="24"/>
                <w:lang w:eastAsia="ru-RU"/>
              </w:rPr>
              <w:t>от 81 до 99 баллов, %</w:t>
            </w:r>
          </w:p>
        </w:tc>
        <w:tc>
          <w:tcPr>
            <w:tcW w:w="2315" w:type="dxa"/>
          </w:tcPr>
          <w:p w:rsidR="001710DF" w:rsidRPr="00FA4B3A" w:rsidRDefault="00A63D24" w:rsidP="001710DF">
            <w:pPr>
              <w:contextualSpacing/>
              <w:jc w:val="center"/>
              <w:rPr>
                <w:rFonts w:eastAsia="MS Mincho"/>
              </w:rPr>
            </w:pPr>
            <w:r>
              <w:rPr>
                <w:rFonts w:eastAsia="MS Mincho"/>
              </w:rPr>
              <w:t>53,8</w:t>
            </w:r>
          </w:p>
        </w:tc>
        <w:tc>
          <w:tcPr>
            <w:tcW w:w="2315" w:type="dxa"/>
          </w:tcPr>
          <w:p w:rsidR="001710DF" w:rsidRPr="00FA4B3A" w:rsidRDefault="00A63D24" w:rsidP="001710DF">
            <w:pPr>
              <w:contextualSpacing/>
              <w:jc w:val="center"/>
              <w:rPr>
                <w:rFonts w:eastAsia="MS Mincho"/>
              </w:rPr>
            </w:pPr>
            <w:r>
              <w:rPr>
                <w:rFonts w:eastAsia="MS Mincho"/>
              </w:rPr>
              <w:t>40,0</w:t>
            </w:r>
          </w:p>
        </w:tc>
        <w:tc>
          <w:tcPr>
            <w:tcW w:w="2315" w:type="dxa"/>
          </w:tcPr>
          <w:p w:rsidR="001710DF" w:rsidRPr="00FA4B3A" w:rsidRDefault="00A63D24" w:rsidP="001710DF">
            <w:pPr>
              <w:contextualSpacing/>
              <w:jc w:val="center"/>
              <w:rPr>
                <w:rFonts w:eastAsia="MS Mincho"/>
              </w:rPr>
            </w:pPr>
            <w:r>
              <w:rPr>
                <w:rFonts w:eastAsia="MS Mincho"/>
              </w:rPr>
              <w:t>56,5</w:t>
            </w:r>
          </w:p>
        </w:tc>
      </w:tr>
      <w:tr w:rsidR="001710DF" w:rsidRPr="005E1AC1" w:rsidTr="00327ADD">
        <w:trPr>
          <w:cantSplit/>
          <w:trHeight w:val="338"/>
        </w:trPr>
        <w:tc>
          <w:tcPr>
            <w:tcW w:w="568" w:type="dxa"/>
          </w:tcPr>
          <w:p w:rsidR="001710DF" w:rsidRPr="005E1AC1" w:rsidRDefault="001710DF" w:rsidP="001710DF">
            <w:pPr>
              <w:spacing w:after="0" w:line="240" w:lineRule="auto"/>
              <w:contextualSpacing/>
              <w:jc w:val="center"/>
              <w:rPr>
                <w:rFonts w:ascii="Times New Roman" w:eastAsia="MS Mincho" w:hAnsi="Times New Roman"/>
                <w:sz w:val="20"/>
                <w:szCs w:val="24"/>
                <w:lang w:eastAsia="ru-RU"/>
              </w:rPr>
            </w:pPr>
            <w:r>
              <w:rPr>
                <w:rFonts w:ascii="Times New Roman" w:eastAsia="MS Mincho" w:hAnsi="Times New Roman"/>
                <w:sz w:val="20"/>
                <w:szCs w:val="24"/>
                <w:lang w:eastAsia="ru-RU"/>
              </w:rPr>
              <w:t xml:space="preserve">  4.</w:t>
            </w:r>
          </w:p>
        </w:tc>
        <w:tc>
          <w:tcPr>
            <w:tcW w:w="2552" w:type="dxa"/>
          </w:tcPr>
          <w:p w:rsidR="001710DF" w:rsidRPr="005E1AC1" w:rsidRDefault="001710DF" w:rsidP="001710DF">
            <w:pPr>
              <w:spacing w:after="0" w:line="240" w:lineRule="auto"/>
              <w:contextualSpacing/>
              <w:jc w:val="both"/>
              <w:rPr>
                <w:rFonts w:ascii="Times New Roman" w:eastAsia="MS Mincho" w:hAnsi="Times New Roman"/>
                <w:sz w:val="20"/>
                <w:szCs w:val="24"/>
                <w:lang w:eastAsia="ru-RU"/>
              </w:rPr>
            </w:pPr>
            <w:r w:rsidRPr="005E1AC1">
              <w:rPr>
                <w:rFonts w:ascii="Times New Roman" w:eastAsia="MS Mincho" w:hAnsi="Times New Roman"/>
                <w:sz w:val="20"/>
                <w:szCs w:val="24"/>
                <w:lang w:eastAsia="ru-RU"/>
              </w:rPr>
              <w:t>100 баллов, чел.</w:t>
            </w:r>
          </w:p>
        </w:tc>
        <w:tc>
          <w:tcPr>
            <w:tcW w:w="2315" w:type="dxa"/>
          </w:tcPr>
          <w:p w:rsidR="001710DF" w:rsidRPr="00FA4B3A" w:rsidRDefault="001710DF" w:rsidP="001710DF">
            <w:pPr>
              <w:contextualSpacing/>
              <w:jc w:val="center"/>
              <w:rPr>
                <w:rFonts w:eastAsia="MS Mincho"/>
              </w:rPr>
            </w:pPr>
            <w:r>
              <w:rPr>
                <w:rFonts w:eastAsia="MS Mincho"/>
              </w:rPr>
              <w:t>0</w:t>
            </w:r>
          </w:p>
        </w:tc>
        <w:tc>
          <w:tcPr>
            <w:tcW w:w="2315" w:type="dxa"/>
          </w:tcPr>
          <w:p w:rsidR="001710DF" w:rsidRPr="00FA4B3A" w:rsidRDefault="001710DF" w:rsidP="001710DF">
            <w:pPr>
              <w:contextualSpacing/>
              <w:jc w:val="center"/>
              <w:rPr>
                <w:rFonts w:eastAsia="MS Mincho"/>
              </w:rPr>
            </w:pPr>
            <w:r>
              <w:rPr>
                <w:rFonts w:eastAsia="MS Mincho"/>
              </w:rPr>
              <w:t>0</w:t>
            </w:r>
          </w:p>
        </w:tc>
        <w:tc>
          <w:tcPr>
            <w:tcW w:w="2315" w:type="dxa"/>
          </w:tcPr>
          <w:p w:rsidR="001710DF" w:rsidRPr="00FA4B3A" w:rsidRDefault="001710DF" w:rsidP="001710DF">
            <w:pPr>
              <w:contextualSpacing/>
              <w:jc w:val="center"/>
              <w:rPr>
                <w:rFonts w:eastAsia="MS Mincho"/>
              </w:rPr>
            </w:pPr>
            <w:r>
              <w:rPr>
                <w:rFonts w:eastAsia="MS Mincho"/>
              </w:rPr>
              <w:t>0</w:t>
            </w:r>
          </w:p>
        </w:tc>
      </w:tr>
    </w:tbl>
    <w:p w:rsidR="001710DF" w:rsidRPr="003D6F05" w:rsidRDefault="001710DF" w:rsidP="001710DF">
      <w:pPr>
        <w:spacing w:after="0" w:line="240" w:lineRule="auto"/>
        <w:jc w:val="both"/>
        <w:rPr>
          <w:rFonts w:ascii="Times New Roman" w:hAnsi="Times New Roman"/>
          <w:b/>
          <w:color w:val="000000"/>
          <w:sz w:val="28"/>
          <w:szCs w:val="28"/>
        </w:rPr>
      </w:pPr>
    </w:p>
    <w:p w:rsidR="001710DF" w:rsidRPr="003D6F05" w:rsidRDefault="001710DF" w:rsidP="001710DF">
      <w:pPr>
        <w:spacing w:after="0" w:line="240" w:lineRule="auto"/>
        <w:jc w:val="both"/>
        <w:rPr>
          <w:rFonts w:ascii="Times New Roman" w:hAnsi="Times New Roman"/>
          <w:b/>
          <w:color w:val="000000"/>
          <w:sz w:val="28"/>
          <w:szCs w:val="28"/>
        </w:rPr>
      </w:pPr>
      <w:r w:rsidRPr="003D6F05">
        <w:rPr>
          <w:rFonts w:ascii="Times New Roman" w:hAnsi="Times New Roman"/>
          <w:b/>
          <w:color w:val="000000"/>
          <w:sz w:val="28"/>
          <w:szCs w:val="28"/>
        </w:rPr>
        <w:t xml:space="preserve">Средний тестовый балл по </w:t>
      </w:r>
      <w:r>
        <w:rPr>
          <w:rFonts w:ascii="Times New Roman" w:hAnsi="Times New Roman"/>
          <w:b/>
          <w:color w:val="000000"/>
          <w:sz w:val="28"/>
          <w:szCs w:val="28"/>
        </w:rPr>
        <w:t>французскому языку</w:t>
      </w:r>
      <w:r w:rsidRPr="003D6F05">
        <w:rPr>
          <w:rFonts w:ascii="Times New Roman" w:hAnsi="Times New Roman"/>
          <w:b/>
          <w:color w:val="000000"/>
          <w:sz w:val="28"/>
          <w:szCs w:val="28"/>
        </w:rPr>
        <w:t xml:space="preserve"> в 2022 году увеличился на </w:t>
      </w:r>
      <w:r>
        <w:rPr>
          <w:rFonts w:ascii="Times New Roman" w:hAnsi="Times New Roman"/>
          <w:b/>
          <w:color w:val="000000"/>
          <w:sz w:val="28"/>
          <w:szCs w:val="28"/>
        </w:rPr>
        <w:t>7,97</w:t>
      </w:r>
      <w:r w:rsidRPr="003D6F05">
        <w:rPr>
          <w:rFonts w:ascii="Times New Roman" w:hAnsi="Times New Roman"/>
          <w:b/>
          <w:color w:val="000000"/>
          <w:sz w:val="28"/>
          <w:szCs w:val="28"/>
        </w:rPr>
        <w:t xml:space="preserve"> по сравнению с 2021 годом.</w:t>
      </w:r>
    </w:p>
    <w:p w:rsidR="001710DF" w:rsidRPr="003D6F05" w:rsidRDefault="001710DF" w:rsidP="001710DF">
      <w:pPr>
        <w:spacing w:after="0" w:line="240" w:lineRule="auto"/>
        <w:jc w:val="both"/>
        <w:rPr>
          <w:rFonts w:ascii="Times New Roman" w:hAnsi="Times New Roman"/>
          <w:color w:val="000000"/>
          <w:sz w:val="28"/>
          <w:szCs w:val="28"/>
        </w:rPr>
      </w:pPr>
      <w:r w:rsidRPr="003D6F05">
        <w:rPr>
          <w:rFonts w:ascii="Times New Roman" w:hAnsi="Times New Roman"/>
          <w:color w:val="000000"/>
          <w:sz w:val="28"/>
          <w:szCs w:val="28"/>
        </w:rPr>
        <w:t xml:space="preserve">В целом, все показатели по </w:t>
      </w:r>
      <w:r>
        <w:rPr>
          <w:rFonts w:ascii="Times New Roman" w:hAnsi="Times New Roman"/>
          <w:color w:val="000000"/>
          <w:sz w:val="28"/>
          <w:szCs w:val="28"/>
        </w:rPr>
        <w:t>французскому языку</w:t>
      </w:r>
      <w:r w:rsidRPr="003D6F05">
        <w:rPr>
          <w:rFonts w:ascii="Times New Roman" w:hAnsi="Times New Roman"/>
          <w:color w:val="000000"/>
          <w:sz w:val="28"/>
          <w:szCs w:val="28"/>
        </w:rPr>
        <w:t xml:space="preserve"> улучшились в сравнении </w:t>
      </w:r>
      <w:r w:rsidRPr="003D6F05">
        <w:rPr>
          <w:rFonts w:ascii="Times New Roman" w:hAnsi="Times New Roman"/>
          <w:color w:val="000000"/>
          <w:sz w:val="28"/>
          <w:szCs w:val="28"/>
        </w:rPr>
        <w:br/>
        <w:t>с прошлым годом.</w:t>
      </w:r>
      <w:r w:rsidR="00A63D24">
        <w:rPr>
          <w:rFonts w:ascii="Times New Roman" w:hAnsi="Times New Roman"/>
          <w:color w:val="000000"/>
          <w:sz w:val="28"/>
          <w:szCs w:val="28"/>
        </w:rPr>
        <w:t xml:space="preserve"> Следует отметить, что за последние три года наибольший процент участников ЕГЭ по французскому языку относится </w:t>
      </w:r>
      <w:r w:rsidR="00A63D24">
        <w:rPr>
          <w:rFonts w:ascii="Times New Roman" w:hAnsi="Times New Roman"/>
          <w:color w:val="000000"/>
          <w:sz w:val="28"/>
          <w:szCs w:val="28"/>
        </w:rPr>
        <w:br/>
        <w:t xml:space="preserve">к </w:t>
      </w:r>
      <w:proofErr w:type="spellStart"/>
      <w:r w:rsidR="00A63D24">
        <w:rPr>
          <w:rFonts w:ascii="Times New Roman" w:hAnsi="Times New Roman"/>
          <w:color w:val="000000"/>
          <w:sz w:val="28"/>
          <w:szCs w:val="28"/>
        </w:rPr>
        <w:t>высокобалльникам</w:t>
      </w:r>
      <w:proofErr w:type="spellEnd"/>
      <w:r w:rsidR="00A63D24">
        <w:rPr>
          <w:rFonts w:ascii="Times New Roman" w:hAnsi="Times New Roman"/>
          <w:color w:val="000000"/>
          <w:sz w:val="28"/>
          <w:szCs w:val="28"/>
        </w:rPr>
        <w:t>.</w:t>
      </w:r>
    </w:p>
    <w:p w:rsidR="001710DF" w:rsidRPr="003D6F05" w:rsidRDefault="001710DF" w:rsidP="001710DF">
      <w:pPr>
        <w:spacing w:after="0" w:line="240" w:lineRule="auto"/>
        <w:jc w:val="both"/>
        <w:rPr>
          <w:rFonts w:ascii="Times New Roman" w:hAnsi="Times New Roman"/>
          <w:color w:val="000000"/>
          <w:sz w:val="28"/>
          <w:szCs w:val="28"/>
        </w:rPr>
      </w:pPr>
      <w:r w:rsidRPr="003D6F05">
        <w:rPr>
          <w:rFonts w:ascii="Times New Roman" w:hAnsi="Times New Roman"/>
          <w:color w:val="000000"/>
          <w:sz w:val="28"/>
          <w:szCs w:val="28"/>
        </w:rPr>
        <w:t xml:space="preserve">Показатели, характеризующие выполнение заданий КИМ </w:t>
      </w:r>
      <w:r w:rsidRPr="003D6F05">
        <w:rPr>
          <w:rFonts w:ascii="Times New Roman" w:hAnsi="Times New Roman"/>
          <w:color w:val="000000"/>
          <w:sz w:val="28"/>
          <w:szCs w:val="28"/>
        </w:rPr>
        <w:br/>
        <w:t xml:space="preserve">по </w:t>
      </w:r>
      <w:r>
        <w:rPr>
          <w:rFonts w:ascii="Times New Roman" w:hAnsi="Times New Roman"/>
          <w:color w:val="000000"/>
          <w:sz w:val="28"/>
          <w:szCs w:val="28"/>
        </w:rPr>
        <w:t>французскому  языку</w:t>
      </w:r>
      <w:r w:rsidRPr="003D6F05">
        <w:rPr>
          <w:rFonts w:ascii="Times New Roman" w:hAnsi="Times New Roman"/>
          <w:color w:val="000000"/>
          <w:sz w:val="28"/>
          <w:szCs w:val="28"/>
        </w:rPr>
        <w:t>, следующие:</w:t>
      </w:r>
    </w:p>
    <w:tbl>
      <w:tblPr>
        <w:tblW w:w="10004" w:type="dxa"/>
        <w:tblInd w:w="-313" w:type="dxa"/>
        <w:tblLayout w:type="fixed"/>
        <w:tblCellMar>
          <w:left w:w="57" w:type="dxa"/>
          <w:right w:w="57" w:type="dxa"/>
        </w:tblCellMar>
        <w:tblLook w:val="0000" w:firstRow="0" w:lastRow="0" w:firstColumn="0" w:lastColumn="0" w:noHBand="0" w:noVBand="0"/>
      </w:tblPr>
      <w:tblGrid>
        <w:gridCol w:w="965"/>
        <w:gridCol w:w="1896"/>
        <w:gridCol w:w="1276"/>
        <w:gridCol w:w="992"/>
        <w:gridCol w:w="1559"/>
        <w:gridCol w:w="1276"/>
        <w:gridCol w:w="992"/>
        <w:gridCol w:w="1048"/>
      </w:tblGrid>
      <w:tr w:rsidR="00B852B9" w:rsidRPr="00A625BD" w:rsidTr="00FA3F7B">
        <w:trPr>
          <w:cantSplit/>
          <w:trHeight w:val="313"/>
          <w:tblHeader/>
        </w:trPr>
        <w:tc>
          <w:tcPr>
            <w:tcW w:w="965" w:type="dxa"/>
            <w:vMerge w:val="restart"/>
            <w:tcBorders>
              <w:top w:val="single" w:sz="8" w:space="0" w:color="000000"/>
              <w:left w:val="single" w:sz="8" w:space="0" w:color="000000"/>
              <w:right w:val="single" w:sz="8" w:space="0" w:color="000000"/>
            </w:tcBorders>
            <w:vAlign w:val="center"/>
          </w:tcPr>
          <w:p w:rsidR="00B852B9" w:rsidRPr="00A625BD" w:rsidRDefault="00B852B9" w:rsidP="00FA3F7B">
            <w:pPr>
              <w:autoSpaceDE w:val="0"/>
              <w:autoSpaceDN w:val="0"/>
              <w:adjustRightInd w:val="0"/>
              <w:jc w:val="center"/>
              <w:rPr>
                <w:rFonts w:ascii="Times New Roman" w:hAnsi="Times New Roman"/>
              </w:rPr>
            </w:pPr>
            <w:r w:rsidRPr="00A625BD">
              <w:rPr>
                <w:rFonts w:ascii="Times New Roman" w:hAnsi="Times New Roman"/>
                <w:bCs/>
              </w:rPr>
              <w:lastRenderedPageBreak/>
              <w:t>Номер</w:t>
            </w:r>
          </w:p>
          <w:p w:rsidR="00B852B9" w:rsidRPr="00A625BD" w:rsidRDefault="00B852B9" w:rsidP="00FA3F7B">
            <w:pPr>
              <w:autoSpaceDE w:val="0"/>
              <w:autoSpaceDN w:val="0"/>
              <w:adjustRightInd w:val="0"/>
              <w:jc w:val="center"/>
              <w:rPr>
                <w:rFonts w:ascii="Times New Roman" w:hAnsi="Times New Roman"/>
              </w:rPr>
            </w:pPr>
            <w:r w:rsidRPr="00A625BD">
              <w:rPr>
                <w:rFonts w:ascii="Times New Roman" w:hAnsi="Times New Roman"/>
                <w:bCs/>
              </w:rPr>
              <w:t>задания в КИМ</w:t>
            </w:r>
          </w:p>
        </w:tc>
        <w:tc>
          <w:tcPr>
            <w:tcW w:w="1896" w:type="dxa"/>
            <w:vMerge w:val="restart"/>
            <w:tcBorders>
              <w:top w:val="single" w:sz="8" w:space="0" w:color="000000"/>
              <w:left w:val="single" w:sz="8" w:space="0" w:color="000000"/>
              <w:right w:val="single" w:sz="8" w:space="0" w:color="000000"/>
            </w:tcBorders>
            <w:vAlign w:val="center"/>
          </w:tcPr>
          <w:p w:rsidR="00B852B9" w:rsidRPr="00A625BD" w:rsidRDefault="00B852B9" w:rsidP="00FA3F7B">
            <w:pPr>
              <w:autoSpaceDE w:val="0"/>
              <w:autoSpaceDN w:val="0"/>
              <w:adjustRightInd w:val="0"/>
              <w:jc w:val="center"/>
              <w:rPr>
                <w:rFonts w:ascii="Times New Roman" w:hAnsi="Times New Roman"/>
              </w:rPr>
            </w:pPr>
            <w:r w:rsidRPr="00A625BD">
              <w:rPr>
                <w:rFonts w:ascii="Times New Roman" w:hAnsi="Times New Roman"/>
                <w:bCs/>
              </w:rPr>
              <w:t>Проверяемые элементы содержания / умения</w:t>
            </w:r>
          </w:p>
        </w:tc>
        <w:tc>
          <w:tcPr>
            <w:tcW w:w="1276" w:type="dxa"/>
            <w:vMerge w:val="restart"/>
            <w:tcBorders>
              <w:top w:val="single" w:sz="8" w:space="0" w:color="000000"/>
              <w:left w:val="single" w:sz="8" w:space="0" w:color="000000"/>
              <w:right w:val="single" w:sz="8" w:space="0" w:color="000000"/>
            </w:tcBorders>
            <w:vAlign w:val="center"/>
          </w:tcPr>
          <w:p w:rsidR="00B852B9" w:rsidRPr="00A625BD" w:rsidRDefault="00B852B9" w:rsidP="00FA3F7B">
            <w:pPr>
              <w:autoSpaceDE w:val="0"/>
              <w:autoSpaceDN w:val="0"/>
              <w:adjustRightInd w:val="0"/>
              <w:jc w:val="center"/>
              <w:rPr>
                <w:rFonts w:ascii="Times New Roman" w:hAnsi="Times New Roman"/>
              </w:rPr>
            </w:pPr>
            <w:r w:rsidRPr="00A625BD">
              <w:rPr>
                <w:rFonts w:ascii="Times New Roman" w:hAnsi="Times New Roman"/>
                <w:bCs/>
              </w:rPr>
              <w:t>Уровень сложности задания</w:t>
            </w:r>
          </w:p>
          <w:p w:rsidR="00B852B9" w:rsidRPr="00A625BD" w:rsidRDefault="00B852B9" w:rsidP="00FA3F7B">
            <w:pPr>
              <w:autoSpaceDE w:val="0"/>
              <w:autoSpaceDN w:val="0"/>
              <w:adjustRightInd w:val="0"/>
              <w:jc w:val="center"/>
              <w:rPr>
                <w:rFonts w:ascii="Times New Roman" w:hAnsi="Times New Roman"/>
              </w:rPr>
            </w:pPr>
          </w:p>
        </w:tc>
        <w:tc>
          <w:tcPr>
            <w:tcW w:w="5867" w:type="dxa"/>
            <w:gridSpan w:val="5"/>
            <w:tcBorders>
              <w:top w:val="single" w:sz="8" w:space="0" w:color="000000"/>
              <w:left w:val="single" w:sz="8" w:space="0" w:color="000000"/>
              <w:right w:val="single" w:sz="8" w:space="0" w:color="000000"/>
            </w:tcBorders>
          </w:tcPr>
          <w:p w:rsidR="00B852B9" w:rsidRPr="00A625BD" w:rsidRDefault="00B852B9" w:rsidP="00FA3F7B">
            <w:pPr>
              <w:jc w:val="center"/>
              <w:rPr>
                <w:rFonts w:ascii="Times New Roman" w:hAnsi="Times New Roman"/>
                <w:bCs/>
              </w:rPr>
            </w:pPr>
            <w:r w:rsidRPr="00A625BD">
              <w:rPr>
                <w:rFonts w:ascii="Times New Roman" w:hAnsi="Times New Roman"/>
              </w:rPr>
              <w:t xml:space="preserve">Процент выполнения задания </w:t>
            </w:r>
            <w:r w:rsidRPr="00A625BD">
              <w:rPr>
                <w:rFonts w:ascii="Times New Roman" w:hAnsi="Times New Roman"/>
              </w:rPr>
              <w:br/>
              <w:t>в Ростовской области</w:t>
            </w:r>
            <w:r w:rsidRPr="00A625BD">
              <w:rPr>
                <w:rStyle w:val="a5"/>
                <w:rFonts w:ascii="Times New Roman" w:hAnsi="Times New Roman"/>
              </w:rPr>
              <w:footnoteReference w:id="7"/>
            </w:r>
          </w:p>
        </w:tc>
      </w:tr>
      <w:tr w:rsidR="00B852B9" w:rsidRPr="00A625BD" w:rsidTr="00FA3F7B">
        <w:trPr>
          <w:cantSplit/>
          <w:trHeight w:val="635"/>
          <w:tblHeader/>
        </w:trPr>
        <w:tc>
          <w:tcPr>
            <w:tcW w:w="965" w:type="dxa"/>
            <w:vMerge/>
            <w:tcBorders>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jc w:val="center"/>
              <w:rPr>
                <w:rFonts w:ascii="Times New Roman" w:hAnsi="Times New Roman"/>
                <w:bCs/>
              </w:rPr>
            </w:pPr>
          </w:p>
        </w:tc>
        <w:tc>
          <w:tcPr>
            <w:tcW w:w="1896" w:type="dxa"/>
            <w:vMerge/>
            <w:tcBorders>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jc w:val="center"/>
              <w:rPr>
                <w:rFonts w:ascii="Times New Roman" w:hAnsi="Times New Roman"/>
                <w:bCs/>
              </w:rPr>
            </w:pPr>
          </w:p>
        </w:tc>
        <w:tc>
          <w:tcPr>
            <w:tcW w:w="1276" w:type="dxa"/>
            <w:vMerge/>
            <w:tcBorders>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jc w:val="center"/>
              <w:rPr>
                <w:rFonts w:ascii="Times New Roman" w:hAnsi="Times New Roman"/>
                <w:bCs/>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средний</w:t>
            </w:r>
          </w:p>
        </w:tc>
        <w:tc>
          <w:tcPr>
            <w:tcW w:w="1559"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autoSpaceDE w:val="0"/>
              <w:autoSpaceDN w:val="0"/>
              <w:adjustRightInd w:val="0"/>
              <w:jc w:val="center"/>
              <w:rPr>
                <w:rFonts w:ascii="Times New Roman" w:hAnsi="Times New Roman"/>
                <w:bCs/>
              </w:rPr>
            </w:pPr>
            <w:r w:rsidRPr="00A625BD">
              <w:rPr>
                <w:rFonts w:ascii="Times New Roman" w:hAnsi="Times New Roman"/>
                <w:bCs/>
              </w:rPr>
              <w:t>в группе не преодолевших минимальный балл</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jc w:val="center"/>
              <w:rPr>
                <w:rFonts w:ascii="Times New Roman" w:hAnsi="Times New Roman"/>
                <w:bCs/>
              </w:rPr>
            </w:pPr>
            <w:r w:rsidRPr="00A625BD">
              <w:rPr>
                <w:rFonts w:ascii="Times New Roman" w:hAnsi="Times New Roman"/>
                <w:bCs/>
              </w:rPr>
              <w:t xml:space="preserve">в группе от минимального до 60 </w:t>
            </w:r>
            <w:proofErr w:type="spellStart"/>
            <w:r w:rsidRPr="00A625BD">
              <w:rPr>
                <w:rFonts w:ascii="Times New Roman" w:hAnsi="Times New Roman"/>
                <w:bCs/>
              </w:rPr>
              <w:t>т.б</w:t>
            </w:r>
            <w:proofErr w:type="spellEnd"/>
            <w:r w:rsidRPr="00A625BD">
              <w:rPr>
                <w:rFonts w:ascii="Times New Roman" w:hAnsi="Times New Roman"/>
                <w:bCs/>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jc w:val="center"/>
              <w:rPr>
                <w:rFonts w:ascii="Times New Roman" w:hAnsi="Times New Roman"/>
                <w:bCs/>
              </w:rPr>
            </w:pPr>
            <w:r w:rsidRPr="00A625BD">
              <w:rPr>
                <w:rFonts w:ascii="Times New Roman" w:hAnsi="Times New Roman"/>
                <w:bCs/>
              </w:rPr>
              <w:t xml:space="preserve">в группе от 61 до 80 </w:t>
            </w:r>
            <w:proofErr w:type="spellStart"/>
            <w:r w:rsidRPr="00A625BD">
              <w:rPr>
                <w:rFonts w:ascii="Times New Roman" w:hAnsi="Times New Roman"/>
                <w:bCs/>
              </w:rPr>
              <w:t>т.б</w:t>
            </w:r>
            <w:proofErr w:type="spellEnd"/>
            <w:r w:rsidRPr="00A625BD">
              <w:rPr>
                <w:rFonts w:ascii="Times New Roman" w:hAnsi="Times New Roman"/>
                <w:bCs/>
              </w:rPr>
              <w:t>.</w:t>
            </w:r>
          </w:p>
        </w:tc>
        <w:tc>
          <w:tcPr>
            <w:tcW w:w="1048"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jc w:val="center"/>
              <w:rPr>
                <w:rFonts w:ascii="Times New Roman" w:hAnsi="Times New Roman"/>
                <w:bCs/>
              </w:rPr>
            </w:pPr>
            <w:r w:rsidRPr="00A625BD">
              <w:rPr>
                <w:rFonts w:ascii="Times New Roman" w:hAnsi="Times New Roman"/>
                <w:bCs/>
              </w:rPr>
              <w:t xml:space="preserve">в группе от 81 до 100 </w:t>
            </w:r>
            <w:proofErr w:type="spellStart"/>
            <w:r w:rsidRPr="00A625BD">
              <w:rPr>
                <w:rFonts w:ascii="Times New Roman" w:hAnsi="Times New Roman"/>
                <w:bCs/>
              </w:rPr>
              <w:t>т.б</w:t>
            </w:r>
            <w:proofErr w:type="spellEnd"/>
            <w:r w:rsidRPr="00A625BD">
              <w:rPr>
                <w:rFonts w:ascii="Times New Roman" w:hAnsi="Times New Roman"/>
                <w:bCs/>
              </w:rPr>
              <w:t>.</w:t>
            </w:r>
          </w:p>
        </w:tc>
      </w:tr>
      <w:tr w:rsidR="00B852B9" w:rsidRPr="00A625BD" w:rsidTr="00FA3F7B">
        <w:trPr>
          <w:cantSplit/>
          <w:trHeight w:val="1185"/>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1</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 xml:space="preserve">Понимание основного содержания прослушанного текста </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Базовый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90,74</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100,00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72,22</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rPr>
                <w:rFonts w:ascii="Times New Roman" w:hAnsi="Times New Roman"/>
              </w:rPr>
            </w:pPr>
          </w:p>
          <w:p w:rsidR="00B852B9" w:rsidRPr="00A625BD" w:rsidRDefault="00B852B9" w:rsidP="00FA3F7B">
            <w:pPr>
              <w:jc w:val="center"/>
              <w:rPr>
                <w:rFonts w:ascii="Times New Roman" w:hAnsi="Times New Roman"/>
              </w:rPr>
            </w:pPr>
            <w:r w:rsidRPr="00A625BD">
              <w:rPr>
                <w:rFonts w:ascii="Times New Roman" w:hAnsi="Times New Roman"/>
              </w:rPr>
              <w:t>100,00</w:t>
            </w:r>
          </w:p>
        </w:tc>
      </w:tr>
      <w:tr w:rsidR="00B852B9" w:rsidRPr="00A625BD" w:rsidTr="00FA3F7B">
        <w:trPr>
          <w:cantSplit/>
          <w:trHeight w:val="1406"/>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2</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Понимание в прослушанном тексте запрашиваемой информации</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Повышен-</w:t>
            </w:r>
            <w:proofErr w:type="spellStart"/>
            <w:r w:rsidRPr="00A625BD">
              <w:rPr>
                <w:rFonts w:ascii="Times New Roman" w:hAnsi="Times New Roman"/>
              </w:rPr>
              <w:t>ный</w:t>
            </w:r>
            <w:proofErr w:type="spellEnd"/>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71,43</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14,29</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76,19</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rPr>
                <w:rFonts w:ascii="Times New Roman" w:hAnsi="Times New Roman"/>
              </w:rPr>
            </w:pPr>
          </w:p>
          <w:p w:rsidR="00B852B9" w:rsidRPr="00A625BD" w:rsidRDefault="00B852B9" w:rsidP="00FA3F7B">
            <w:pPr>
              <w:jc w:val="center"/>
              <w:rPr>
                <w:rFonts w:ascii="Times New Roman" w:hAnsi="Times New Roman"/>
              </w:rPr>
            </w:pPr>
            <w:r w:rsidRPr="00A625BD">
              <w:rPr>
                <w:rFonts w:ascii="Times New Roman" w:hAnsi="Times New Roman"/>
              </w:rPr>
              <w:t>80,00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3</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Полное понимание прослушанного текста</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Высокий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77,78</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100,00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66,67</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rPr>
                <w:rFonts w:ascii="Times New Roman" w:hAnsi="Times New Roman"/>
              </w:rPr>
            </w:pPr>
          </w:p>
          <w:p w:rsidR="00B852B9" w:rsidRPr="00A625BD" w:rsidRDefault="00B852B9" w:rsidP="00FA3F7B">
            <w:pPr>
              <w:rPr>
                <w:rFonts w:ascii="Times New Roman" w:hAnsi="Times New Roman"/>
              </w:rPr>
            </w:pPr>
            <w:r w:rsidRPr="00A625BD">
              <w:rPr>
                <w:rFonts w:ascii="Times New Roman" w:hAnsi="Times New Roman"/>
              </w:rPr>
              <w:t>80,00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4</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Полное понимание прослушанного текста</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Высокий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100,00</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100,00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100,00</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jc w:val="center"/>
              <w:rPr>
                <w:rFonts w:ascii="Times New Roman" w:hAnsi="Times New Roman"/>
              </w:rPr>
            </w:pPr>
          </w:p>
          <w:p w:rsidR="00B852B9" w:rsidRPr="00A625BD" w:rsidRDefault="00B852B9" w:rsidP="00FA3F7B">
            <w:pPr>
              <w:jc w:val="center"/>
              <w:rPr>
                <w:rFonts w:ascii="Times New Roman" w:hAnsi="Times New Roman"/>
              </w:rPr>
            </w:pPr>
            <w:r w:rsidRPr="00A625BD">
              <w:rPr>
                <w:rFonts w:ascii="Times New Roman" w:hAnsi="Times New Roman"/>
              </w:rPr>
              <w:t>100,00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5</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Полное понимание прослушанного текста</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Высокий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66,67</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33,33</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jc w:val="center"/>
              <w:rPr>
                <w:rFonts w:ascii="Times New Roman" w:hAnsi="Times New Roman"/>
              </w:rPr>
            </w:pPr>
          </w:p>
          <w:p w:rsidR="00B852B9" w:rsidRPr="00A625BD" w:rsidRDefault="00B852B9" w:rsidP="00FA3F7B">
            <w:pPr>
              <w:jc w:val="center"/>
              <w:rPr>
                <w:rFonts w:ascii="Times New Roman" w:hAnsi="Times New Roman"/>
              </w:rPr>
            </w:pPr>
            <w:r w:rsidRPr="00A625BD">
              <w:rPr>
                <w:rFonts w:ascii="Times New Roman" w:hAnsi="Times New Roman"/>
              </w:rPr>
              <w:t>100,00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6</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Полное понимание прослушанного текста</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Высокий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66,67</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33,33</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jc w:val="center"/>
              <w:rPr>
                <w:rFonts w:ascii="Times New Roman" w:hAnsi="Times New Roman"/>
              </w:rPr>
            </w:pPr>
          </w:p>
          <w:p w:rsidR="00B852B9" w:rsidRPr="00A625BD" w:rsidRDefault="00B852B9" w:rsidP="00FA3F7B">
            <w:pPr>
              <w:jc w:val="center"/>
              <w:rPr>
                <w:rFonts w:ascii="Times New Roman" w:hAnsi="Times New Roman"/>
              </w:rPr>
            </w:pPr>
            <w:r w:rsidRPr="00A625BD">
              <w:rPr>
                <w:rFonts w:ascii="Times New Roman" w:hAnsi="Times New Roman"/>
              </w:rPr>
              <w:t>100,00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7</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Полное понимание прослушанного текста</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Высокий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77,78</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66,67</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jc w:val="center"/>
              <w:rPr>
                <w:rFonts w:ascii="Times New Roman" w:hAnsi="Times New Roman"/>
              </w:rPr>
            </w:pPr>
          </w:p>
          <w:p w:rsidR="00B852B9" w:rsidRPr="00A625BD" w:rsidRDefault="00B852B9" w:rsidP="00FA3F7B">
            <w:pPr>
              <w:jc w:val="center"/>
              <w:rPr>
                <w:rFonts w:ascii="Times New Roman" w:hAnsi="Times New Roman"/>
              </w:rPr>
            </w:pPr>
            <w:r w:rsidRPr="00A625BD">
              <w:rPr>
                <w:rFonts w:ascii="Times New Roman" w:hAnsi="Times New Roman"/>
              </w:rPr>
              <w:t>100,00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8</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Полное понимание прослушанного текста</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Высокий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77,78</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66,67</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rPr>
                <w:rFonts w:ascii="Times New Roman" w:hAnsi="Times New Roman"/>
              </w:rPr>
            </w:pPr>
          </w:p>
          <w:p w:rsidR="00B852B9" w:rsidRPr="00A625BD" w:rsidRDefault="00B852B9" w:rsidP="00FA3F7B">
            <w:pPr>
              <w:jc w:val="center"/>
              <w:rPr>
                <w:rFonts w:ascii="Times New Roman" w:hAnsi="Times New Roman"/>
              </w:rPr>
            </w:pPr>
            <w:r w:rsidRPr="00A625BD">
              <w:rPr>
                <w:rFonts w:ascii="Times New Roman" w:hAnsi="Times New Roman"/>
              </w:rPr>
              <w:t>100,00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9</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Полное понимание прослушанного текста</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Высокий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77,78</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66,67</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rPr>
                <w:rFonts w:ascii="Times New Roman" w:hAnsi="Times New Roman"/>
              </w:rPr>
            </w:pPr>
          </w:p>
          <w:p w:rsidR="00B852B9" w:rsidRPr="00A625BD" w:rsidRDefault="00B852B9" w:rsidP="00FA3F7B">
            <w:pPr>
              <w:jc w:val="center"/>
              <w:rPr>
                <w:rFonts w:ascii="Times New Roman" w:hAnsi="Times New Roman"/>
              </w:rPr>
            </w:pPr>
            <w:r w:rsidRPr="00A625BD">
              <w:rPr>
                <w:rFonts w:ascii="Times New Roman" w:hAnsi="Times New Roman"/>
              </w:rPr>
              <w:t>100,00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10</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Полное и точное понимание информации в тексте</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rPr>
            </w:pPr>
            <w:r w:rsidRPr="00A625BD">
              <w:rPr>
                <w:rFonts w:ascii="Times New Roman" w:hAnsi="Times New Roman"/>
              </w:rPr>
              <w:t>Базовый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90,48</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71,43</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80,95</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rPr>
                <w:rFonts w:ascii="Times New Roman" w:hAnsi="Times New Roman"/>
              </w:rPr>
            </w:pPr>
          </w:p>
          <w:p w:rsidR="00B852B9" w:rsidRPr="00A625BD" w:rsidRDefault="00B852B9" w:rsidP="00FA3F7B">
            <w:pPr>
              <w:jc w:val="center"/>
              <w:rPr>
                <w:rFonts w:ascii="Times New Roman" w:hAnsi="Times New Roman"/>
              </w:rPr>
            </w:pPr>
            <w:r w:rsidRPr="00A625BD">
              <w:rPr>
                <w:rFonts w:ascii="Times New Roman" w:hAnsi="Times New Roman"/>
              </w:rPr>
              <w:t>100,00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lastRenderedPageBreak/>
              <w:t>11</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Понимание структурно-смысловых связей в тексте</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Высокий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88,89</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16,67</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94,44</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rPr>
                <w:rFonts w:ascii="Times New Roman" w:hAnsi="Times New Roman"/>
              </w:rPr>
            </w:pPr>
          </w:p>
          <w:p w:rsidR="00B852B9" w:rsidRPr="00A625BD" w:rsidRDefault="00B852B9" w:rsidP="00FA3F7B">
            <w:pPr>
              <w:jc w:val="center"/>
              <w:rPr>
                <w:rFonts w:ascii="Times New Roman" w:hAnsi="Times New Roman"/>
              </w:rPr>
            </w:pPr>
            <w:r w:rsidRPr="00A625BD">
              <w:rPr>
                <w:rFonts w:ascii="Times New Roman" w:hAnsi="Times New Roman"/>
              </w:rPr>
              <w:t>100,00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12</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Полное и точное понимание информации в тексте</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Повышен-</w:t>
            </w:r>
            <w:proofErr w:type="spellStart"/>
            <w:r w:rsidRPr="00A625BD">
              <w:rPr>
                <w:rFonts w:ascii="Times New Roman" w:hAnsi="Times New Roman"/>
              </w:rPr>
              <w:t>ный</w:t>
            </w:r>
            <w:proofErr w:type="spellEnd"/>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11,11</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jc w:val="center"/>
              <w:rPr>
                <w:rFonts w:ascii="Times New Roman" w:hAnsi="Times New Roman"/>
              </w:rPr>
            </w:pPr>
          </w:p>
          <w:p w:rsidR="00B852B9" w:rsidRPr="00A625BD" w:rsidRDefault="00B852B9" w:rsidP="00FA3F7B">
            <w:pPr>
              <w:jc w:val="center"/>
              <w:rPr>
                <w:rFonts w:ascii="Times New Roman" w:hAnsi="Times New Roman"/>
              </w:rPr>
            </w:pPr>
            <w:r w:rsidRPr="00A625BD">
              <w:rPr>
                <w:rFonts w:ascii="Times New Roman" w:hAnsi="Times New Roman"/>
              </w:rPr>
              <w:t>20,00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13</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Полное и точное понимание информации в тексте</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Повышен-</w:t>
            </w:r>
            <w:proofErr w:type="spellStart"/>
            <w:r w:rsidRPr="00A625BD">
              <w:rPr>
                <w:rFonts w:ascii="Times New Roman" w:hAnsi="Times New Roman"/>
              </w:rPr>
              <w:t>ный</w:t>
            </w:r>
            <w:proofErr w:type="spellEnd"/>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44,44</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rPr>
                <w:rFonts w:ascii="Times New Roman" w:hAnsi="Times New Roman"/>
              </w:rPr>
            </w:pPr>
          </w:p>
          <w:p w:rsidR="00B852B9" w:rsidRPr="00A625BD" w:rsidRDefault="00B852B9" w:rsidP="00FA3F7B">
            <w:pPr>
              <w:jc w:val="center"/>
              <w:rPr>
                <w:rFonts w:ascii="Times New Roman" w:hAnsi="Times New Roman"/>
              </w:rPr>
            </w:pPr>
            <w:r w:rsidRPr="00A625BD">
              <w:rPr>
                <w:rFonts w:ascii="Times New Roman" w:hAnsi="Times New Roman"/>
              </w:rPr>
              <w:t>80,00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14</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Полное и точное понимание информации в тексте</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Повышен-</w:t>
            </w:r>
            <w:proofErr w:type="spellStart"/>
            <w:r w:rsidRPr="00A625BD">
              <w:rPr>
                <w:rFonts w:ascii="Times New Roman" w:hAnsi="Times New Roman"/>
              </w:rPr>
              <w:t>ный</w:t>
            </w:r>
            <w:proofErr w:type="spellEnd"/>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33,33</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33,33</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rPr>
                <w:rFonts w:ascii="Times New Roman" w:hAnsi="Times New Roman"/>
              </w:rPr>
            </w:pPr>
          </w:p>
          <w:p w:rsidR="00B852B9" w:rsidRPr="00A625BD" w:rsidRDefault="00B852B9" w:rsidP="00FA3F7B">
            <w:pPr>
              <w:jc w:val="center"/>
              <w:rPr>
                <w:rFonts w:ascii="Times New Roman" w:hAnsi="Times New Roman"/>
              </w:rPr>
            </w:pPr>
            <w:r w:rsidRPr="00A625BD">
              <w:rPr>
                <w:rFonts w:ascii="Times New Roman" w:hAnsi="Times New Roman"/>
              </w:rPr>
              <w:t>40,00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15</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Полное и точное понимание информации в тексте</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Повышен-</w:t>
            </w:r>
            <w:proofErr w:type="spellStart"/>
            <w:r w:rsidRPr="00A625BD">
              <w:rPr>
                <w:rFonts w:ascii="Times New Roman" w:hAnsi="Times New Roman"/>
              </w:rPr>
              <w:t>ный</w:t>
            </w:r>
            <w:proofErr w:type="spellEnd"/>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66,67</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100,00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33,33</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rPr>
                <w:rFonts w:ascii="Times New Roman" w:hAnsi="Times New Roman"/>
              </w:rPr>
            </w:pPr>
          </w:p>
          <w:p w:rsidR="00B852B9" w:rsidRPr="00A625BD" w:rsidRDefault="00B852B9" w:rsidP="00FA3F7B">
            <w:pPr>
              <w:jc w:val="center"/>
              <w:rPr>
                <w:rFonts w:ascii="Times New Roman" w:hAnsi="Times New Roman"/>
              </w:rPr>
            </w:pPr>
            <w:r w:rsidRPr="00A625BD">
              <w:rPr>
                <w:rFonts w:ascii="Times New Roman" w:hAnsi="Times New Roman"/>
              </w:rPr>
              <w:t>80,00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16</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Полное и точное понимание информации в тексте</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Повышен-</w:t>
            </w:r>
            <w:proofErr w:type="spellStart"/>
            <w:r w:rsidRPr="00A625BD">
              <w:rPr>
                <w:rFonts w:ascii="Times New Roman" w:hAnsi="Times New Roman"/>
              </w:rPr>
              <w:t>ный</w:t>
            </w:r>
            <w:proofErr w:type="spellEnd"/>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33,33</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33,33</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rPr>
                <w:rFonts w:ascii="Times New Roman" w:hAnsi="Times New Roman"/>
              </w:rPr>
            </w:pPr>
          </w:p>
          <w:p w:rsidR="00B852B9" w:rsidRPr="00A625BD" w:rsidRDefault="00B852B9" w:rsidP="00FA3F7B">
            <w:pPr>
              <w:jc w:val="center"/>
              <w:rPr>
                <w:rFonts w:ascii="Times New Roman" w:hAnsi="Times New Roman"/>
              </w:rPr>
            </w:pPr>
            <w:r w:rsidRPr="00A625BD">
              <w:rPr>
                <w:rFonts w:ascii="Times New Roman" w:hAnsi="Times New Roman"/>
              </w:rPr>
              <w:t>40,00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17</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Полное и точное понимание информации в тексте</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Повышен-</w:t>
            </w:r>
            <w:proofErr w:type="spellStart"/>
            <w:r w:rsidRPr="00A625BD">
              <w:rPr>
                <w:rFonts w:ascii="Times New Roman" w:hAnsi="Times New Roman"/>
              </w:rPr>
              <w:t>ный</w:t>
            </w:r>
            <w:proofErr w:type="spellEnd"/>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44,44</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100,00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rPr>
                <w:rFonts w:ascii="Times New Roman" w:hAnsi="Times New Roman"/>
              </w:rPr>
            </w:pPr>
          </w:p>
          <w:p w:rsidR="00B852B9" w:rsidRPr="00A625BD" w:rsidRDefault="00B852B9" w:rsidP="00FA3F7B">
            <w:pPr>
              <w:jc w:val="center"/>
              <w:rPr>
                <w:rFonts w:ascii="Times New Roman" w:hAnsi="Times New Roman"/>
              </w:rPr>
            </w:pPr>
            <w:r w:rsidRPr="00A625BD">
              <w:rPr>
                <w:rFonts w:ascii="Times New Roman" w:hAnsi="Times New Roman"/>
              </w:rPr>
              <w:t>60,00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18</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Полное и точное понимание информации в тексте</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Повышен-</w:t>
            </w:r>
            <w:proofErr w:type="spellStart"/>
            <w:r w:rsidRPr="00A625BD">
              <w:rPr>
                <w:rFonts w:ascii="Times New Roman" w:hAnsi="Times New Roman"/>
              </w:rPr>
              <w:t>ный</w:t>
            </w:r>
            <w:proofErr w:type="spellEnd"/>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77,78</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100,00</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jc w:val="center"/>
              <w:rPr>
                <w:rFonts w:ascii="Times New Roman" w:hAnsi="Times New Roman"/>
              </w:rPr>
            </w:pPr>
          </w:p>
          <w:p w:rsidR="00B852B9" w:rsidRPr="00A625BD" w:rsidRDefault="00B852B9" w:rsidP="00FA3F7B">
            <w:pPr>
              <w:jc w:val="center"/>
              <w:rPr>
                <w:rFonts w:ascii="Times New Roman" w:hAnsi="Times New Roman"/>
              </w:rPr>
            </w:pPr>
            <w:r w:rsidRPr="00A625BD">
              <w:rPr>
                <w:rFonts w:ascii="Times New Roman" w:hAnsi="Times New Roman"/>
              </w:rPr>
              <w:t>80,00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19</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Грамматические навыки</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Базовый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88,89</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100,00</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jc w:val="center"/>
              <w:rPr>
                <w:rFonts w:ascii="Times New Roman" w:hAnsi="Times New Roman"/>
              </w:rPr>
            </w:pPr>
            <w:r w:rsidRPr="00A625BD">
              <w:rPr>
                <w:rFonts w:ascii="Times New Roman" w:hAnsi="Times New Roman"/>
              </w:rPr>
              <w:t>100,00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20</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Грамматические навыки</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Базовый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100,00</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100,00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100,00</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jc w:val="center"/>
              <w:rPr>
                <w:rFonts w:ascii="Times New Roman" w:hAnsi="Times New Roman"/>
              </w:rPr>
            </w:pPr>
            <w:r w:rsidRPr="00A625BD">
              <w:rPr>
                <w:rFonts w:ascii="Times New Roman" w:hAnsi="Times New Roman"/>
              </w:rPr>
              <w:t>100,00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21</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Грамматические навыки</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Базовый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77,78</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100,00</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jc w:val="center"/>
              <w:rPr>
                <w:rFonts w:ascii="Times New Roman" w:hAnsi="Times New Roman"/>
              </w:rPr>
            </w:pPr>
            <w:r w:rsidRPr="00A625BD">
              <w:rPr>
                <w:rFonts w:ascii="Times New Roman" w:hAnsi="Times New Roman"/>
              </w:rPr>
              <w:t>80,00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22</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Грамматические навыки</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Базовый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77,78</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66,67</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jc w:val="center"/>
              <w:rPr>
                <w:rFonts w:ascii="Times New Roman" w:hAnsi="Times New Roman"/>
              </w:rPr>
            </w:pPr>
            <w:r w:rsidRPr="00A625BD">
              <w:rPr>
                <w:rFonts w:ascii="Times New Roman" w:hAnsi="Times New Roman"/>
              </w:rPr>
              <w:t>100,00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23</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Грамматические навыки</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Базовый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88,89</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10,00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100,00</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jc w:val="center"/>
              <w:rPr>
                <w:rFonts w:ascii="Times New Roman" w:hAnsi="Times New Roman"/>
              </w:rPr>
            </w:pPr>
            <w:r w:rsidRPr="00A625BD">
              <w:rPr>
                <w:rFonts w:ascii="Times New Roman" w:hAnsi="Times New Roman"/>
              </w:rPr>
              <w:t>80,00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24</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Грамматические навыки</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Базовый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88,89</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100,00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100,00</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jc w:val="center"/>
              <w:rPr>
                <w:rFonts w:ascii="Times New Roman" w:hAnsi="Times New Roman"/>
              </w:rPr>
            </w:pPr>
            <w:r w:rsidRPr="00A625BD">
              <w:rPr>
                <w:rFonts w:ascii="Times New Roman" w:hAnsi="Times New Roman"/>
              </w:rPr>
              <w:t>80,00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25</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Грамматические навыки</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Базовый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77,78</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100,00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66,67</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jc w:val="center"/>
              <w:rPr>
                <w:rFonts w:ascii="Times New Roman" w:hAnsi="Times New Roman"/>
              </w:rPr>
            </w:pPr>
            <w:r w:rsidRPr="00A625BD">
              <w:rPr>
                <w:rFonts w:ascii="Times New Roman" w:hAnsi="Times New Roman"/>
              </w:rPr>
              <w:t>80,00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lastRenderedPageBreak/>
              <w:t>26</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Лексико-грамматические навыки</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Повышен-</w:t>
            </w:r>
            <w:proofErr w:type="spellStart"/>
            <w:r w:rsidRPr="00A625BD">
              <w:rPr>
                <w:rFonts w:ascii="Times New Roman" w:hAnsi="Times New Roman"/>
              </w:rPr>
              <w:t>ный</w:t>
            </w:r>
            <w:proofErr w:type="spellEnd"/>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77,78</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100,00</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rPr>
                <w:rFonts w:ascii="Times New Roman" w:hAnsi="Times New Roman"/>
              </w:rPr>
            </w:pPr>
            <w:r w:rsidRPr="00A625BD">
              <w:rPr>
                <w:rFonts w:ascii="Times New Roman" w:hAnsi="Times New Roman"/>
              </w:rPr>
              <w:t>80,00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27</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Лексико-грамматические навыки</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Повышен-</w:t>
            </w:r>
            <w:proofErr w:type="spellStart"/>
            <w:r w:rsidRPr="00A625BD">
              <w:rPr>
                <w:rFonts w:ascii="Times New Roman" w:hAnsi="Times New Roman"/>
              </w:rPr>
              <w:t>ный</w:t>
            </w:r>
            <w:proofErr w:type="spellEnd"/>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33,33</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33,33</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rPr>
                <w:rFonts w:ascii="Times New Roman" w:hAnsi="Times New Roman"/>
              </w:rPr>
            </w:pPr>
            <w:r w:rsidRPr="00A625BD">
              <w:rPr>
                <w:rFonts w:ascii="Times New Roman" w:hAnsi="Times New Roman"/>
              </w:rPr>
              <w:t>40,00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28</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Лексико-грамматические навыки</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Повышен-</w:t>
            </w:r>
            <w:proofErr w:type="spellStart"/>
            <w:r w:rsidRPr="00A625BD">
              <w:rPr>
                <w:rFonts w:ascii="Times New Roman" w:hAnsi="Times New Roman"/>
              </w:rPr>
              <w:t>ный</w:t>
            </w:r>
            <w:proofErr w:type="spellEnd"/>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66,67</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33,33</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rPr>
                <w:rFonts w:ascii="Times New Roman" w:hAnsi="Times New Roman"/>
              </w:rPr>
            </w:pPr>
            <w:r w:rsidRPr="00A625BD">
              <w:rPr>
                <w:rFonts w:ascii="Times New Roman" w:hAnsi="Times New Roman"/>
              </w:rPr>
              <w:t>100,00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29</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Лексико-грамматические навыки</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Повышен-</w:t>
            </w:r>
            <w:proofErr w:type="spellStart"/>
            <w:r w:rsidRPr="00A625BD">
              <w:rPr>
                <w:rFonts w:ascii="Times New Roman" w:hAnsi="Times New Roman"/>
              </w:rPr>
              <w:t>ный</w:t>
            </w:r>
            <w:proofErr w:type="spellEnd"/>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66,67</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33,33</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rPr>
                <w:rFonts w:ascii="Times New Roman" w:hAnsi="Times New Roman"/>
              </w:rPr>
            </w:pPr>
            <w:r w:rsidRPr="00A625BD">
              <w:rPr>
                <w:rFonts w:ascii="Times New Roman" w:hAnsi="Times New Roman"/>
              </w:rPr>
              <w:t>100,00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30</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bookmarkStart w:id="0" w:name="OLE_LINK1"/>
            <w:bookmarkStart w:id="1" w:name="OLE_LINK2"/>
            <w:r w:rsidRPr="00A625BD">
              <w:rPr>
                <w:sz w:val="22"/>
                <w:szCs w:val="22"/>
              </w:rPr>
              <w:t>Лексико-грамматические навыки</w:t>
            </w:r>
            <w:bookmarkEnd w:id="0"/>
            <w:bookmarkEnd w:id="1"/>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Повышен-</w:t>
            </w:r>
            <w:proofErr w:type="spellStart"/>
            <w:r w:rsidRPr="00A625BD">
              <w:rPr>
                <w:rFonts w:ascii="Times New Roman" w:hAnsi="Times New Roman"/>
              </w:rPr>
              <w:t>ный</w:t>
            </w:r>
            <w:proofErr w:type="spellEnd"/>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100,00</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100,00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100,00</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rPr>
                <w:rFonts w:ascii="Times New Roman" w:hAnsi="Times New Roman"/>
              </w:rPr>
            </w:pPr>
            <w:r w:rsidRPr="00A625BD">
              <w:rPr>
                <w:rFonts w:ascii="Times New Roman" w:hAnsi="Times New Roman"/>
              </w:rPr>
              <w:t>100,00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31</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Лексико-грамматические навыки</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Повышен-</w:t>
            </w:r>
            <w:proofErr w:type="spellStart"/>
            <w:r w:rsidRPr="00A625BD">
              <w:rPr>
                <w:rFonts w:ascii="Times New Roman" w:hAnsi="Times New Roman"/>
              </w:rPr>
              <w:t>ный</w:t>
            </w:r>
            <w:proofErr w:type="spellEnd"/>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66,67</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33,33</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rPr>
                <w:rFonts w:ascii="Times New Roman" w:hAnsi="Times New Roman"/>
              </w:rPr>
            </w:pPr>
            <w:r w:rsidRPr="00A625BD">
              <w:rPr>
                <w:rFonts w:ascii="Times New Roman" w:hAnsi="Times New Roman"/>
              </w:rPr>
              <w:t>100,00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32</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Лексико-грамматические навыки</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Высокий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66,67</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66,67</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rPr>
                <w:rFonts w:ascii="Times New Roman" w:hAnsi="Times New Roman"/>
              </w:rPr>
            </w:pPr>
            <w:r w:rsidRPr="00A625BD">
              <w:rPr>
                <w:rFonts w:ascii="Times New Roman" w:hAnsi="Times New Roman"/>
              </w:rPr>
              <w:t>80,00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33</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Лексико-грамматические навыки</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Высокий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88,89</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100,00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66,67</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rPr>
                <w:rFonts w:ascii="Times New Roman" w:hAnsi="Times New Roman"/>
              </w:rPr>
            </w:pPr>
            <w:r w:rsidRPr="00A625BD">
              <w:rPr>
                <w:rFonts w:ascii="Times New Roman" w:hAnsi="Times New Roman"/>
              </w:rPr>
              <w:t>100,00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34</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Лексико-грамматические навыки</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Высокий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88,89</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100,00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66,67</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rPr>
                <w:rFonts w:ascii="Times New Roman" w:hAnsi="Times New Roman"/>
              </w:rPr>
            </w:pPr>
            <w:r w:rsidRPr="00A625BD">
              <w:rPr>
                <w:rFonts w:ascii="Times New Roman" w:hAnsi="Times New Roman"/>
              </w:rPr>
              <w:t>100,00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35</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Лексико-грамматические навыки</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Высокий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33,33</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33,33</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rPr>
                <w:rFonts w:ascii="Times New Roman" w:hAnsi="Times New Roman"/>
              </w:rPr>
            </w:pPr>
            <w:r w:rsidRPr="00A625BD">
              <w:rPr>
                <w:rFonts w:ascii="Times New Roman" w:hAnsi="Times New Roman"/>
              </w:rPr>
              <w:t>40,00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36</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Лексико-грамматические навыки</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Высокий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66,67</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100,00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33,33</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rPr>
                <w:rFonts w:ascii="Times New Roman" w:hAnsi="Times New Roman"/>
              </w:rPr>
            </w:pPr>
            <w:r w:rsidRPr="00A625BD">
              <w:rPr>
                <w:rFonts w:ascii="Times New Roman" w:hAnsi="Times New Roman"/>
              </w:rPr>
              <w:t>80,00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37</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Лексико-грамматические навыки</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Высокий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66,67</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100,00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33,33</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rPr>
                <w:rFonts w:ascii="Times New Roman" w:hAnsi="Times New Roman"/>
              </w:rPr>
            </w:pPr>
            <w:r w:rsidRPr="00A625BD">
              <w:rPr>
                <w:rFonts w:ascii="Times New Roman" w:hAnsi="Times New Roman"/>
              </w:rPr>
              <w:t>80,00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38</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Лексико-грамматические навыки</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color w:val="000000"/>
              </w:rPr>
            </w:pPr>
            <w:r w:rsidRPr="00A625BD">
              <w:rPr>
                <w:rFonts w:ascii="Times New Roman" w:hAnsi="Times New Roman"/>
              </w:rPr>
              <w:t>Высокий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66,67</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66,67</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rPr>
                <w:rFonts w:ascii="Times New Roman" w:hAnsi="Times New Roman"/>
              </w:rPr>
            </w:pPr>
            <w:r w:rsidRPr="00A625BD">
              <w:rPr>
                <w:rFonts w:ascii="Times New Roman" w:hAnsi="Times New Roman"/>
              </w:rPr>
              <w:t>80,00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39</w:t>
            </w:r>
          </w:p>
        </w:tc>
        <w:tc>
          <w:tcPr>
            <w:tcW w:w="9039" w:type="dxa"/>
            <w:gridSpan w:val="7"/>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jc w:val="center"/>
              <w:rPr>
                <w:rFonts w:ascii="Times New Roman" w:hAnsi="Times New Roman"/>
                <w:b/>
                <w:bCs/>
              </w:rPr>
            </w:pPr>
            <w:r w:rsidRPr="00A625BD">
              <w:rPr>
                <w:rFonts w:ascii="Times New Roman" w:hAnsi="Times New Roman"/>
                <w:b/>
                <w:bCs/>
              </w:rPr>
              <w:t>Написание личного электронного письма с употреблением формул речевого этикета, принятых в стране изучаемого языка, с изложением новостей, рассказом об отдельных фактах и событиях своей жизни, с выражением своих суждений и чувств, описанием планов на будущее и расспрос об аналогичной информации партнера по письменному сообщению</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lastRenderedPageBreak/>
              <w:t>1</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Содержание</w:t>
            </w:r>
          </w:p>
        </w:tc>
        <w:tc>
          <w:tcPr>
            <w:tcW w:w="127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Базовый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77,78</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50,00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66,67</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rPr>
                <w:rFonts w:ascii="Times New Roman" w:hAnsi="Times New Roman"/>
              </w:rPr>
            </w:pPr>
            <w:r w:rsidRPr="00A625BD">
              <w:rPr>
                <w:rFonts w:ascii="Times New Roman" w:hAnsi="Times New Roman"/>
              </w:rPr>
              <w:t>90,00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2</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Организация текста</w:t>
            </w:r>
          </w:p>
        </w:tc>
        <w:tc>
          <w:tcPr>
            <w:tcW w:w="127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Базовый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83,33</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50,00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83,33</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rPr>
                <w:rFonts w:ascii="Times New Roman" w:hAnsi="Times New Roman"/>
              </w:rPr>
            </w:pPr>
            <w:r w:rsidRPr="00A625BD">
              <w:rPr>
                <w:rFonts w:ascii="Times New Roman" w:hAnsi="Times New Roman"/>
              </w:rPr>
              <w:t>90,00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3</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Языковое оформление текста</w:t>
            </w:r>
          </w:p>
        </w:tc>
        <w:tc>
          <w:tcPr>
            <w:tcW w:w="127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Базово-повышенный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66,67</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50,00</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rPr>
                <w:rFonts w:ascii="Times New Roman" w:hAnsi="Times New Roman"/>
              </w:rPr>
            </w:pPr>
            <w:r w:rsidRPr="00A625BD">
              <w:rPr>
                <w:rFonts w:ascii="Times New Roman" w:hAnsi="Times New Roman"/>
              </w:rPr>
              <w:t>90,00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40</w:t>
            </w:r>
          </w:p>
        </w:tc>
        <w:tc>
          <w:tcPr>
            <w:tcW w:w="9039" w:type="dxa"/>
            <w:gridSpan w:val="7"/>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jc w:val="center"/>
              <w:rPr>
                <w:rFonts w:ascii="Times New Roman" w:hAnsi="Times New Roman"/>
                <w:b/>
                <w:bCs/>
              </w:rPr>
            </w:pPr>
            <w:r w:rsidRPr="00A625BD">
              <w:rPr>
                <w:rFonts w:ascii="Times New Roman" w:hAnsi="Times New Roman"/>
                <w:b/>
                <w:bCs/>
              </w:rPr>
              <w:t>Письменное высказывание по предложенной проблеме «Мое мнение»</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4</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Содержание</w:t>
            </w:r>
          </w:p>
        </w:tc>
        <w:tc>
          <w:tcPr>
            <w:tcW w:w="127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Высокий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81,48</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33,33</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66,67</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jc w:val="center"/>
              <w:rPr>
                <w:rFonts w:ascii="Times New Roman" w:hAnsi="Times New Roman"/>
              </w:rPr>
            </w:pPr>
            <w:r w:rsidRPr="00A625BD">
              <w:rPr>
                <w:rFonts w:ascii="Times New Roman" w:hAnsi="Times New Roman"/>
              </w:rPr>
              <w:t>100,00</w:t>
            </w:r>
          </w:p>
        </w:tc>
      </w:tr>
      <w:tr w:rsidR="00B852B9" w:rsidRPr="00A625BD" w:rsidTr="00FA3F7B">
        <w:trPr>
          <w:cantSplit/>
          <w:trHeight w:val="371"/>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5</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Организация</w:t>
            </w:r>
          </w:p>
        </w:tc>
        <w:tc>
          <w:tcPr>
            <w:tcW w:w="127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Высокий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85,19</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66,67</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66,67</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jc w:val="center"/>
              <w:rPr>
                <w:rFonts w:ascii="Times New Roman" w:hAnsi="Times New Roman"/>
              </w:rPr>
            </w:pPr>
            <w:r w:rsidRPr="00A625BD">
              <w:rPr>
                <w:rFonts w:ascii="Times New Roman" w:hAnsi="Times New Roman"/>
              </w:rPr>
              <w:t>100,00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6</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Лексика</w:t>
            </w:r>
          </w:p>
        </w:tc>
        <w:tc>
          <w:tcPr>
            <w:tcW w:w="127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Высокий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70,37</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55,56</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jc w:val="center"/>
              <w:rPr>
                <w:rFonts w:ascii="Times New Roman" w:hAnsi="Times New Roman"/>
              </w:rPr>
            </w:pPr>
            <w:r w:rsidRPr="00A625BD">
              <w:rPr>
                <w:rFonts w:ascii="Times New Roman" w:hAnsi="Times New Roman"/>
              </w:rPr>
              <w:t>93,33</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7</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Грамматика</w:t>
            </w:r>
          </w:p>
        </w:tc>
        <w:tc>
          <w:tcPr>
            <w:tcW w:w="127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Высокий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48,15</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22,22</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jc w:val="center"/>
              <w:rPr>
                <w:rFonts w:ascii="Times New Roman" w:hAnsi="Times New Roman"/>
              </w:rPr>
            </w:pPr>
            <w:r w:rsidRPr="00A625BD">
              <w:rPr>
                <w:rFonts w:ascii="Times New Roman" w:hAnsi="Times New Roman"/>
              </w:rPr>
              <w:t>73,33</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8</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Орфография и пунктуация</w:t>
            </w:r>
          </w:p>
        </w:tc>
        <w:tc>
          <w:tcPr>
            <w:tcW w:w="127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Высокий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66,67</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50,00</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rPr>
                <w:rFonts w:ascii="Times New Roman" w:hAnsi="Times New Roman"/>
              </w:rPr>
            </w:pPr>
            <w:r w:rsidRPr="00A625BD">
              <w:rPr>
                <w:rFonts w:ascii="Times New Roman" w:hAnsi="Times New Roman"/>
              </w:rPr>
              <w:t>90,00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p>
        </w:tc>
        <w:tc>
          <w:tcPr>
            <w:tcW w:w="9039" w:type="dxa"/>
            <w:gridSpan w:val="7"/>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jc w:val="center"/>
              <w:rPr>
                <w:rFonts w:ascii="Times New Roman" w:hAnsi="Times New Roman"/>
              </w:rPr>
            </w:pPr>
            <w:r w:rsidRPr="00A625BD">
              <w:rPr>
                <w:rFonts w:ascii="Times New Roman" w:hAnsi="Times New Roman"/>
                <w:b/>
              </w:rPr>
              <w:t>Устная часть</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1</w:t>
            </w:r>
          </w:p>
          <w:p w:rsidR="00B852B9" w:rsidRPr="00A625BD" w:rsidRDefault="00B852B9" w:rsidP="00FA3F7B">
            <w:pPr>
              <w:pStyle w:val="Default"/>
              <w:jc w:val="both"/>
              <w:rPr>
                <w:b/>
                <w:sz w:val="22"/>
                <w:szCs w:val="22"/>
                <w:lang w:val="en-US"/>
              </w:rPr>
            </w:pPr>
            <w:r w:rsidRPr="00A625BD">
              <w:rPr>
                <w:b/>
                <w:sz w:val="22"/>
                <w:szCs w:val="22"/>
                <w:lang w:val="en-US"/>
              </w:rPr>
              <w:t>D1</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proofErr w:type="spellStart"/>
            <w:r w:rsidRPr="00A625BD">
              <w:rPr>
                <w:sz w:val="22"/>
                <w:szCs w:val="22"/>
              </w:rPr>
              <w:t>Слухо-произноситель-ные</w:t>
            </w:r>
            <w:proofErr w:type="spellEnd"/>
            <w:r w:rsidRPr="00A625BD">
              <w:rPr>
                <w:sz w:val="22"/>
                <w:szCs w:val="22"/>
              </w:rPr>
              <w:t xml:space="preserve"> навыки в рамках лексико-грамматического минимума соответствующего уровня, ритмико-интонационные навыки оформления различных типов предложений</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rPr>
            </w:pPr>
            <w:r w:rsidRPr="00A625BD">
              <w:rPr>
                <w:rFonts w:ascii="Times New Roman" w:hAnsi="Times New Roman"/>
              </w:rPr>
              <w:t>Базовый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95,24</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50,00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100,00</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jc w:val="center"/>
              <w:rPr>
                <w:rFonts w:ascii="Times New Roman" w:hAnsi="Times New Roman"/>
              </w:rPr>
            </w:pPr>
          </w:p>
          <w:p w:rsidR="00B852B9" w:rsidRPr="00A625BD" w:rsidRDefault="00B852B9" w:rsidP="00FA3F7B">
            <w:pPr>
              <w:jc w:val="center"/>
              <w:rPr>
                <w:rFonts w:ascii="Times New Roman" w:hAnsi="Times New Roman"/>
              </w:rPr>
            </w:pPr>
          </w:p>
          <w:p w:rsidR="00B852B9" w:rsidRPr="00A625BD" w:rsidRDefault="00B852B9" w:rsidP="00FA3F7B">
            <w:pPr>
              <w:jc w:val="center"/>
              <w:rPr>
                <w:rFonts w:ascii="Times New Roman" w:hAnsi="Times New Roman"/>
              </w:rPr>
            </w:pPr>
          </w:p>
          <w:p w:rsidR="00B852B9" w:rsidRPr="00A625BD" w:rsidRDefault="00B852B9" w:rsidP="00FA3F7B">
            <w:pPr>
              <w:jc w:val="center"/>
              <w:rPr>
                <w:rFonts w:ascii="Times New Roman" w:hAnsi="Times New Roman"/>
              </w:rPr>
            </w:pPr>
          </w:p>
          <w:p w:rsidR="00B852B9" w:rsidRPr="00A625BD" w:rsidRDefault="00B852B9" w:rsidP="00FA3F7B">
            <w:pPr>
              <w:rPr>
                <w:rFonts w:ascii="Times New Roman" w:hAnsi="Times New Roman"/>
              </w:rPr>
            </w:pPr>
          </w:p>
          <w:p w:rsidR="00B852B9" w:rsidRPr="00A625BD" w:rsidRDefault="00B852B9" w:rsidP="00FA3F7B">
            <w:pPr>
              <w:jc w:val="center"/>
              <w:rPr>
                <w:rFonts w:ascii="Times New Roman" w:hAnsi="Times New Roman"/>
              </w:rPr>
            </w:pPr>
            <w:r w:rsidRPr="00A625BD">
              <w:rPr>
                <w:rFonts w:ascii="Times New Roman" w:hAnsi="Times New Roman"/>
              </w:rPr>
              <w:t>100,00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2</w:t>
            </w:r>
          </w:p>
          <w:p w:rsidR="00B852B9" w:rsidRPr="00A625BD" w:rsidRDefault="00B852B9" w:rsidP="00FA3F7B">
            <w:pPr>
              <w:pStyle w:val="Default"/>
              <w:jc w:val="both"/>
              <w:rPr>
                <w:b/>
                <w:sz w:val="22"/>
                <w:szCs w:val="22"/>
              </w:rPr>
            </w:pPr>
            <w:r w:rsidRPr="00A625BD">
              <w:rPr>
                <w:b/>
                <w:sz w:val="22"/>
                <w:szCs w:val="22"/>
              </w:rPr>
              <w:t>D2</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Осуществлять запрос информации, обращаться за разъяснениями</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rPr>
            </w:pPr>
            <w:r w:rsidRPr="00A625BD">
              <w:rPr>
                <w:rFonts w:ascii="Times New Roman" w:hAnsi="Times New Roman"/>
              </w:rPr>
              <w:t>Базовый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88,10</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62,50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92,86</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rPr>
                <w:rFonts w:ascii="Times New Roman" w:hAnsi="Times New Roman"/>
              </w:rPr>
            </w:pPr>
          </w:p>
          <w:p w:rsidR="00B852B9" w:rsidRPr="00A625BD" w:rsidRDefault="00B852B9" w:rsidP="00FA3F7B">
            <w:pPr>
              <w:jc w:val="center"/>
              <w:rPr>
                <w:rFonts w:ascii="Times New Roman" w:hAnsi="Times New Roman"/>
              </w:rPr>
            </w:pPr>
            <w:r w:rsidRPr="00A625BD">
              <w:rPr>
                <w:rFonts w:ascii="Times New Roman" w:hAnsi="Times New Roman"/>
              </w:rPr>
              <w:t>89,58</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3</w:t>
            </w:r>
          </w:p>
        </w:tc>
        <w:tc>
          <w:tcPr>
            <w:tcW w:w="9039" w:type="dxa"/>
            <w:gridSpan w:val="7"/>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jc w:val="center"/>
              <w:rPr>
                <w:rFonts w:ascii="Times New Roman" w:hAnsi="Times New Roman"/>
                <w:b/>
                <w:bCs/>
              </w:rPr>
            </w:pPr>
            <w:r w:rsidRPr="00A625BD">
              <w:rPr>
                <w:rFonts w:ascii="Times New Roman" w:hAnsi="Times New Roman"/>
                <w:b/>
                <w:bCs/>
              </w:rPr>
              <w:t>Продуцирование связанных высказываний с использованием основных коммуникативных типов речи (интервью)</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D3</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 xml:space="preserve">Решение </w:t>
            </w:r>
            <w:proofErr w:type="spellStart"/>
            <w:r w:rsidRPr="00A625BD">
              <w:rPr>
                <w:sz w:val="22"/>
                <w:szCs w:val="22"/>
              </w:rPr>
              <w:t>коммуникатив</w:t>
            </w:r>
            <w:proofErr w:type="spellEnd"/>
            <w:r w:rsidRPr="00A625BD">
              <w:rPr>
                <w:sz w:val="22"/>
                <w:szCs w:val="22"/>
              </w:rPr>
              <w:t>-ной задачи/языковое оформление</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rPr>
            </w:pPr>
            <w:r w:rsidRPr="00A625BD">
              <w:rPr>
                <w:rFonts w:ascii="Times New Roman" w:hAnsi="Times New Roman"/>
              </w:rPr>
              <w:t>Повышен-</w:t>
            </w:r>
            <w:proofErr w:type="spellStart"/>
            <w:r w:rsidRPr="00A625BD">
              <w:rPr>
                <w:rFonts w:ascii="Times New Roman" w:hAnsi="Times New Roman"/>
              </w:rPr>
              <w:t>ный</w:t>
            </w:r>
            <w:proofErr w:type="spellEnd"/>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89,52</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70,00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82,86</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jc w:val="center"/>
              <w:rPr>
                <w:rFonts w:ascii="Times New Roman" w:hAnsi="Times New Roman"/>
              </w:rPr>
            </w:pPr>
          </w:p>
          <w:p w:rsidR="00B852B9" w:rsidRPr="00A625BD" w:rsidRDefault="00B852B9" w:rsidP="00FA3F7B">
            <w:pPr>
              <w:jc w:val="center"/>
              <w:rPr>
                <w:rFonts w:ascii="Times New Roman" w:hAnsi="Times New Roman"/>
              </w:rPr>
            </w:pPr>
            <w:r w:rsidRPr="00A625BD">
              <w:rPr>
                <w:rFonts w:ascii="Times New Roman" w:hAnsi="Times New Roman"/>
              </w:rPr>
              <w:t>96,57</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lastRenderedPageBreak/>
              <w:t>4</w:t>
            </w:r>
          </w:p>
        </w:tc>
        <w:tc>
          <w:tcPr>
            <w:tcW w:w="9039" w:type="dxa"/>
            <w:gridSpan w:val="7"/>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jc w:val="center"/>
              <w:rPr>
                <w:rFonts w:ascii="Times New Roman" w:hAnsi="Times New Roman"/>
                <w:b/>
                <w:bCs/>
              </w:rPr>
            </w:pPr>
            <w:r w:rsidRPr="00A625BD">
              <w:rPr>
                <w:rFonts w:ascii="Times New Roman" w:hAnsi="Times New Roman"/>
                <w:b/>
                <w:bCs/>
              </w:rPr>
              <w:t>Продуцирование связанных высказываний с использованием основных коммуникативных типов речи (описание, повествование, сравнение и т.д.)</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D4</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 xml:space="preserve">Решение </w:t>
            </w:r>
            <w:proofErr w:type="spellStart"/>
            <w:r w:rsidRPr="00A625BD">
              <w:rPr>
                <w:sz w:val="22"/>
                <w:szCs w:val="22"/>
              </w:rPr>
              <w:t>коммуникатив</w:t>
            </w:r>
            <w:proofErr w:type="spellEnd"/>
            <w:r w:rsidRPr="00A625BD">
              <w:rPr>
                <w:sz w:val="22"/>
                <w:szCs w:val="22"/>
              </w:rPr>
              <w:t>-ной задачи (содержание)</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rPr>
            </w:pPr>
            <w:r w:rsidRPr="00A625BD">
              <w:rPr>
                <w:rFonts w:ascii="Times New Roman" w:hAnsi="Times New Roman"/>
              </w:rPr>
              <w:t>Высокий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83,33</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75,00</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75,00</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jc w:val="center"/>
              <w:rPr>
                <w:rFonts w:ascii="Times New Roman" w:hAnsi="Times New Roman"/>
              </w:rPr>
            </w:pPr>
          </w:p>
          <w:p w:rsidR="00B852B9" w:rsidRPr="00A625BD" w:rsidRDefault="00B852B9" w:rsidP="00FA3F7B">
            <w:pPr>
              <w:rPr>
                <w:rFonts w:ascii="Times New Roman" w:hAnsi="Times New Roman"/>
              </w:rPr>
            </w:pPr>
            <w:r w:rsidRPr="00A625BD">
              <w:rPr>
                <w:rFonts w:ascii="Times New Roman" w:hAnsi="Times New Roman"/>
              </w:rPr>
              <w:t>89,58</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D5</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Организация высказывания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rPr>
            </w:pPr>
            <w:r w:rsidRPr="00A625BD">
              <w:rPr>
                <w:rFonts w:ascii="Times New Roman" w:hAnsi="Times New Roman"/>
              </w:rPr>
              <w:t>Высокий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92,06</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66,67</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85,71</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jc w:val="center"/>
              <w:rPr>
                <w:rFonts w:ascii="Times New Roman" w:hAnsi="Times New Roman"/>
              </w:rPr>
            </w:pPr>
            <w:r w:rsidRPr="00A625BD">
              <w:rPr>
                <w:rFonts w:ascii="Times New Roman" w:hAnsi="Times New Roman"/>
              </w:rPr>
              <w:t>100,00</w:t>
            </w:r>
          </w:p>
        </w:tc>
      </w:tr>
      <w:tr w:rsidR="00B852B9" w:rsidRPr="00A625BD" w:rsidTr="00FA3F7B">
        <w:trPr>
          <w:cantSplit/>
          <w:trHeight w:val="309"/>
        </w:trPr>
        <w:tc>
          <w:tcPr>
            <w:tcW w:w="965"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both"/>
              <w:rPr>
                <w:b/>
                <w:sz w:val="22"/>
                <w:szCs w:val="22"/>
              </w:rPr>
            </w:pPr>
            <w:r w:rsidRPr="00A625BD">
              <w:rPr>
                <w:b/>
                <w:sz w:val="22"/>
                <w:szCs w:val="22"/>
              </w:rPr>
              <w:t>D6</w:t>
            </w:r>
          </w:p>
        </w:tc>
        <w:tc>
          <w:tcPr>
            <w:tcW w:w="1896"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pStyle w:val="Default"/>
              <w:jc w:val="center"/>
              <w:rPr>
                <w:sz w:val="22"/>
                <w:szCs w:val="22"/>
              </w:rPr>
            </w:pPr>
            <w:r w:rsidRPr="00A625BD">
              <w:rPr>
                <w:sz w:val="22"/>
                <w:szCs w:val="22"/>
              </w:rPr>
              <w:t>Языковое оформление высказывания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autoSpaceDE w:val="0"/>
              <w:autoSpaceDN w:val="0"/>
              <w:adjustRightInd w:val="0"/>
              <w:ind w:firstLine="67"/>
              <w:jc w:val="center"/>
              <w:rPr>
                <w:rFonts w:ascii="Times New Roman" w:hAnsi="Times New Roman"/>
              </w:rPr>
            </w:pPr>
            <w:r w:rsidRPr="00A625BD">
              <w:rPr>
                <w:rFonts w:ascii="Times New Roman" w:hAnsi="Times New Roman"/>
              </w:rPr>
              <w:t>Высокий</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73,02</w:t>
            </w:r>
          </w:p>
        </w:tc>
        <w:tc>
          <w:tcPr>
            <w:tcW w:w="1559"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0,00</w:t>
            </w:r>
          </w:p>
        </w:tc>
        <w:tc>
          <w:tcPr>
            <w:tcW w:w="1276"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33,33</w:t>
            </w:r>
          </w:p>
        </w:tc>
        <w:tc>
          <w:tcPr>
            <w:tcW w:w="992" w:type="dxa"/>
            <w:tcBorders>
              <w:top w:val="single" w:sz="8" w:space="0" w:color="000000"/>
              <w:left w:val="single" w:sz="8" w:space="0" w:color="000000"/>
              <w:bottom w:val="single" w:sz="8" w:space="0" w:color="000000"/>
              <w:right w:val="single" w:sz="8" w:space="0" w:color="000000"/>
            </w:tcBorders>
            <w:vAlign w:val="center"/>
          </w:tcPr>
          <w:p w:rsidR="00B852B9" w:rsidRPr="00A625BD" w:rsidRDefault="00B852B9" w:rsidP="00FA3F7B">
            <w:pPr>
              <w:jc w:val="center"/>
              <w:rPr>
                <w:rFonts w:ascii="Times New Roman" w:hAnsi="Times New Roman"/>
              </w:rPr>
            </w:pPr>
            <w:r w:rsidRPr="00A625BD">
              <w:rPr>
                <w:rFonts w:ascii="Times New Roman" w:hAnsi="Times New Roman"/>
              </w:rPr>
              <w:t>52,38</w:t>
            </w:r>
          </w:p>
        </w:tc>
        <w:tc>
          <w:tcPr>
            <w:tcW w:w="1048" w:type="dxa"/>
            <w:tcBorders>
              <w:top w:val="single" w:sz="8" w:space="0" w:color="000000"/>
              <w:left w:val="single" w:sz="8" w:space="0" w:color="000000"/>
              <w:bottom w:val="single" w:sz="8" w:space="0" w:color="000000"/>
              <w:right w:val="single" w:sz="8" w:space="0" w:color="000000"/>
            </w:tcBorders>
          </w:tcPr>
          <w:p w:rsidR="00B852B9" w:rsidRPr="00A625BD" w:rsidRDefault="00B852B9" w:rsidP="00FA3F7B">
            <w:pPr>
              <w:rPr>
                <w:rFonts w:ascii="Times New Roman" w:hAnsi="Times New Roman"/>
              </w:rPr>
            </w:pPr>
            <w:r w:rsidRPr="00A625BD">
              <w:rPr>
                <w:rFonts w:ascii="Times New Roman" w:hAnsi="Times New Roman"/>
              </w:rPr>
              <w:t>91,67</w:t>
            </w:r>
          </w:p>
        </w:tc>
      </w:tr>
    </w:tbl>
    <w:p w:rsidR="00FA3F7B" w:rsidRDefault="00FA3F7B" w:rsidP="00FA3F7B">
      <w:pPr>
        <w:autoSpaceDE w:val="0"/>
        <w:autoSpaceDN w:val="0"/>
        <w:adjustRightInd w:val="0"/>
        <w:spacing w:after="0"/>
        <w:ind w:firstLine="567"/>
        <w:jc w:val="both"/>
        <w:rPr>
          <w:rFonts w:ascii="Times New Roman" w:eastAsia="Times New Roman" w:hAnsi="Times New Roman"/>
          <w:b/>
          <w:bCs/>
          <w:color w:val="000000"/>
          <w:sz w:val="28"/>
          <w:szCs w:val="28"/>
          <w:lang w:eastAsia="ru-RU"/>
        </w:rPr>
      </w:pPr>
    </w:p>
    <w:p w:rsidR="00FA3F7B" w:rsidRPr="00FA3F7B" w:rsidRDefault="00FA3F7B" w:rsidP="00FA3F7B">
      <w:pPr>
        <w:autoSpaceDE w:val="0"/>
        <w:autoSpaceDN w:val="0"/>
        <w:adjustRightInd w:val="0"/>
        <w:spacing w:after="0"/>
        <w:ind w:firstLine="567"/>
        <w:jc w:val="both"/>
        <w:rPr>
          <w:rFonts w:ascii="Times New Roman" w:eastAsia="Times New Roman" w:hAnsi="Times New Roman"/>
          <w:color w:val="000000"/>
          <w:sz w:val="28"/>
          <w:szCs w:val="28"/>
          <w:lang w:eastAsia="ru-RU"/>
        </w:rPr>
      </w:pPr>
      <w:r w:rsidRPr="00FA3F7B">
        <w:rPr>
          <w:rFonts w:ascii="Times New Roman" w:eastAsia="Times New Roman" w:hAnsi="Times New Roman"/>
          <w:color w:val="000000"/>
          <w:sz w:val="28"/>
          <w:szCs w:val="28"/>
          <w:lang w:eastAsia="ru-RU"/>
        </w:rPr>
        <w:t xml:space="preserve">Анализ статистических данных позволяет сделать выводы об уровне </w:t>
      </w:r>
      <w:proofErr w:type="spellStart"/>
      <w:r w:rsidRPr="00FA3F7B">
        <w:rPr>
          <w:rFonts w:ascii="Times New Roman" w:eastAsia="Times New Roman" w:hAnsi="Times New Roman"/>
          <w:color w:val="000000"/>
          <w:sz w:val="28"/>
          <w:szCs w:val="28"/>
          <w:lang w:eastAsia="ru-RU"/>
        </w:rPr>
        <w:t>сформированности</w:t>
      </w:r>
      <w:proofErr w:type="spellEnd"/>
      <w:r w:rsidRPr="00FA3F7B">
        <w:rPr>
          <w:rFonts w:ascii="Times New Roman" w:eastAsia="Times New Roman" w:hAnsi="Times New Roman"/>
          <w:color w:val="000000"/>
          <w:sz w:val="28"/>
          <w:szCs w:val="28"/>
          <w:lang w:eastAsia="ru-RU"/>
        </w:rPr>
        <w:t xml:space="preserve"> умений у выпускников Ростовской области:</w:t>
      </w:r>
    </w:p>
    <w:p w:rsidR="00FA3F7B" w:rsidRPr="00FA3F7B" w:rsidRDefault="00FA3F7B" w:rsidP="00FA3F7B">
      <w:pPr>
        <w:autoSpaceDE w:val="0"/>
        <w:autoSpaceDN w:val="0"/>
        <w:adjustRightInd w:val="0"/>
        <w:spacing w:after="0"/>
        <w:ind w:firstLine="567"/>
        <w:jc w:val="both"/>
        <w:rPr>
          <w:rFonts w:ascii="Times New Roman" w:eastAsia="Times New Roman" w:hAnsi="Times New Roman"/>
          <w:color w:val="000000"/>
          <w:sz w:val="28"/>
          <w:szCs w:val="28"/>
          <w:lang w:eastAsia="ru-RU"/>
        </w:rPr>
      </w:pPr>
      <w:r w:rsidRPr="00FA3F7B">
        <w:rPr>
          <w:rFonts w:ascii="Times New Roman" w:eastAsia="Times New Roman" w:hAnsi="Times New Roman"/>
          <w:color w:val="000000"/>
          <w:sz w:val="28"/>
          <w:szCs w:val="28"/>
          <w:lang w:eastAsia="ru-RU"/>
        </w:rPr>
        <w:t>Как видно из таблицы результаты выполнения тестовых заданий выпускниками в разделе «</w:t>
      </w:r>
      <w:proofErr w:type="spellStart"/>
      <w:r w:rsidRPr="00FA3F7B">
        <w:rPr>
          <w:rFonts w:ascii="Times New Roman" w:eastAsia="Times New Roman" w:hAnsi="Times New Roman"/>
          <w:color w:val="000000"/>
          <w:sz w:val="28"/>
          <w:szCs w:val="28"/>
          <w:lang w:eastAsia="ru-RU"/>
        </w:rPr>
        <w:t>Аудирование</w:t>
      </w:r>
      <w:proofErr w:type="spellEnd"/>
      <w:r w:rsidRPr="00FA3F7B">
        <w:rPr>
          <w:rFonts w:ascii="Times New Roman" w:eastAsia="Times New Roman" w:hAnsi="Times New Roman"/>
          <w:color w:val="000000"/>
          <w:sz w:val="28"/>
          <w:szCs w:val="28"/>
          <w:lang w:eastAsia="ru-RU"/>
        </w:rPr>
        <w:t>» составляют от 66,67% до 100,00%, тогда как в норме, установленной в качестве критерия успешности освоения элемента содержания в ЕГЭ - 65% для заданий с выбором ответа, куда относится раздел «</w:t>
      </w:r>
      <w:proofErr w:type="spellStart"/>
      <w:r w:rsidRPr="00FA3F7B">
        <w:rPr>
          <w:rFonts w:ascii="Times New Roman" w:eastAsia="Times New Roman" w:hAnsi="Times New Roman"/>
          <w:color w:val="000000"/>
          <w:sz w:val="28"/>
          <w:szCs w:val="28"/>
          <w:lang w:eastAsia="ru-RU"/>
        </w:rPr>
        <w:t>Аудирование</w:t>
      </w:r>
      <w:proofErr w:type="spellEnd"/>
      <w:r w:rsidRPr="00FA3F7B">
        <w:rPr>
          <w:rFonts w:ascii="Times New Roman" w:eastAsia="Times New Roman" w:hAnsi="Times New Roman"/>
          <w:color w:val="000000"/>
          <w:sz w:val="28"/>
          <w:szCs w:val="28"/>
          <w:lang w:eastAsia="ru-RU"/>
        </w:rPr>
        <w:t xml:space="preserve">». Трудность по-прежнему вызывает последний вид контролируемой речевой деятельности (задания 5-9), предлагающее прослушать интервью и выбрать ту информацию, которая была в нем представлена. Следует отметить, что в школе на уроках французского языка стали уделять должное внимание </w:t>
      </w:r>
      <w:proofErr w:type="spellStart"/>
      <w:r w:rsidRPr="00FA3F7B">
        <w:rPr>
          <w:rFonts w:ascii="Times New Roman" w:eastAsia="Times New Roman" w:hAnsi="Times New Roman"/>
          <w:color w:val="000000"/>
          <w:sz w:val="28"/>
          <w:szCs w:val="28"/>
          <w:lang w:eastAsia="ru-RU"/>
        </w:rPr>
        <w:t>аудированию</w:t>
      </w:r>
      <w:proofErr w:type="spellEnd"/>
      <w:r w:rsidRPr="00FA3F7B">
        <w:rPr>
          <w:rFonts w:ascii="Times New Roman" w:eastAsia="Times New Roman" w:hAnsi="Times New Roman"/>
          <w:color w:val="000000"/>
          <w:sz w:val="28"/>
          <w:szCs w:val="28"/>
          <w:lang w:eastAsia="ru-RU"/>
        </w:rPr>
        <w:t xml:space="preserve">, что привело </w:t>
      </w:r>
      <w:r>
        <w:rPr>
          <w:rFonts w:ascii="Times New Roman" w:eastAsia="Times New Roman" w:hAnsi="Times New Roman"/>
          <w:color w:val="000000"/>
          <w:sz w:val="28"/>
          <w:szCs w:val="28"/>
          <w:lang w:eastAsia="ru-RU"/>
        </w:rPr>
        <w:br/>
      </w:r>
      <w:r w:rsidRPr="00FA3F7B">
        <w:rPr>
          <w:rFonts w:ascii="Times New Roman" w:eastAsia="Times New Roman" w:hAnsi="Times New Roman"/>
          <w:color w:val="000000"/>
          <w:sz w:val="28"/>
          <w:szCs w:val="28"/>
          <w:lang w:eastAsia="ru-RU"/>
        </w:rPr>
        <w:t>к положительной динамике в целом, но на данный вид речевой деятельности следует акцентировать большее внимание.</w:t>
      </w:r>
    </w:p>
    <w:p w:rsidR="00FA3F7B" w:rsidRPr="00FA3F7B" w:rsidRDefault="00FA3F7B" w:rsidP="00FA3F7B">
      <w:pPr>
        <w:autoSpaceDE w:val="0"/>
        <w:autoSpaceDN w:val="0"/>
        <w:adjustRightInd w:val="0"/>
        <w:spacing w:after="0"/>
        <w:ind w:firstLine="567"/>
        <w:jc w:val="both"/>
        <w:rPr>
          <w:rFonts w:ascii="Times New Roman" w:eastAsia="Times New Roman" w:hAnsi="Times New Roman"/>
          <w:color w:val="000000"/>
          <w:sz w:val="28"/>
          <w:szCs w:val="28"/>
          <w:lang w:eastAsia="ru-RU"/>
        </w:rPr>
      </w:pPr>
      <w:r w:rsidRPr="00FA3F7B">
        <w:rPr>
          <w:rFonts w:ascii="Times New Roman" w:eastAsia="Times New Roman" w:hAnsi="Times New Roman"/>
          <w:color w:val="000000"/>
          <w:sz w:val="28"/>
          <w:szCs w:val="28"/>
          <w:lang w:eastAsia="ru-RU"/>
        </w:rPr>
        <w:t xml:space="preserve">Примечательно, что учащиеся выполнили все задания как базового уровня, так и задания повышенного и высокого уровней. Ошибки в заданиях 5-9, где ответ основывается на одном услышанном слове, обусловлены тем, что часто учащиеся пропускают детали. Типичные ошибки в различных заданиях по </w:t>
      </w:r>
      <w:proofErr w:type="spellStart"/>
      <w:r w:rsidRPr="00FA3F7B">
        <w:rPr>
          <w:rFonts w:ascii="Times New Roman" w:eastAsia="Times New Roman" w:hAnsi="Times New Roman"/>
          <w:color w:val="000000"/>
          <w:sz w:val="28"/>
          <w:szCs w:val="28"/>
          <w:lang w:eastAsia="ru-RU"/>
        </w:rPr>
        <w:t>аудированию</w:t>
      </w:r>
      <w:proofErr w:type="spellEnd"/>
      <w:r w:rsidRPr="00FA3F7B">
        <w:rPr>
          <w:rFonts w:ascii="Times New Roman" w:eastAsia="Times New Roman" w:hAnsi="Times New Roman"/>
          <w:color w:val="000000"/>
          <w:sz w:val="28"/>
          <w:szCs w:val="28"/>
          <w:lang w:eastAsia="ru-RU"/>
        </w:rPr>
        <w:t xml:space="preserve">: опора в выборе ответа на услышанные слова, а не на понятый смысл высказывания. </w:t>
      </w:r>
    </w:p>
    <w:p w:rsidR="00FA3F7B" w:rsidRPr="00FA3F7B" w:rsidRDefault="00FA3F7B" w:rsidP="00FA3F7B">
      <w:pPr>
        <w:autoSpaceDE w:val="0"/>
        <w:autoSpaceDN w:val="0"/>
        <w:adjustRightInd w:val="0"/>
        <w:spacing w:after="0"/>
        <w:ind w:firstLine="567"/>
        <w:jc w:val="both"/>
        <w:rPr>
          <w:rFonts w:ascii="Times New Roman" w:eastAsia="Times New Roman" w:hAnsi="Times New Roman"/>
          <w:color w:val="000000"/>
          <w:sz w:val="28"/>
          <w:szCs w:val="28"/>
          <w:lang w:eastAsia="ru-RU"/>
        </w:rPr>
      </w:pPr>
      <w:r w:rsidRPr="00FA3F7B">
        <w:rPr>
          <w:rFonts w:ascii="Times New Roman" w:eastAsia="Times New Roman" w:hAnsi="Times New Roman"/>
          <w:color w:val="000000"/>
          <w:sz w:val="28"/>
          <w:szCs w:val="28"/>
          <w:lang w:eastAsia="ru-RU"/>
        </w:rPr>
        <w:t>Данные таблицы показывают, что с заданиями базового уровня 10 на проверку понимания темы прочитанного текста успешно справились все группы экзаменуемых (90,48%), а также задание 11 на определение структурно-смысловых связей текста (88,89%), поэтому можно утверждать, что эти умения у выпускников устойчиво сформированы.</w:t>
      </w:r>
    </w:p>
    <w:p w:rsidR="00FA3F7B" w:rsidRPr="00FA3F7B" w:rsidRDefault="00FA3F7B" w:rsidP="00FA3F7B">
      <w:pPr>
        <w:spacing w:after="0"/>
        <w:ind w:firstLine="567"/>
        <w:jc w:val="both"/>
        <w:textAlignment w:val="baseline"/>
        <w:rPr>
          <w:rFonts w:ascii="Times New Roman" w:eastAsia="Times New Roman" w:hAnsi="Times New Roman"/>
          <w:sz w:val="28"/>
          <w:szCs w:val="28"/>
          <w:lang w:eastAsia="ru-RU"/>
        </w:rPr>
      </w:pPr>
      <w:r w:rsidRPr="00FA3F7B">
        <w:rPr>
          <w:rFonts w:ascii="Times New Roman" w:eastAsia="Times New Roman" w:hAnsi="Times New Roman"/>
          <w:sz w:val="28"/>
          <w:szCs w:val="28"/>
          <w:lang w:eastAsia="ru-RU"/>
        </w:rPr>
        <w:lastRenderedPageBreak/>
        <w:t xml:space="preserve">Однако, задания 12-18, в котором следовало определить полное понимание прочитанного текста, вызвали большие трудности у испытуемых (от 11,11% до 77,78%). Это довольно неожиданный результат ЕГЭ </w:t>
      </w:r>
      <w:r>
        <w:rPr>
          <w:rFonts w:ascii="Times New Roman" w:eastAsia="Times New Roman" w:hAnsi="Times New Roman"/>
          <w:sz w:val="28"/>
          <w:szCs w:val="28"/>
          <w:lang w:eastAsia="ru-RU"/>
        </w:rPr>
        <w:br/>
      </w:r>
      <w:r w:rsidRPr="00FA3F7B">
        <w:rPr>
          <w:rFonts w:ascii="Times New Roman" w:eastAsia="Times New Roman" w:hAnsi="Times New Roman"/>
          <w:sz w:val="28"/>
          <w:szCs w:val="28"/>
          <w:lang w:eastAsia="ru-RU"/>
        </w:rPr>
        <w:t xml:space="preserve">по французскому языку 2022 года, так как работе над формированием данных умений в школе уделяется всегда достаточно внимания. На наш взгляд, затруднения были вызваны тематикой текста </w:t>
      </w:r>
      <w:r w:rsidRPr="00FA3F7B">
        <w:rPr>
          <w:rFonts w:ascii="Times New Roman" w:eastAsia="Times New Roman" w:hAnsi="Times New Roman"/>
          <w:b/>
          <w:bCs/>
          <w:i/>
          <w:iCs/>
          <w:sz w:val="28"/>
          <w:szCs w:val="28"/>
          <w:lang w:eastAsia="ru-RU"/>
        </w:rPr>
        <w:t>«</w:t>
      </w:r>
      <w:r w:rsidRPr="00FA3F7B">
        <w:rPr>
          <w:rFonts w:ascii="Times New Roman" w:eastAsia="Times New Roman" w:hAnsi="Times New Roman"/>
          <w:b/>
          <w:bCs/>
          <w:i/>
          <w:iCs/>
          <w:sz w:val="28"/>
          <w:szCs w:val="28"/>
          <w:lang w:val="fr-FR" w:eastAsia="ru-RU"/>
        </w:rPr>
        <w:t>Pour</w:t>
      </w:r>
      <w:r w:rsidRPr="00FA3F7B">
        <w:rPr>
          <w:rFonts w:ascii="Times New Roman" w:eastAsia="Times New Roman" w:hAnsi="Times New Roman"/>
          <w:b/>
          <w:bCs/>
          <w:i/>
          <w:iCs/>
          <w:sz w:val="28"/>
          <w:szCs w:val="28"/>
          <w:lang w:eastAsia="ru-RU"/>
        </w:rPr>
        <w:t xml:space="preserve"> </w:t>
      </w:r>
      <w:r w:rsidRPr="00FA3F7B">
        <w:rPr>
          <w:rFonts w:ascii="Times New Roman" w:eastAsia="Times New Roman" w:hAnsi="Times New Roman"/>
          <w:b/>
          <w:bCs/>
          <w:i/>
          <w:iCs/>
          <w:sz w:val="28"/>
          <w:szCs w:val="28"/>
          <w:lang w:val="fr-FR" w:eastAsia="ru-RU"/>
        </w:rPr>
        <w:t>ou</w:t>
      </w:r>
      <w:r w:rsidRPr="00FA3F7B">
        <w:rPr>
          <w:rFonts w:ascii="Times New Roman" w:eastAsia="Times New Roman" w:hAnsi="Times New Roman"/>
          <w:b/>
          <w:bCs/>
          <w:i/>
          <w:iCs/>
          <w:sz w:val="28"/>
          <w:szCs w:val="28"/>
          <w:lang w:eastAsia="ru-RU"/>
        </w:rPr>
        <w:t xml:space="preserve"> </w:t>
      </w:r>
      <w:r w:rsidRPr="00FA3F7B">
        <w:rPr>
          <w:rFonts w:ascii="Times New Roman" w:eastAsia="Times New Roman" w:hAnsi="Times New Roman"/>
          <w:b/>
          <w:bCs/>
          <w:i/>
          <w:iCs/>
          <w:sz w:val="28"/>
          <w:szCs w:val="28"/>
          <w:lang w:val="fr-FR" w:eastAsia="ru-RU"/>
        </w:rPr>
        <w:t>contre</w:t>
      </w:r>
      <w:r w:rsidRPr="00FA3F7B">
        <w:rPr>
          <w:rFonts w:ascii="Times New Roman" w:eastAsia="Times New Roman" w:hAnsi="Times New Roman"/>
          <w:b/>
          <w:bCs/>
          <w:i/>
          <w:iCs/>
          <w:sz w:val="28"/>
          <w:szCs w:val="28"/>
          <w:lang w:eastAsia="ru-RU"/>
        </w:rPr>
        <w:t xml:space="preserve"> </w:t>
      </w:r>
      <w:r w:rsidRPr="00FA3F7B">
        <w:rPr>
          <w:rFonts w:ascii="Times New Roman" w:eastAsia="Times New Roman" w:hAnsi="Times New Roman"/>
          <w:b/>
          <w:bCs/>
          <w:i/>
          <w:iCs/>
          <w:sz w:val="28"/>
          <w:szCs w:val="28"/>
          <w:lang w:val="fr-FR" w:eastAsia="ru-RU"/>
        </w:rPr>
        <w:t>la</w:t>
      </w:r>
      <w:r w:rsidRPr="00FA3F7B">
        <w:rPr>
          <w:rFonts w:ascii="Times New Roman" w:eastAsia="Times New Roman" w:hAnsi="Times New Roman"/>
          <w:b/>
          <w:bCs/>
          <w:i/>
          <w:iCs/>
          <w:sz w:val="28"/>
          <w:szCs w:val="28"/>
          <w:lang w:eastAsia="ru-RU"/>
        </w:rPr>
        <w:t xml:space="preserve"> </w:t>
      </w:r>
      <w:r w:rsidRPr="00FA3F7B">
        <w:rPr>
          <w:rFonts w:ascii="Times New Roman" w:eastAsia="Times New Roman" w:hAnsi="Times New Roman"/>
          <w:b/>
          <w:bCs/>
          <w:i/>
          <w:iCs/>
          <w:sz w:val="28"/>
          <w:szCs w:val="28"/>
          <w:lang w:val="fr-FR" w:eastAsia="ru-RU"/>
        </w:rPr>
        <w:t>d</w:t>
      </w:r>
      <w:r w:rsidRPr="00FA3F7B">
        <w:rPr>
          <w:rFonts w:ascii="Times New Roman" w:eastAsia="Times New Roman" w:hAnsi="Times New Roman"/>
          <w:b/>
          <w:bCs/>
          <w:i/>
          <w:iCs/>
          <w:sz w:val="28"/>
          <w:szCs w:val="28"/>
          <w:lang w:eastAsia="ru-RU"/>
        </w:rPr>
        <w:t>é</w:t>
      </w:r>
      <w:r w:rsidRPr="00FA3F7B">
        <w:rPr>
          <w:rFonts w:ascii="Times New Roman" w:eastAsia="Times New Roman" w:hAnsi="Times New Roman"/>
          <w:b/>
          <w:bCs/>
          <w:i/>
          <w:iCs/>
          <w:sz w:val="28"/>
          <w:szCs w:val="28"/>
          <w:lang w:val="fr-FR" w:eastAsia="ru-RU"/>
        </w:rPr>
        <w:t>tention</w:t>
      </w:r>
      <w:r w:rsidRPr="00FA3F7B">
        <w:rPr>
          <w:rFonts w:ascii="Times New Roman" w:eastAsia="Times New Roman" w:hAnsi="Times New Roman"/>
          <w:b/>
          <w:bCs/>
          <w:i/>
          <w:iCs/>
          <w:sz w:val="28"/>
          <w:szCs w:val="28"/>
          <w:lang w:eastAsia="ru-RU"/>
        </w:rPr>
        <w:t xml:space="preserve"> </w:t>
      </w:r>
      <w:r w:rsidRPr="00FA3F7B">
        <w:rPr>
          <w:rFonts w:ascii="Times New Roman" w:eastAsia="Times New Roman" w:hAnsi="Times New Roman"/>
          <w:b/>
          <w:bCs/>
          <w:i/>
          <w:iCs/>
          <w:sz w:val="28"/>
          <w:szCs w:val="28"/>
          <w:lang w:val="fr-FR" w:eastAsia="ru-RU"/>
        </w:rPr>
        <w:t>d</w:t>
      </w:r>
      <w:r w:rsidRPr="00FA3F7B">
        <w:rPr>
          <w:rFonts w:ascii="Times New Roman" w:eastAsia="Times New Roman" w:hAnsi="Times New Roman"/>
          <w:b/>
          <w:bCs/>
          <w:i/>
          <w:iCs/>
          <w:sz w:val="28"/>
          <w:szCs w:val="28"/>
          <w:lang w:eastAsia="ru-RU"/>
        </w:rPr>
        <w:t>’</w:t>
      </w:r>
      <w:r w:rsidRPr="00FA3F7B">
        <w:rPr>
          <w:rFonts w:ascii="Times New Roman" w:eastAsia="Times New Roman" w:hAnsi="Times New Roman"/>
          <w:b/>
          <w:bCs/>
          <w:i/>
          <w:iCs/>
          <w:sz w:val="28"/>
          <w:szCs w:val="28"/>
          <w:lang w:val="fr-FR" w:eastAsia="ru-RU"/>
        </w:rPr>
        <w:t>un</w:t>
      </w:r>
      <w:r w:rsidRPr="00FA3F7B">
        <w:rPr>
          <w:rFonts w:ascii="Times New Roman" w:eastAsia="Times New Roman" w:hAnsi="Times New Roman"/>
          <w:b/>
          <w:bCs/>
          <w:i/>
          <w:iCs/>
          <w:sz w:val="28"/>
          <w:szCs w:val="28"/>
          <w:lang w:eastAsia="ru-RU"/>
        </w:rPr>
        <w:t xml:space="preserve"> </w:t>
      </w:r>
      <w:r w:rsidRPr="00FA3F7B">
        <w:rPr>
          <w:rFonts w:ascii="Times New Roman" w:eastAsia="Times New Roman" w:hAnsi="Times New Roman"/>
          <w:b/>
          <w:bCs/>
          <w:i/>
          <w:iCs/>
          <w:sz w:val="28"/>
          <w:szCs w:val="28"/>
          <w:lang w:val="fr-FR" w:eastAsia="ru-RU"/>
        </w:rPr>
        <w:t>nouvel</w:t>
      </w:r>
      <w:r w:rsidRPr="00FA3F7B">
        <w:rPr>
          <w:rFonts w:ascii="Times New Roman" w:eastAsia="Times New Roman" w:hAnsi="Times New Roman"/>
          <w:b/>
          <w:bCs/>
          <w:i/>
          <w:iCs/>
          <w:sz w:val="28"/>
          <w:szCs w:val="28"/>
          <w:lang w:eastAsia="ru-RU"/>
        </w:rPr>
        <w:t xml:space="preserve"> </w:t>
      </w:r>
      <w:r w:rsidRPr="00FA3F7B">
        <w:rPr>
          <w:rFonts w:ascii="Times New Roman" w:eastAsia="Times New Roman" w:hAnsi="Times New Roman"/>
          <w:b/>
          <w:bCs/>
          <w:i/>
          <w:iCs/>
          <w:sz w:val="28"/>
          <w:szCs w:val="28"/>
          <w:lang w:val="fr-FR" w:eastAsia="ru-RU"/>
        </w:rPr>
        <w:t>animal</w:t>
      </w:r>
      <w:r w:rsidRPr="00FA3F7B">
        <w:rPr>
          <w:rFonts w:ascii="Times New Roman" w:eastAsia="Times New Roman" w:hAnsi="Times New Roman"/>
          <w:b/>
          <w:bCs/>
          <w:i/>
          <w:iCs/>
          <w:sz w:val="28"/>
          <w:szCs w:val="28"/>
          <w:lang w:eastAsia="ru-RU"/>
        </w:rPr>
        <w:t xml:space="preserve"> </w:t>
      </w:r>
      <w:r w:rsidRPr="00FA3F7B">
        <w:rPr>
          <w:rFonts w:ascii="Times New Roman" w:eastAsia="Times New Roman" w:hAnsi="Times New Roman"/>
          <w:b/>
          <w:bCs/>
          <w:i/>
          <w:iCs/>
          <w:sz w:val="28"/>
          <w:szCs w:val="28"/>
          <w:lang w:val="fr-FR" w:eastAsia="ru-RU"/>
        </w:rPr>
        <w:t>de</w:t>
      </w:r>
      <w:r w:rsidRPr="00FA3F7B">
        <w:rPr>
          <w:rFonts w:ascii="Times New Roman" w:eastAsia="Times New Roman" w:hAnsi="Times New Roman"/>
          <w:b/>
          <w:bCs/>
          <w:i/>
          <w:iCs/>
          <w:sz w:val="28"/>
          <w:szCs w:val="28"/>
          <w:lang w:eastAsia="ru-RU"/>
        </w:rPr>
        <w:t xml:space="preserve"> </w:t>
      </w:r>
      <w:r w:rsidRPr="00FA3F7B">
        <w:rPr>
          <w:rFonts w:ascii="Times New Roman" w:eastAsia="Times New Roman" w:hAnsi="Times New Roman"/>
          <w:b/>
          <w:bCs/>
          <w:i/>
          <w:iCs/>
          <w:sz w:val="28"/>
          <w:szCs w:val="28"/>
          <w:lang w:val="fr-FR" w:eastAsia="ru-RU"/>
        </w:rPr>
        <w:t>compagnie</w:t>
      </w:r>
      <w:r w:rsidRPr="00FA3F7B">
        <w:rPr>
          <w:rFonts w:ascii="Times New Roman" w:eastAsia="Times New Roman" w:hAnsi="Times New Roman"/>
          <w:b/>
          <w:bCs/>
          <w:i/>
          <w:iCs/>
          <w:sz w:val="28"/>
          <w:szCs w:val="28"/>
          <w:lang w:eastAsia="ru-RU"/>
        </w:rPr>
        <w:t xml:space="preserve"> (</w:t>
      </w:r>
      <w:r w:rsidRPr="00FA3F7B">
        <w:rPr>
          <w:rFonts w:ascii="Times New Roman" w:eastAsia="Times New Roman" w:hAnsi="Times New Roman"/>
          <w:b/>
          <w:bCs/>
          <w:i/>
          <w:iCs/>
          <w:sz w:val="28"/>
          <w:szCs w:val="28"/>
          <w:lang w:val="fr-FR" w:eastAsia="ru-RU"/>
        </w:rPr>
        <w:t>NAC</w:t>
      </w:r>
      <w:r w:rsidRPr="00FA3F7B">
        <w:rPr>
          <w:rFonts w:ascii="Times New Roman" w:eastAsia="Times New Roman" w:hAnsi="Times New Roman"/>
          <w:b/>
          <w:bCs/>
          <w:i/>
          <w:iCs/>
          <w:sz w:val="28"/>
          <w:szCs w:val="28"/>
          <w:lang w:eastAsia="ru-RU"/>
        </w:rPr>
        <w:t>)?»</w:t>
      </w:r>
      <w:r w:rsidRPr="00FA3F7B">
        <w:rPr>
          <w:rFonts w:ascii="Times New Roman" w:eastAsia="Times New Roman" w:hAnsi="Times New Roman"/>
          <w:sz w:val="28"/>
          <w:szCs w:val="28"/>
          <w:lang w:eastAsia="ru-RU"/>
        </w:rPr>
        <w:t xml:space="preserve">, недостаточным владением лексикой этого семантического поля (например, названия животных, условия их содержания), а также лексикой, имеющей отношение к юридической тематике. Участники не поняли содержание текста. </w:t>
      </w:r>
      <w:r w:rsidRPr="00FA3F7B">
        <w:rPr>
          <w:rFonts w:ascii="Times New Roman" w:eastAsia="Times New Roman" w:hAnsi="Times New Roman"/>
          <w:sz w:val="28"/>
          <w:szCs w:val="28"/>
          <w:bdr w:val="none" w:sz="0" w:space="0" w:color="auto" w:frame="1"/>
          <w:lang w:eastAsia="ru-RU"/>
        </w:rPr>
        <w:t>Для успешного выполнения данных заданий необходимо владение лексическим материалом. Важно уметь игнорировать незнакомые слова, которые не занимают в тексте ключевых позиций и следовательно они не важны для понимания текста; умение догадываться о значении незнакомых слов по контексту, что смогли продемонстрировать выпускники. В заданиях второго типа большую роль играет хорошее владение грамматическим материалом.</w:t>
      </w:r>
    </w:p>
    <w:p w:rsidR="00FA3F7B" w:rsidRPr="00FA3F7B" w:rsidRDefault="00FA3F7B" w:rsidP="00FA3F7B">
      <w:pPr>
        <w:spacing w:after="0"/>
        <w:ind w:firstLine="567"/>
        <w:jc w:val="both"/>
        <w:textAlignment w:val="baseline"/>
        <w:rPr>
          <w:rFonts w:ascii="Times New Roman" w:eastAsia="Times New Roman" w:hAnsi="Times New Roman"/>
          <w:sz w:val="28"/>
          <w:szCs w:val="28"/>
          <w:lang w:eastAsia="ru-RU"/>
        </w:rPr>
      </w:pPr>
      <w:r w:rsidRPr="00FA3F7B">
        <w:rPr>
          <w:rFonts w:ascii="Times New Roman" w:eastAsia="Times New Roman" w:hAnsi="Times New Roman"/>
          <w:sz w:val="28"/>
          <w:szCs w:val="28"/>
          <w:bdr w:val="none" w:sz="0" w:space="0" w:color="auto" w:frame="1"/>
          <w:lang w:eastAsia="ru-RU"/>
        </w:rPr>
        <w:t>Успешно выполнить задания Раздела 2. «Чтение» ЕГЭ по французскому языку не позволили также следующие недостаточно сформированные умения:</w:t>
      </w:r>
      <w:r w:rsidRPr="00FA3F7B">
        <w:rPr>
          <w:rFonts w:ascii="Times New Roman" w:eastAsia="Times New Roman" w:hAnsi="Times New Roman"/>
          <w:sz w:val="28"/>
          <w:szCs w:val="28"/>
          <w:lang w:eastAsia="ru-RU"/>
        </w:rPr>
        <w:t xml:space="preserve"> </w:t>
      </w:r>
    </w:p>
    <w:p w:rsidR="00FA3F7B" w:rsidRPr="00FA3F7B" w:rsidRDefault="00FA3F7B" w:rsidP="00FA3F7B">
      <w:pPr>
        <w:spacing w:after="0"/>
        <w:ind w:firstLine="567"/>
        <w:jc w:val="both"/>
        <w:textAlignment w:val="baseline"/>
        <w:rPr>
          <w:rFonts w:ascii="Times New Roman" w:eastAsia="Times New Roman" w:hAnsi="Times New Roman"/>
          <w:sz w:val="28"/>
          <w:szCs w:val="28"/>
          <w:lang w:eastAsia="ru-RU"/>
        </w:rPr>
      </w:pPr>
      <w:r w:rsidRPr="00FA3F7B">
        <w:rPr>
          <w:rFonts w:ascii="Times New Roman" w:eastAsia="Times New Roman" w:hAnsi="Times New Roman"/>
          <w:sz w:val="28"/>
          <w:szCs w:val="28"/>
          <w:bdr w:val="none" w:sz="0" w:space="0" w:color="auto" w:frame="1"/>
          <w:lang w:eastAsia="ru-RU"/>
        </w:rPr>
        <w:t>1. Умение понимания общего содержания текста информационного характера (задания первого типа).</w:t>
      </w:r>
      <w:r w:rsidRPr="00FA3F7B">
        <w:rPr>
          <w:rFonts w:ascii="Times New Roman" w:eastAsia="Times New Roman" w:hAnsi="Times New Roman"/>
          <w:sz w:val="28"/>
          <w:szCs w:val="28"/>
          <w:lang w:eastAsia="ru-RU"/>
        </w:rPr>
        <w:t xml:space="preserve"> </w:t>
      </w:r>
    </w:p>
    <w:p w:rsidR="00FA3F7B" w:rsidRPr="00FA3F7B" w:rsidRDefault="00FA3F7B" w:rsidP="00FA3F7B">
      <w:pPr>
        <w:spacing w:after="0"/>
        <w:ind w:firstLine="567"/>
        <w:jc w:val="both"/>
        <w:textAlignment w:val="baseline"/>
        <w:rPr>
          <w:rFonts w:ascii="Times New Roman" w:eastAsia="Times New Roman" w:hAnsi="Times New Roman"/>
          <w:sz w:val="28"/>
          <w:szCs w:val="28"/>
          <w:lang w:eastAsia="ru-RU"/>
        </w:rPr>
      </w:pPr>
      <w:r w:rsidRPr="00FA3F7B">
        <w:rPr>
          <w:rFonts w:ascii="Times New Roman" w:eastAsia="Times New Roman" w:hAnsi="Times New Roman"/>
          <w:sz w:val="28"/>
          <w:szCs w:val="28"/>
          <w:bdr w:val="none" w:sz="0" w:space="0" w:color="auto" w:frame="1"/>
          <w:lang w:eastAsia="ru-RU"/>
        </w:rPr>
        <w:t>2. Умения детального понимания текста.</w:t>
      </w:r>
    </w:p>
    <w:p w:rsidR="00FA3F7B" w:rsidRPr="00FA3F7B" w:rsidRDefault="00FA3F7B" w:rsidP="00FA3F7B">
      <w:pPr>
        <w:spacing w:after="0"/>
        <w:ind w:firstLine="567"/>
        <w:jc w:val="both"/>
        <w:textAlignment w:val="baseline"/>
        <w:rPr>
          <w:rFonts w:ascii="Times New Roman" w:eastAsia="Times New Roman" w:hAnsi="Times New Roman"/>
          <w:sz w:val="28"/>
          <w:szCs w:val="28"/>
          <w:lang w:eastAsia="ru-RU"/>
        </w:rPr>
      </w:pPr>
      <w:r w:rsidRPr="00FA3F7B">
        <w:rPr>
          <w:rFonts w:ascii="Times New Roman" w:eastAsia="Times New Roman" w:hAnsi="Times New Roman"/>
          <w:sz w:val="28"/>
          <w:szCs w:val="28"/>
          <w:bdr w:val="none" w:sz="0" w:space="0" w:color="auto" w:frame="1"/>
          <w:lang w:eastAsia="ru-RU"/>
        </w:rPr>
        <w:t>3. Умение целенаправленно извлекать необходимую информацию, то есть использовать селективную стратегию чтения.</w:t>
      </w:r>
    </w:p>
    <w:p w:rsidR="00FA3F7B" w:rsidRPr="00FA3F7B" w:rsidRDefault="00FA3F7B" w:rsidP="00FA3F7B">
      <w:pPr>
        <w:autoSpaceDE w:val="0"/>
        <w:autoSpaceDN w:val="0"/>
        <w:adjustRightInd w:val="0"/>
        <w:spacing w:after="0"/>
        <w:ind w:firstLine="567"/>
        <w:jc w:val="both"/>
        <w:rPr>
          <w:rFonts w:ascii="Times New Roman" w:eastAsia="Times New Roman" w:hAnsi="Times New Roman"/>
          <w:color w:val="000000"/>
          <w:sz w:val="28"/>
          <w:szCs w:val="28"/>
          <w:lang w:eastAsia="ru-RU"/>
        </w:rPr>
      </w:pPr>
      <w:r w:rsidRPr="00FA3F7B">
        <w:rPr>
          <w:rFonts w:ascii="Times New Roman" w:eastAsia="Times New Roman" w:hAnsi="Times New Roman"/>
          <w:color w:val="000000"/>
          <w:sz w:val="28"/>
          <w:szCs w:val="28"/>
          <w:lang w:eastAsia="ru-RU"/>
        </w:rPr>
        <w:t xml:space="preserve">Характер типичных ошибок, допущенных учениками Ростовской области в разделе «Чтение», можно определить тем, что экзаменуемые: </w:t>
      </w:r>
    </w:p>
    <w:p w:rsidR="00FA3F7B" w:rsidRPr="00FA3F7B" w:rsidRDefault="00FA3F7B" w:rsidP="00FA3F7B">
      <w:pPr>
        <w:autoSpaceDE w:val="0"/>
        <w:autoSpaceDN w:val="0"/>
        <w:adjustRightInd w:val="0"/>
        <w:spacing w:after="0"/>
        <w:ind w:firstLine="567"/>
        <w:jc w:val="both"/>
        <w:rPr>
          <w:rFonts w:ascii="Times New Roman" w:eastAsia="Times New Roman" w:hAnsi="Times New Roman"/>
          <w:color w:val="000000"/>
          <w:sz w:val="28"/>
          <w:szCs w:val="28"/>
          <w:lang w:eastAsia="ru-RU"/>
        </w:rPr>
      </w:pPr>
      <w:r w:rsidRPr="00FA3F7B">
        <w:rPr>
          <w:rFonts w:ascii="Times New Roman" w:eastAsia="Times New Roman" w:hAnsi="Times New Roman"/>
          <w:color w:val="000000"/>
          <w:sz w:val="28"/>
          <w:szCs w:val="28"/>
          <w:lang w:eastAsia="ru-RU"/>
        </w:rPr>
        <w:t xml:space="preserve">- неправильно определяли ключевые слова, соответствующие теме текста; </w:t>
      </w:r>
    </w:p>
    <w:p w:rsidR="00FA3F7B" w:rsidRPr="00FA3F7B" w:rsidRDefault="00FA3F7B" w:rsidP="00FA3F7B">
      <w:pPr>
        <w:autoSpaceDE w:val="0"/>
        <w:autoSpaceDN w:val="0"/>
        <w:adjustRightInd w:val="0"/>
        <w:spacing w:after="0"/>
        <w:ind w:firstLine="567"/>
        <w:jc w:val="both"/>
        <w:rPr>
          <w:rFonts w:ascii="Times New Roman" w:eastAsia="Times New Roman" w:hAnsi="Times New Roman"/>
          <w:color w:val="000000"/>
          <w:sz w:val="28"/>
          <w:szCs w:val="28"/>
          <w:lang w:eastAsia="ru-RU"/>
        </w:rPr>
      </w:pPr>
      <w:r w:rsidRPr="00FA3F7B">
        <w:rPr>
          <w:rFonts w:ascii="Times New Roman" w:eastAsia="Times New Roman" w:hAnsi="Times New Roman"/>
          <w:color w:val="000000"/>
          <w:sz w:val="28"/>
          <w:szCs w:val="28"/>
          <w:lang w:eastAsia="ru-RU"/>
        </w:rPr>
        <w:t xml:space="preserve">- пренебрегали контекстом и давали ответ на тестовый вопрос, основываясь на значении отдельного слова; </w:t>
      </w:r>
    </w:p>
    <w:p w:rsidR="00FA3F7B" w:rsidRPr="00FA3F7B" w:rsidRDefault="00FA3F7B" w:rsidP="00FA3F7B">
      <w:pPr>
        <w:autoSpaceDE w:val="0"/>
        <w:autoSpaceDN w:val="0"/>
        <w:adjustRightInd w:val="0"/>
        <w:spacing w:after="0"/>
        <w:ind w:firstLine="567"/>
        <w:jc w:val="both"/>
        <w:rPr>
          <w:rFonts w:ascii="Times New Roman" w:eastAsia="Times New Roman" w:hAnsi="Times New Roman"/>
          <w:color w:val="000000"/>
          <w:sz w:val="28"/>
          <w:szCs w:val="28"/>
          <w:lang w:eastAsia="ru-RU"/>
        </w:rPr>
      </w:pPr>
      <w:r w:rsidRPr="00FA3F7B">
        <w:rPr>
          <w:rFonts w:ascii="Times New Roman" w:eastAsia="Times New Roman" w:hAnsi="Times New Roman"/>
          <w:color w:val="000000"/>
          <w:sz w:val="28"/>
          <w:szCs w:val="28"/>
          <w:lang w:eastAsia="ru-RU"/>
        </w:rPr>
        <w:t>- не владели пассивной лексикой (ограниченный запас);</w:t>
      </w:r>
    </w:p>
    <w:p w:rsidR="00FA3F7B" w:rsidRPr="00FA3F7B" w:rsidRDefault="00FA3F7B" w:rsidP="00FA3F7B">
      <w:pPr>
        <w:autoSpaceDE w:val="0"/>
        <w:autoSpaceDN w:val="0"/>
        <w:adjustRightInd w:val="0"/>
        <w:spacing w:after="0"/>
        <w:ind w:firstLine="567"/>
        <w:jc w:val="both"/>
        <w:rPr>
          <w:rFonts w:ascii="Times New Roman" w:eastAsia="Times New Roman" w:hAnsi="Times New Roman"/>
          <w:color w:val="000000"/>
          <w:sz w:val="28"/>
          <w:szCs w:val="28"/>
          <w:lang w:eastAsia="ru-RU"/>
        </w:rPr>
      </w:pPr>
      <w:r w:rsidRPr="00FA3F7B">
        <w:rPr>
          <w:rFonts w:ascii="Times New Roman" w:eastAsia="Times New Roman" w:hAnsi="Times New Roman"/>
          <w:color w:val="000000"/>
          <w:sz w:val="28"/>
          <w:szCs w:val="28"/>
          <w:lang w:eastAsia="ru-RU"/>
        </w:rPr>
        <w:t>- старались найти в тексте лексику, использованную в вопросе, не пытаясь подобрать синонимы или синонимичные выражения к словам из текста.</w:t>
      </w:r>
    </w:p>
    <w:p w:rsidR="00FA3F7B" w:rsidRPr="00FA3F7B" w:rsidRDefault="00FA3F7B" w:rsidP="00FA3F7B">
      <w:pPr>
        <w:spacing w:after="0"/>
        <w:ind w:firstLine="567"/>
        <w:jc w:val="both"/>
        <w:textAlignment w:val="baseline"/>
        <w:rPr>
          <w:rFonts w:ascii="Times New Roman" w:eastAsia="Times New Roman" w:hAnsi="Times New Roman"/>
          <w:color w:val="333333"/>
          <w:sz w:val="28"/>
          <w:szCs w:val="28"/>
          <w:lang w:eastAsia="ru-RU"/>
        </w:rPr>
      </w:pPr>
      <w:r w:rsidRPr="00FA3F7B">
        <w:rPr>
          <w:rFonts w:ascii="Times New Roman" w:eastAsia="Times New Roman" w:hAnsi="Times New Roman"/>
          <w:color w:val="000000"/>
          <w:sz w:val="28"/>
          <w:szCs w:val="28"/>
          <w:bdr w:val="none" w:sz="0" w:space="0" w:color="auto" w:frame="1"/>
          <w:lang w:eastAsia="ru-RU"/>
        </w:rPr>
        <w:t>Для успешного выполнения данного раздела ЕГЭ по французскому языку:</w:t>
      </w:r>
    </w:p>
    <w:p w:rsidR="00FA3F7B" w:rsidRPr="00FA3F7B" w:rsidRDefault="00FA3F7B" w:rsidP="00FA3F7B">
      <w:pPr>
        <w:spacing w:after="0"/>
        <w:ind w:firstLine="567"/>
        <w:jc w:val="both"/>
        <w:textAlignment w:val="baseline"/>
        <w:rPr>
          <w:rFonts w:ascii="Times New Roman" w:eastAsia="Times New Roman" w:hAnsi="Times New Roman"/>
          <w:sz w:val="28"/>
          <w:szCs w:val="28"/>
          <w:lang w:eastAsia="ru-RU"/>
        </w:rPr>
      </w:pPr>
      <w:r w:rsidRPr="00FA3F7B">
        <w:rPr>
          <w:rFonts w:ascii="Times New Roman" w:eastAsia="Times New Roman" w:hAnsi="Times New Roman"/>
          <w:sz w:val="28"/>
          <w:szCs w:val="28"/>
          <w:bdr w:val="none" w:sz="0" w:space="0" w:color="auto" w:frame="1"/>
          <w:lang w:eastAsia="ru-RU"/>
        </w:rPr>
        <w:t>1. Задания базового и повышенного уровня сложности ставят задачу проверки навыка употребления основных грамматических форм французского языка в контексте. Испытуемые должны уметь производить грамматическую трансформацию исходной формы глагола, прилагательного, существительного.</w:t>
      </w:r>
    </w:p>
    <w:p w:rsidR="00FA3F7B" w:rsidRPr="00FA3F7B" w:rsidRDefault="00FA3F7B" w:rsidP="00FA3F7B">
      <w:pPr>
        <w:spacing w:after="0"/>
        <w:ind w:firstLine="567"/>
        <w:jc w:val="both"/>
        <w:textAlignment w:val="baseline"/>
        <w:rPr>
          <w:rFonts w:ascii="Times New Roman" w:eastAsia="Times New Roman" w:hAnsi="Times New Roman"/>
          <w:sz w:val="28"/>
          <w:szCs w:val="28"/>
          <w:lang w:eastAsia="ru-RU"/>
        </w:rPr>
      </w:pPr>
      <w:r w:rsidRPr="00FA3F7B">
        <w:rPr>
          <w:rFonts w:ascii="Times New Roman" w:eastAsia="Times New Roman" w:hAnsi="Times New Roman"/>
          <w:sz w:val="28"/>
          <w:szCs w:val="28"/>
          <w:bdr w:val="none" w:sz="0" w:space="0" w:color="auto" w:frame="1"/>
          <w:lang w:eastAsia="ru-RU"/>
        </w:rPr>
        <w:lastRenderedPageBreak/>
        <w:t>2. При выполнении заданий уметь опираться на контекст.</w:t>
      </w:r>
    </w:p>
    <w:p w:rsidR="00FA3F7B" w:rsidRPr="00FA3F7B" w:rsidRDefault="00FA3F7B" w:rsidP="00FA3F7B">
      <w:pPr>
        <w:spacing w:after="0"/>
        <w:ind w:firstLine="567"/>
        <w:jc w:val="both"/>
        <w:textAlignment w:val="baseline"/>
        <w:rPr>
          <w:rFonts w:ascii="Times New Roman" w:eastAsia="Times New Roman" w:hAnsi="Times New Roman"/>
          <w:sz w:val="28"/>
          <w:szCs w:val="28"/>
          <w:lang w:eastAsia="ru-RU"/>
        </w:rPr>
      </w:pPr>
      <w:r w:rsidRPr="00FA3F7B">
        <w:rPr>
          <w:rFonts w:ascii="Times New Roman" w:eastAsia="Times New Roman" w:hAnsi="Times New Roman"/>
          <w:sz w:val="28"/>
          <w:szCs w:val="28"/>
          <w:bdr w:val="none" w:sz="0" w:space="0" w:color="auto" w:frame="1"/>
          <w:lang w:eastAsia="ru-RU"/>
        </w:rPr>
        <w:t>3. Уметь использовать стратегию вероятностного прогнозирования, то есть не видя самих ответов предположить, какой лексемой может быть заполнен соответствующий пропуск в предложении.</w:t>
      </w:r>
    </w:p>
    <w:p w:rsidR="00FA3F7B" w:rsidRPr="00FA3F7B" w:rsidRDefault="00FA3F7B" w:rsidP="00FA3F7B">
      <w:pPr>
        <w:spacing w:after="0"/>
        <w:ind w:firstLine="567"/>
        <w:jc w:val="both"/>
        <w:textAlignment w:val="baseline"/>
        <w:rPr>
          <w:rFonts w:ascii="Times New Roman" w:eastAsia="Times New Roman" w:hAnsi="Times New Roman"/>
          <w:sz w:val="28"/>
          <w:szCs w:val="28"/>
          <w:lang w:eastAsia="ru-RU"/>
        </w:rPr>
      </w:pPr>
      <w:r w:rsidRPr="00FA3F7B">
        <w:rPr>
          <w:rFonts w:ascii="Times New Roman" w:eastAsia="Times New Roman" w:hAnsi="Times New Roman"/>
          <w:sz w:val="28"/>
          <w:szCs w:val="28"/>
          <w:bdr w:val="none" w:sz="0" w:space="0" w:color="auto" w:frame="1"/>
          <w:lang w:eastAsia="ru-RU"/>
        </w:rPr>
        <w:t xml:space="preserve">Для успешного выполнения данных заданий естественно необходимо владение лексическим материалом в нужном объеме. Лексическую единицу следует выучивать со всем набором грамматических параметров. Знать необходимые синонимы, а также те случаи, когда эти синонимы не могут </w:t>
      </w:r>
      <w:proofErr w:type="spellStart"/>
      <w:r w:rsidRPr="00FA3F7B">
        <w:rPr>
          <w:rFonts w:ascii="Times New Roman" w:eastAsia="Times New Roman" w:hAnsi="Times New Roman"/>
          <w:sz w:val="28"/>
          <w:szCs w:val="28"/>
          <w:bdr w:val="none" w:sz="0" w:space="0" w:color="auto" w:frame="1"/>
          <w:lang w:eastAsia="ru-RU"/>
        </w:rPr>
        <w:t>взаимозаменяться</w:t>
      </w:r>
      <w:proofErr w:type="spellEnd"/>
      <w:r w:rsidRPr="00FA3F7B">
        <w:rPr>
          <w:rFonts w:ascii="Times New Roman" w:eastAsia="Times New Roman" w:hAnsi="Times New Roman"/>
          <w:sz w:val="28"/>
          <w:szCs w:val="28"/>
          <w:bdr w:val="none" w:sz="0" w:space="0" w:color="auto" w:frame="1"/>
          <w:lang w:eastAsia="ru-RU"/>
        </w:rPr>
        <w:t>.</w:t>
      </w:r>
    </w:p>
    <w:p w:rsidR="00FA3F7B" w:rsidRPr="00FA3F7B" w:rsidRDefault="00FA3F7B" w:rsidP="00FA3F7B">
      <w:pPr>
        <w:autoSpaceDE w:val="0"/>
        <w:autoSpaceDN w:val="0"/>
        <w:adjustRightInd w:val="0"/>
        <w:spacing w:after="0"/>
        <w:ind w:firstLine="567"/>
        <w:jc w:val="both"/>
        <w:rPr>
          <w:rFonts w:ascii="Times New Roman" w:eastAsia="Times New Roman" w:hAnsi="Times New Roman"/>
          <w:sz w:val="28"/>
          <w:szCs w:val="28"/>
          <w:lang w:eastAsia="ru-RU"/>
        </w:rPr>
      </w:pPr>
      <w:r w:rsidRPr="00FA3F7B">
        <w:rPr>
          <w:rFonts w:ascii="Times New Roman" w:eastAsia="Times New Roman" w:hAnsi="Times New Roman"/>
          <w:sz w:val="28"/>
          <w:szCs w:val="28"/>
          <w:lang w:eastAsia="ru-RU"/>
        </w:rPr>
        <w:t xml:space="preserve">Анализ уровня </w:t>
      </w:r>
      <w:proofErr w:type="spellStart"/>
      <w:r w:rsidRPr="00FA3F7B">
        <w:rPr>
          <w:rFonts w:ascii="Times New Roman" w:eastAsia="Times New Roman" w:hAnsi="Times New Roman"/>
          <w:sz w:val="28"/>
          <w:szCs w:val="28"/>
          <w:lang w:eastAsia="ru-RU"/>
        </w:rPr>
        <w:t>сформированности</w:t>
      </w:r>
      <w:proofErr w:type="spellEnd"/>
      <w:r w:rsidRPr="00FA3F7B">
        <w:rPr>
          <w:rFonts w:ascii="Times New Roman" w:eastAsia="Times New Roman" w:hAnsi="Times New Roman"/>
          <w:sz w:val="28"/>
          <w:szCs w:val="28"/>
          <w:lang w:eastAsia="ru-RU"/>
        </w:rPr>
        <w:t xml:space="preserve"> отдельных навыков Раздела 3. «Грамматика и лексика» в заданиях базового уровня 19-25 дает общее представление об интегративных навыках владения грамматическими аспектами письменной речи. Как видно из таблицы</w:t>
      </w:r>
      <w:r w:rsidRPr="00FA3F7B">
        <w:rPr>
          <w:rFonts w:ascii="Times New Roman" w:eastAsia="Times New Roman" w:hAnsi="Times New Roman"/>
          <w:sz w:val="28"/>
          <w:szCs w:val="28"/>
          <w:lang w:eastAsia="ru-RU"/>
        </w:rPr>
        <w:br/>
        <w:t xml:space="preserve"> с данными заданиями, выпускники в целом хорошо с ним справились (результаты отличаются в заданиях 19-25: от 77,78% в 21, 22 и 25 до 100,00% в 20). Ошибки представлены в образовании женского рода прилагательных (незнание категории рода существительных и соответственно отсутствие согласования), употреблении глагольных форм.</w:t>
      </w:r>
    </w:p>
    <w:p w:rsidR="00FA3F7B" w:rsidRPr="00FA3F7B" w:rsidRDefault="00FA3F7B" w:rsidP="00FA3F7B">
      <w:pPr>
        <w:autoSpaceDE w:val="0"/>
        <w:autoSpaceDN w:val="0"/>
        <w:adjustRightInd w:val="0"/>
        <w:spacing w:after="0"/>
        <w:ind w:firstLine="567"/>
        <w:jc w:val="both"/>
        <w:rPr>
          <w:rFonts w:ascii="Times New Roman" w:eastAsia="Times New Roman" w:hAnsi="Times New Roman"/>
          <w:color w:val="000000"/>
          <w:sz w:val="28"/>
          <w:szCs w:val="28"/>
          <w:lang w:eastAsia="ru-RU"/>
        </w:rPr>
      </w:pPr>
      <w:r w:rsidRPr="00FA3F7B">
        <w:rPr>
          <w:rFonts w:ascii="Times New Roman" w:eastAsia="Times New Roman" w:hAnsi="Times New Roman"/>
          <w:sz w:val="28"/>
          <w:szCs w:val="28"/>
          <w:lang w:eastAsia="ru-RU"/>
        </w:rPr>
        <w:t xml:space="preserve">С заданиями на владение формами словообразования 26-31 выпускники справились хуже – средний процент их выполнения от 33,33% в 27 задании до 100,00% в 30, и этот показатель несколько лучше, чем </w:t>
      </w:r>
      <w:r w:rsidRPr="00FA3F7B">
        <w:rPr>
          <w:rFonts w:ascii="Times New Roman" w:eastAsia="Times New Roman" w:hAnsi="Times New Roman"/>
          <w:color w:val="000000"/>
          <w:sz w:val="28"/>
          <w:szCs w:val="28"/>
          <w:lang w:eastAsia="ru-RU"/>
        </w:rPr>
        <w:t xml:space="preserve">в 2021 году (от 30,43% до 69,57%), задания же высокого уровня 32-38 на употребление лексических единиц с учетом сочетаемости слов в соответствии с коммуникативным намерением они выполнили в целом удовлетворительно, но по отдельным заданиям можно видеть большой перепад в успешности их выполнения </w:t>
      </w:r>
      <w:r w:rsidRPr="00FA3F7B">
        <w:rPr>
          <w:rFonts w:ascii="Times New Roman" w:eastAsia="Times New Roman" w:hAnsi="Times New Roman"/>
          <w:color w:val="000000"/>
          <w:sz w:val="28"/>
          <w:szCs w:val="28"/>
          <w:lang w:eastAsia="ru-RU"/>
        </w:rPr>
        <w:br/>
        <w:t xml:space="preserve">в процентном соотношении – от 33, 33% (задание 35) до 88,89% (задания 33, 34). </w:t>
      </w:r>
    </w:p>
    <w:p w:rsidR="00FA3F7B" w:rsidRPr="00FA3F7B" w:rsidRDefault="00FA3F7B" w:rsidP="00FA3F7B">
      <w:pPr>
        <w:autoSpaceDE w:val="0"/>
        <w:autoSpaceDN w:val="0"/>
        <w:adjustRightInd w:val="0"/>
        <w:spacing w:after="0"/>
        <w:ind w:firstLine="567"/>
        <w:jc w:val="both"/>
        <w:rPr>
          <w:rFonts w:ascii="Times New Roman" w:eastAsia="Times New Roman" w:hAnsi="Times New Roman"/>
          <w:color w:val="000000"/>
          <w:sz w:val="28"/>
          <w:szCs w:val="28"/>
          <w:lang w:eastAsia="ru-RU"/>
        </w:rPr>
      </w:pPr>
      <w:r w:rsidRPr="00FA3F7B">
        <w:rPr>
          <w:rFonts w:ascii="Times New Roman" w:eastAsia="Times New Roman" w:hAnsi="Times New Roman"/>
          <w:color w:val="000000"/>
          <w:sz w:val="28"/>
          <w:szCs w:val="28"/>
          <w:lang w:eastAsia="ru-RU"/>
        </w:rPr>
        <w:t xml:space="preserve">Анализ ответов, которые продемонстрировали экзаменуемые в разделе «Грамматика и лексика», позволяет выявить типичные ошибки. Наибольшие затруднения у учащихся при выполнении заданий 26-31 вызывают темы: использование словообразовательных элементов: образование отглагольных существительных, а также образование абстрактных существительных от прилагательных и других частей речи. Типичными ошибками в данном задании являются: </w:t>
      </w:r>
    </w:p>
    <w:p w:rsidR="00FA3F7B" w:rsidRPr="00FA3F7B" w:rsidRDefault="00FA3F7B" w:rsidP="00FA3F7B">
      <w:pPr>
        <w:autoSpaceDE w:val="0"/>
        <w:autoSpaceDN w:val="0"/>
        <w:adjustRightInd w:val="0"/>
        <w:spacing w:after="0"/>
        <w:ind w:firstLine="567"/>
        <w:jc w:val="both"/>
        <w:rPr>
          <w:rFonts w:ascii="Times New Roman" w:eastAsia="Times New Roman" w:hAnsi="Times New Roman"/>
          <w:color w:val="000000"/>
          <w:sz w:val="28"/>
          <w:szCs w:val="28"/>
          <w:lang w:eastAsia="ru-RU"/>
        </w:rPr>
      </w:pPr>
      <w:r w:rsidRPr="00FA3F7B">
        <w:rPr>
          <w:rFonts w:ascii="Times New Roman" w:eastAsia="Times New Roman" w:hAnsi="Times New Roman"/>
          <w:color w:val="000000"/>
          <w:sz w:val="28"/>
          <w:szCs w:val="28"/>
          <w:lang w:eastAsia="ru-RU"/>
        </w:rPr>
        <w:t xml:space="preserve">- образование от опорных слов однокоренных слов не той части речи, которая требуется по контексту; </w:t>
      </w:r>
    </w:p>
    <w:p w:rsidR="00FA3F7B" w:rsidRPr="00FA3F7B" w:rsidRDefault="00FA3F7B" w:rsidP="00FA3F7B">
      <w:pPr>
        <w:autoSpaceDE w:val="0"/>
        <w:autoSpaceDN w:val="0"/>
        <w:adjustRightInd w:val="0"/>
        <w:spacing w:after="0"/>
        <w:ind w:firstLine="567"/>
        <w:jc w:val="both"/>
        <w:rPr>
          <w:rFonts w:ascii="Times New Roman" w:eastAsia="Times New Roman" w:hAnsi="Times New Roman"/>
          <w:color w:val="000000"/>
          <w:sz w:val="28"/>
          <w:szCs w:val="28"/>
          <w:lang w:eastAsia="ru-RU"/>
        </w:rPr>
      </w:pPr>
      <w:r w:rsidRPr="00FA3F7B">
        <w:rPr>
          <w:rFonts w:ascii="Times New Roman" w:eastAsia="Times New Roman" w:hAnsi="Times New Roman"/>
          <w:color w:val="000000"/>
          <w:sz w:val="28"/>
          <w:szCs w:val="28"/>
          <w:lang w:eastAsia="ru-RU"/>
        </w:rPr>
        <w:t xml:space="preserve">- заполнение пропуска опорным словом без изменения его; </w:t>
      </w:r>
    </w:p>
    <w:p w:rsidR="00FA3F7B" w:rsidRPr="00FA3F7B" w:rsidRDefault="00FA3F7B" w:rsidP="00FA3F7B">
      <w:pPr>
        <w:autoSpaceDE w:val="0"/>
        <w:autoSpaceDN w:val="0"/>
        <w:adjustRightInd w:val="0"/>
        <w:spacing w:after="0"/>
        <w:ind w:firstLine="567"/>
        <w:jc w:val="both"/>
        <w:rPr>
          <w:rFonts w:ascii="Times New Roman" w:eastAsia="Times New Roman" w:hAnsi="Times New Roman"/>
          <w:color w:val="000000"/>
          <w:sz w:val="28"/>
          <w:szCs w:val="28"/>
          <w:lang w:eastAsia="ru-RU"/>
        </w:rPr>
      </w:pPr>
      <w:r w:rsidRPr="00FA3F7B">
        <w:rPr>
          <w:rFonts w:ascii="Times New Roman" w:eastAsia="Times New Roman" w:hAnsi="Times New Roman"/>
          <w:color w:val="000000"/>
          <w:sz w:val="28"/>
          <w:szCs w:val="28"/>
          <w:lang w:eastAsia="ru-RU"/>
        </w:rPr>
        <w:t>- неправильное написание слов;</w:t>
      </w:r>
    </w:p>
    <w:p w:rsidR="00FA3F7B" w:rsidRPr="00FA3F7B" w:rsidRDefault="00FA3F7B" w:rsidP="00FA3F7B">
      <w:pPr>
        <w:autoSpaceDE w:val="0"/>
        <w:autoSpaceDN w:val="0"/>
        <w:adjustRightInd w:val="0"/>
        <w:spacing w:after="0"/>
        <w:ind w:firstLine="567"/>
        <w:jc w:val="both"/>
        <w:rPr>
          <w:rFonts w:ascii="Times New Roman" w:eastAsia="Times New Roman" w:hAnsi="Times New Roman"/>
          <w:color w:val="000000"/>
          <w:sz w:val="28"/>
          <w:szCs w:val="28"/>
          <w:lang w:eastAsia="ru-RU"/>
        </w:rPr>
      </w:pPr>
      <w:r w:rsidRPr="00FA3F7B">
        <w:rPr>
          <w:rFonts w:ascii="Times New Roman" w:eastAsia="Times New Roman" w:hAnsi="Times New Roman"/>
          <w:color w:val="000000"/>
          <w:sz w:val="28"/>
          <w:szCs w:val="28"/>
          <w:lang w:eastAsia="ru-RU"/>
        </w:rPr>
        <w:t>- неправильное использование грамматических форм;</w:t>
      </w:r>
    </w:p>
    <w:p w:rsidR="00FA3F7B" w:rsidRPr="00FA3F7B" w:rsidRDefault="00FA3F7B" w:rsidP="00FA3F7B">
      <w:pPr>
        <w:spacing w:after="0"/>
        <w:ind w:firstLine="567"/>
        <w:jc w:val="both"/>
        <w:rPr>
          <w:rFonts w:ascii="Times New Roman" w:eastAsia="Times New Roman" w:hAnsi="Times New Roman"/>
          <w:sz w:val="28"/>
          <w:szCs w:val="28"/>
          <w:lang w:eastAsia="ru-RU"/>
        </w:rPr>
      </w:pPr>
      <w:r w:rsidRPr="00FA3F7B">
        <w:rPr>
          <w:rFonts w:ascii="Times New Roman" w:eastAsia="Times New Roman" w:hAnsi="Times New Roman"/>
          <w:sz w:val="28"/>
          <w:szCs w:val="28"/>
          <w:lang w:eastAsia="ru-RU"/>
        </w:rPr>
        <w:lastRenderedPageBreak/>
        <w:t>- неумение выбрать нужное время глагола;</w:t>
      </w:r>
    </w:p>
    <w:p w:rsidR="00FA3F7B" w:rsidRPr="00FA3F7B" w:rsidRDefault="00FA3F7B" w:rsidP="00FA3F7B">
      <w:pPr>
        <w:spacing w:after="0"/>
        <w:ind w:firstLine="567"/>
        <w:jc w:val="both"/>
        <w:rPr>
          <w:rFonts w:ascii="Times New Roman" w:eastAsia="Times New Roman" w:hAnsi="Times New Roman"/>
          <w:sz w:val="28"/>
          <w:szCs w:val="28"/>
          <w:lang w:eastAsia="ru-RU"/>
        </w:rPr>
      </w:pPr>
      <w:r w:rsidRPr="00FA3F7B">
        <w:rPr>
          <w:rFonts w:ascii="Times New Roman" w:eastAsia="Times New Roman" w:hAnsi="Times New Roman"/>
          <w:sz w:val="28"/>
          <w:szCs w:val="28"/>
          <w:lang w:eastAsia="ru-RU"/>
        </w:rPr>
        <w:t>-образование превосходной степени прилагательных (супплетивные формы);</w:t>
      </w:r>
    </w:p>
    <w:p w:rsidR="00FA3F7B" w:rsidRPr="00FA3F7B" w:rsidRDefault="00FA3F7B" w:rsidP="00FA3F7B">
      <w:pPr>
        <w:spacing w:after="0"/>
        <w:ind w:firstLine="567"/>
        <w:jc w:val="both"/>
        <w:rPr>
          <w:rFonts w:ascii="Times New Roman" w:eastAsia="Times New Roman" w:hAnsi="Times New Roman"/>
          <w:sz w:val="28"/>
          <w:szCs w:val="28"/>
          <w:lang w:eastAsia="ru-RU"/>
        </w:rPr>
      </w:pPr>
      <w:r w:rsidRPr="00FA3F7B">
        <w:rPr>
          <w:rFonts w:ascii="Times New Roman" w:eastAsia="Times New Roman" w:hAnsi="Times New Roman"/>
          <w:sz w:val="28"/>
          <w:szCs w:val="28"/>
          <w:lang w:eastAsia="ru-RU"/>
        </w:rPr>
        <w:t>- управление глаголов.</w:t>
      </w:r>
    </w:p>
    <w:p w:rsidR="00FA3F7B" w:rsidRPr="00FA3F7B" w:rsidRDefault="00FA3F7B" w:rsidP="00FA3F7B">
      <w:pPr>
        <w:autoSpaceDE w:val="0"/>
        <w:autoSpaceDN w:val="0"/>
        <w:adjustRightInd w:val="0"/>
        <w:spacing w:after="0"/>
        <w:ind w:firstLine="567"/>
        <w:jc w:val="both"/>
        <w:rPr>
          <w:rFonts w:ascii="Times New Roman" w:eastAsia="Times New Roman" w:hAnsi="Times New Roman"/>
          <w:color w:val="000000"/>
          <w:sz w:val="28"/>
          <w:szCs w:val="28"/>
          <w:lang w:eastAsia="ru-RU"/>
        </w:rPr>
      </w:pPr>
      <w:r w:rsidRPr="00FA3F7B">
        <w:rPr>
          <w:rFonts w:ascii="Times New Roman" w:eastAsia="Times New Roman" w:hAnsi="Times New Roman"/>
          <w:color w:val="000000"/>
          <w:sz w:val="28"/>
          <w:szCs w:val="28"/>
          <w:lang w:eastAsia="ru-RU"/>
        </w:rPr>
        <w:t>Такие ошибки свидетельствуют о неумении внимательно вчитываться в контекст</w:t>
      </w:r>
      <w:r>
        <w:rPr>
          <w:rFonts w:ascii="Times New Roman" w:eastAsia="Times New Roman" w:hAnsi="Times New Roman"/>
          <w:color w:val="000000"/>
          <w:sz w:val="28"/>
          <w:szCs w:val="28"/>
          <w:lang w:eastAsia="ru-RU"/>
        </w:rPr>
        <w:t xml:space="preserve"> </w:t>
      </w:r>
      <w:r w:rsidRPr="00FA3F7B">
        <w:rPr>
          <w:rFonts w:ascii="Times New Roman" w:eastAsia="Times New Roman" w:hAnsi="Times New Roman"/>
          <w:color w:val="000000"/>
          <w:sz w:val="28"/>
          <w:szCs w:val="28"/>
          <w:lang w:eastAsia="ru-RU"/>
        </w:rPr>
        <w:t>и о нарушении технологии выполнения задания – заполнение пропусков, которое требует предварительного прочтения всего текста с целью понимания его общего содержания. При выполнении лексико-грамматических задания 26-31 обнаружилось недостаточное владение средствами связи предложений, незнание лексической сочетаемости даже наиболее частотных слов, непонимание различий в лексических значениях данных слов и незнание их грамматических характеристик (переходность и непереходность, возвратный глагол) и, следовательно, конструкций, в которых они могут встречаться.</w:t>
      </w:r>
    </w:p>
    <w:p w:rsidR="00FA3F7B" w:rsidRPr="00FA3F7B" w:rsidRDefault="00FA3F7B" w:rsidP="00FA3F7B">
      <w:pPr>
        <w:autoSpaceDE w:val="0"/>
        <w:autoSpaceDN w:val="0"/>
        <w:adjustRightInd w:val="0"/>
        <w:spacing w:after="0"/>
        <w:ind w:firstLine="567"/>
        <w:jc w:val="both"/>
        <w:rPr>
          <w:rFonts w:ascii="Times New Roman" w:eastAsia="Times New Roman" w:hAnsi="Times New Roman"/>
          <w:color w:val="000000"/>
          <w:sz w:val="28"/>
          <w:szCs w:val="28"/>
          <w:lang w:eastAsia="ru-RU"/>
        </w:rPr>
      </w:pPr>
      <w:r w:rsidRPr="00FA3F7B">
        <w:rPr>
          <w:rFonts w:ascii="Times New Roman" w:eastAsia="Times New Roman" w:hAnsi="Times New Roman"/>
          <w:color w:val="000000"/>
          <w:sz w:val="28"/>
          <w:szCs w:val="28"/>
          <w:lang w:eastAsia="ru-RU"/>
        </w:rPr>
        <w:t xml:space="preserve">В содержании и структуре </w:t>
      </w:r>
      <w:proofErr w:type="spellStart"/>
      <w:r w:rsidRPr="00FA3F7B">
        <w:rPr>
          <w:rFonts w:ascii="Times New Roman" w:eastAsia="Times New Roman" w:hAnsi="Times New Roman"/>
          <w:color w:val="000000"/>
          <w:sz w:val="28"/>
          <w:szCs w:val="28"/>
          <w:lang w:eastAsia="ru-RU"/>
        </w:rPr>
        <w:t>КИМов</w:t>
      </w:r>
      <w:proofErr w:type="spellEnd"/>
      <w:r w:rsidRPr="00FA3F7B">
        <w:rPr>
          <w:rFonts w:ascii="Times New Roman" w:eastAsia="Times New Roman" w:hAnsi="Times New Roman"/>
          <w:color w:val="000000"/>
          <w:sz w:val="28"/>
          <w:szCs w:val="28"/>
          <w:lang w:eastAsia="ru-RU"/>
        </w:rPr>
        <w:t xml:space="preserve"> ЕГЭ 2022 года по сравнению с 2021 годом произошли существенные изменения: задание 39 - </w:t>
      </w:r>
      <w:r w:rsidRPr="00FA3F7B">
        <w:rPr>
          <w:rFonts w:ascii="Times New Roman" w:eastAsia="Times New Roman" w:hAnsi="Times New Roman"/>
          <w:b/>
          <w:bCs/>
          <w:color w:val="000000"/>
          <w:sz w:val="28"/>
          <w:szCs w:val="28"/>
          <w:lang w:eastAsia="ru-RU"/>
        </w:rPr>
        <w:t>«Электронное письмо личного характера»</w:t>
      </w:r>
      <w:r w:rsidRPr="00FA3F7B">
        <w:rPr>
          <w:rFonts w:ascii="Times New Roman" w:eastAsia="Times New Roman" w:hAnsi="Times New Roman"/>
          <w:color w:val="000000"/>
          <w:sz w:val="28"/>
          <w:szCs w:val="28"/>
          <w:lang w:eastAsia="ru-RU"/>
        </w:rPr>
        <w:t xml:space="preserve"> вместо «Личного письма»; задание 40 – </w:t>
      </w:r>
      <w:r w:rsidRPr="00FA3F7B">
        <w:rPr>
          <w:rFonts w:ascii="Times New Roman" w:eastAsia="Times New Roman" w:hAnsi="Times New Roman"/>
          <w:b/>
          <w:bCs/>
          <w:color w:val="000000"/>
          <w:sz w:val="28"/>
          <w:szCs w:val="28"/>
          <w:lang w:eastAsia="ru-RU"/>
        </w:rPr>
        <w:t xml:space="preserve">«Письменное высказывание с элементами рассуждения на основе таблицы/диаграммы» </w:t>
      </w:r>
      <w:r w:rsidRPr="00FA3F7B">
        <w:rPr>
          <w:rFonts w:ascii="Times New Roman" w:eastAsia="Times New Roman" w:hAnsi="Times New Roman"/>
          <w:color w:val="000000"/>
          <w:sz w:val="28"/>
          <w:szCs w:val="28"/>
          <w:lang w:eastAsia="ru-RU"/>
        </w:rPr>
        <w:t xml:space="preserve">вместо «Мое мнение». В задании </w:t>
      </w:r>
      <w:r w:rsidRPr="00FA3F7B">
        <w:rPr>
          <w:rFonts w:ascii="Times New Roman" w:eastAsia="Times New Roman" w:hAnsi="Times New Roman"/>
          <w:b/>
          <w:color w:val="000000"/>
          <w:sz w:val="28"/>
          <w:szCs w:val="28"/>
          <w:lang w:eastAsia="ru-RU"/>
        </w:rPr>
        <w:t xml:space="preserve">40 также </w:t>
      </w:r>
      <w:r w:rsidRPr="00FA3F7B">
        <w:rPr>
          <w:rFonts w:ascii="Times New Roman" w:eastAsia="Times New Roman" w:hAnsi="Times New Roman"/>
          <w:color w:val="000000"/>
          <w:sz w:val="28"/>
          <w:szCs w:val="28"/>
          <w:lang w:eastAsia="ru-RU"/>
        </w:rPr>
        <w:t xml:space="preserve">предлагаются на выбор две темы проектов с элементами рассуждения </w:t>
      </w:r>
      <w:r w:rsidRPr="00FA3F7B">
        <w:rPr>
          <w:rFonts w:ascii="Times New Roman" w:eastAsia="Times New Roman" w:hAnsi="Times New Roman"/>
          <w:b/>
          <w:bCs/>
          <w:color w:val="000000"/>
          <w:sz w:val="28"/>
          <w:szCs w:val="28"/>
          <w:lang w:eastAsia="ru-RU"/>
        </w:rPr>
        <w:t>40.1</w:t>
      </w:r>
      <w:r w:rsidRPr="00FA3F7B">
        <w:rPr>
          <w:rFonts w:ascii="Times New Roman" w:eastAsia="Times New Roman" w:hAnsi="Times New Roman"/>
          <w:color w:val="000000"/>
          <w:sz w:val="28"/>
          <w:szCs w:val="28"/>
          <w:lang w:eastAsia="ru-RU"/>
        </w:rPr>
        <w:t xml:space="preserve"> или </w:t>
      </w:r>
      <w:r w:rsidRPr="00FA3F7B">
        <w:rPr>
          <w:rFonts w:ascii="Times New Roman" w:eastAsia="Times New Roman" w:hAnsi="Times New Roman"/>
          <w:b/>
          <w:bCs/>
          <w:color w:val="000000"/>
          <w:sz w:val="28"/>
          <w:szCs w:val="28"/>
          <w:lang w:eastAsia="ru-RU"/>
        </w:rPr>
        <w:t>40.2</w:t>
      </w:r>
      <w:r w:rsidRPr="00FA3F7B">
        <w:rPr>
          <w:rFonts w:ascii="Times New Roman" w:eastAsia="Times New Roman" w:hAnsi="Times New Roman"/>
          <w:color w:val="000000"/>
          <w:sz w:val="28"/>
          <w:szCs w:val="28"/>
          <w:lang w:eastAsia="ru-RU"/>
        </w:rPr>
        <w:t xml:space="preserve">, где хотелось бы отметить следующее: </w:t>
      </w:r>
    </w:p>
    <w:p w:rsidR="00FA3F7B" w:rsidRPr="00FA3F7B" w:rsidRDefault="00FA3F7B" w:rsidP="00FA3F7B">
      <w:pPr>
        <w:numPr>
          <w:ilvl w:val="0"/>
          <w:numId w:val="15"/>
        </w:numPr>
        <w:spacing w:after="0"/>
        <w:ind w:left="0" w:firstLine="567"/>
        <w:jc w:val="both"/>
        <w:rPr>
          <w:rFonts w:ascii="Times New Roman" w:eastAsia="Times New Roman" w:hAnsi="Times New Roman"/>
          <w:sz w:val="28"/>
          <w:szCs w:val="28"/>
          <w:lang w:eastAsia="ru-RU"/>
        </w:rPr>
      </w:pPr>
      <w:r w:rsidRPr="00FA3F7B">
        <w:rPr>
          <w:rFonts w:ascii="Times New Roman" w:eastAsia="Times New Roman" w:hAnsi="Times New Roman"/>
          <w:sz w:val="28"/>
          <w:szCs w:val="28"/>
          <w:lang w:eastAsia="ru-RU"/>
        </w:rPr>
        <w:t xml:space="preserve">Задание 39 </w:t>
      </w:r>
      <w:r w:rsidRPr="00FA3F7B">
        <w:rPr>
          <w:rFonts w:ascii="Times New Roman" w:eastAsia="Times New Roman" w:hAnsi="Times New Roman"/>
          <w:b/>
          <w:bCs/>
          <w:sz w:val="28"/>
          <w:szCs w:val="28"/>
          <w:lang w:eastAsia="ru-RU"/>
        </w:rPr>
        <w:t>(«Электронное письмо личного характера»)</w:t>
      </w:r>
      <w:r w:rsidRPr="00FA3F7B">
        <w:rPr>
          <w:rFonts w:ascii="Times New Roman" w:eastAsia="Times New Roman" w:hAnsi="Times New Roman"/>
          <w:sz w:val="28"/>
          <w:szCs w:val="28"/>
          <w:lang w:eastAsia="ru-RU"/>
        </w:rPr>
        <w:t xml:space="preserve"> имеет финальную фразу-стимул;</w:t>
      </w:r>
    </w:p>
    <w:p w:rsidR="00FA3F7B" w:rsidRPr="00FA3F7B" w:rsidRDefault="00FA3F7B" w:rsidP="00FA3F7B">
      <w:pPr>
        <w:numPr>
          <w:ilvl w:val="0"/>
          <w:numId w:val="15"/>
        </w:numPr>
        <w:spacing w:after="0"/>
        <w:ind w:left="0" w:firstLine="567"/>
        <w:jc w:val="both"/>
        <w:rPr>
          <w:rFonts w:ascii="Times New Roman" w:eastAsia="Times New Roman" w:hAnsi="Times New Roman"/>
          <w:sz w:val="28"/>
          <w:szCs w:val="28"/>
          <w:lang w:eastAsia="ru-RU"/>
        </w:rPr>
      </w:pPr>
      <w:r w:rsidRPr="00FA3F7B">
        <w:rPr>
          <w:rFonts w:ascii="Times New Roman" w:eastAsia="Times New Roman" w:hAnsi="Times New Roman"/>
          <w:sz w:val="28"/>
          <w:szCs w:val="28"/>
          <w:lang w:eastAsia="ru-RU"/>
        </w:rPr>
        <w:t>уточнён план к заданию 40 (развёрнутое письменное высказывание с элементами рассуждения, раздел «Письмо»);</w:t>
      </w:r>
    </w:p>
    <w:p w:rsidR="00FA3F7B" w:rsidRPr="00FA3F7B" w:rsidRDefault="00FA3F7B" w:rsidP="00FA3F7B">
      <w:pPr>
        <w:numPr>
          <w:ilvl w:val="0"/>
          <w:numId w:val="15"/>
        </w:numPr>
        <w:spacing w:after="0"/>
        <w:ind w:left="0" w:firstLine="567"/>
        <w:jc w:val="both"/>
        <w:rPr>
          <w:rFonts w:ascii="Times New Roman" w:eastAsia="Times New Roman" w:hAnsi="Times New Roman"/>
          <w:sz w:val="28"/>
          <w:szCs w:val="28"/>
          <w:lang w:eastAsia="ru-RU"/>
        </w:rPr>
      </w:pPr>
      <w:r w:rsidRPr="00FA3F7B">
        <w:rPr>
          <w:rFonts w:ascii="Times New Roman" w:eastAsia="Times New Roman" w:hAnsi="Times New Roman"/>
          <w:sz w:val="28"/>
          <w:szCs w:val="28"/>
          <w:lang w:eastAsia="ru-RU"/>
        </w:rPr>
        <w:t xml:space="preserve">уточнены формулировки критериев оценивания заданий 39 - 40, </w:t>
      </w:r>
      <w:r>
        <w:rPr>
          <w:rFonts w:ascii="Times New Roman" w:eastAsia="Times New Roman" w:hAnsi="Times New Roman"/>
          <w:sz w:val="28"/>
          <w:szCs w:val="28"/>
          <w:lang w:eastAsia="ru-RU"/>
        </w:rPr>
        <w:br/>
      </w:r>
      <w:r w:rsidRPr="00FA3F7B">
        <w:rPr>
          <w:rFonts w:ascii="Times New Roman" w:eastAsia="Times New Roman" w:hAnsi="Times New Roman"/>
          <w:sz w:val="28"/>
          <w:szCs w:val="28"/>
          <w:lang w:eastAsia="ru-RU"/>
        </w:rPr>
        <w:t xml:space="preserve">в частности в отношении ответов на задание 40, которые текстуально совпадают с опубликованным источником. При оценивании задания 40 особое внимание уделяется способности экзаменуемого продуцировать развёрнутое письменное высказывание. Если более 30% ответа носит непродуктивный характер (т.е. текстуально совпадает с опубликованным источником), </w:t>
      </w:r>
      <w:r>
        <w:rPr>
          <w:rFonts w:ascii="Times New Roman" w:eastAsia="Times New Roman" w:hAnsi="Times New Roman"/>
          <w:sz w:val="28"/>
          <w:szCs w:val="28"/>
          <w:lang w:eastAsia="ru-RU"/>
        </w:rPr>
        <w:br/>
      </w:r>
      <w:r w:rsidRPr="00FA3F7B">
        <w:rPr>
          <w:rFonts w:ascii="Times New Roman" w:eastAsia="Times New Roman" w:hAnsi="Times New Roman"/>
          <w:sz w:val="28"/>
          <w:szCs w:val="28"/>
          <w:lang w:eastAsia="ru-RU"/>
        </w:rPr>
        <w:t xml:space="preserve">то выставляется 0 баллов по критерию «Решение коммуникативной задачи» и, следовательно, всё задание оценивается в 0 баллов. Текстуальным совпадением считается дословное совпадение отрезка письменной речи длиной 10 слов и более. Выявленные текстуальные совпадения суммируются, и при превышении ими 30% общего числа слов в ответе работа оценивается </w:t>
      </w:r>
      <w:r>
        <w:rPr>
          <w:rFonts w:ascii="Times New Roman" w:eastAsia="Times New Roman" w:hAnsi="Times New Roman"/>
          <w:sz w:val="28"/>
          <w:szCs w:val="28"/>
          <w:lang w:eastAsia="ru-RU"/>
        </w:rPr>
        <w:br/>
      </w:r>
      <w:r w:rsidRPr="00FA3F7B">
        <w:rPr>
          <w:rFonts w:ascii="Times New Roman" w:eastAsia="Times New Roman" w:hAnsi="Times New Roman"/>
          <w:sz w:val="28"/>
          <w:szCs w:val="28"/>
          <w:lang w:eastAsia="ru-RU"/>
        </w:rPr>
        <w:t xml:space="preserve">в 0 баллов. </w:t>
      </w:r>
    </w:p>
    <w:p w:rsidR="00FA3F7B" w:rsidRPr="00FA3F7B" w:rsidRDefault="00FA3F7B" w:rsidP="00FA3F7B">
      <w:pPr>
        <w:spacing w:after="0"/>
        <w:ind w:firstLine="567"/>
        <w:jc w:val="both"/>
        <w:rPr>
          <w:rFonts w:ascii="Times New Roman" w:eastAsia="Times New Roman" w:hAnsi="Times New Roman"/>
          <w:sz w:val="28"/>
          <w:szCs w:val="28"/>
          <w:lang w:eastAsia="ru-RU"/>
        </w:rPr>
      </w:pPr>
      <w:r w:rsidRPr="00FA3F7B">
        <w:rPr>
          <w:rFonts w:ascii="Times New Roman" w:eastAsia="Times New Roman" w:hAnsi="Times New Roman"/>
          <w:sz w:val="28"/>
          <w:szCs w:val="28"/>
          <w:lang w:eastAsia="ru-RU"/>
        </w:rPr>
        <w:t xml:space="preserve">Оптимизирован формат дополнительной схемы оценивания (+/-) заданий 39 - 40. В разделе «Письмо» представлены задания двух уровней сложности: </w:t>
      </w:r>
      <w:r w:rsidRPr="00FA3F7B">
        <w:rPr>
          <w:rFonts w:ascii="Times New Roman" w:eastAsia="Times New Roman" w:hAnsi="Times New Roman"/>
          <w:sz w:val="28"/>
          <w:szCs w:val="28"/>
          <w:lang w:eastAsia="ru-RU"/>
        </w:rPr>
        <w:lastRenderedPageBreak/>
        <w:t xml:space="preserve">базового (39 - письмо личного характера) и высокого (40 - письменное высказывание по предложенной проблеме «Ваше мнение»). Принимая </w:t>
      </w:r>
      <w:r>
        <w:rPr>
          <w:rFonts w:ascii="Times New Roman" w:eastAsia="Times New Roman" w:hAnsi="Times New Roman"/>
          <w:sz w:val="28"/>
          <w:szCs w:val="28"/>
          <w:lang w:eastAsia="ru-RU"/>
        </w:rPr>
        <w:br/>
      </w:r>
      <w:r w:rsidRPr="00FA3F7B">
        <w:rPr>
          <w:rFonts w:ascii="Times New Roman" w:eastAsia="Times New Roman" w:hAnsi="Times New Roman"/>
          <w:sz w:val="28"/>
          <w:szCs w:val="28"/>
          <w:lang w:eastAsia="ru-RU"/>
        </w:rPr>
        <w:t xml:space="preserve">во внимание, что при оценивании задания 39 есть критерий «Языковое оформление текста», это задание можно отнести к базово-повышенному уровню. </w:t>
      </w:r>
    </w:p>
    <w:p w:rsidR="00FA3F7B" w:rsidRPr="00FA3F7B" w:rsidRDefault="00FA3F7B" w:rsidP="00FA3F7B">
      <w:pPr>
        <w:spacing w:after="0"/>
        <w:ind w:firstLine="567"/>
        <w:jc w:val="both"/>
        <w:rPr>
          <w:rFonts w:ascii="Times New Roman" w:eastAsia="Times New Roman" w:hAnsi="Times New Roman"/>
          <w:sz w:val="28"/>
          <w:szCs w:val="28"/>
          <w:lang w:eastAsia="ru-RU"/>
        </w:rPr>
      </w:pPr>
      <w:r w:rsidRPr="00FA3F7B">
        <w:rPr>
          <w:rFonts w:ascii="Times New Roman" w:eastAsia="Times New Roman" w:hAnsi="Times New Roman"/>
          <w:sz w:val="28"/>
          <w:szCs w:val="28"/>
          <w:lang w:eastAsia="ru-RU"/>
        </w:rPr>
        <w:t xml:space="preserve">В данном разделе экзаменационной работы контролируется умение учащихся создавать различные типы письменных текстов. </w:t>
      </w:r>
    </w:p>
    <w:p w:rsidR="00FA3F7B" w:rsidRPr="00FA3F7B" w:rsidRDefault="00FA3F7B" w:rsidP="00FA3F7B">
      <w:pPr>
        <w:autoSpaceDE w:val="0"/>
        <w:autoSpaceDN w:val="0"/>
        <w:adjustRightInd w:val="0"/>
        <w:spacing w:after="0"/>
        <w:ind w:firstLine="567"/>
        <w:jc w:val="both"/>
        <w:rPr>
          <w:rFonts w:ascii="Times New Roman" w:eastAsia="Times New Roman" w:hAnsi="Times New Roman"/>
          <w:color w:val="000000"/>
          <w:sz w:val="28"/>
          <w:szCs w:val="28"/>
          <w:lang w:eastAsia="ru-RU"/>
        </w:rPr>
      </w:pPr>
      <w:r w:rsidRPr="00FA3F7B">
        <w:rPr>
          <w:rFonts w:ascii="Times New Roman" w:eastAsia="Times New Roman" w:hAnsi="Times New Roman"/>
          <w:color w:val="000000"/>
          <w:sz w:val="28"/>
          <w:szCs w:val="28"/>
          <w:lang w:eastAsia="ru-RU"/>
        </w:rPr>
        <w:t>Средний процент успешности выполнения участниками ЕГЭ заданий 39-40 (С) составляет от 66,67% до 83,33% и от 48,15% до 85,19%, что выше показателей 2021 года.</w:t>
      </w:r>
    </w:p>
    <w:p w:rsidR="00FA3F7B" w:rsidRPr="00FA3F7B" w:rsidRDefault="00FA3F7B" w:rsidP="00FA3F7B">
      <w:pPr>
        <w:autoSpaceDE w:val="0"/>
        <w:autoSpaceDN w:val="0"/>
        <w:adjustRightInd w:val="0"/>
        <w:spacing w:after="0"/>
        <w:ind w:firstLine="567"/>
        <w:jc w:val="both"/>
        <w:rPr>
          <w:rFonts w:ascii="Times New Roman" w:eastAsia="Times New Roman" w:hAnsi="Times New Roman"/>
          <w:color w:val="000000"/>
          <w:sz w:val="28"/>
          <w:szCs w:val="28"/>
          <w:lang w:eastAsia="ru-RU"/>
        </w:rPr>
      </w:pPr>
      <w:r w:rsidRPr="00FA3F7B">
        <w:rPr>
          <w:rFonts w:ascii="Times New Roman" w:eastAsia="Times New Roman" w:hAnsi="Times New Roman"/>
          <w:b/>
          <w:bCs/>
          <w:color w:val="000000"/>
          <w:sz w:val="28"/>
          <w:szCs w:val="28"/>
          <w:lang w:eastAsia="ru-RU"/>
        </w:rPr>
        <w:t>Типичные ошибки участников:</w:t>
      </w:r>
    </w:p>
    <w:p w:rsidR="00FA3F7B" w:rsidRPr="00FA3F7B" w:rsidRDefault="00FA3F7B" w:rsidP="00FA3F7B">
      <w:pPr>
        <w:autoSpaceDE w:val="0"/>
        <w:autoSpaceDN w:val="0"/>
        <w:adjustRightInd w:val="0"/>
        <w:spacing w:after="0"/>
        <w:jc w:val="both"/>
        <w:rPr>
          <w:rFonts w:ascii="Times New Roman" w:eastAsia="Times New Roman" w:hAnsi="Times New Roman"/>
          <w:color w:val="000000"/>
          <w:sz w:val="28"/>
          <w:szCs w:val="28"/>
          <w:lang w:eastAsia="ru-RU"/>
        </w:rPr>
      </w:pPr>
      <w:r w:rsidRPr="00FA3F7B">
        <w:rPr>
          <w:rFonts w:ascii="Times New Roman" w:eastAsia="Times New Roman" w:hAnsi="Times New Roman"/>
          <w:color w:val="000000"/>
          <w:sz w:val="28"/>
          <w:szCs w:val="28"/>
          <w:lang w:eastAsia="ru-RU"/>
        </w:rPr>
        <w:t>Неправильно интерпретируют поставленный вопрос.</w:t>
      </w:r>
    </w:p>
    <w:p w:rsidR="00FA3F7B" w:rsidRPr="00FA3F7B" w:rsidRDefault="00FA3F7B" w:rsidP="00FA3F7B">
      <w:pPr>
        <w:autoSpaceDE w:val="0"/>
        <w:autoSpaceDN w:val="0"/>
        <w:adjustRightInd w:val="0"/>
        <w:spacing w:after="0"/>
        <w:jc w:val="both"/>
        <w:rPr>
          <w:rFonts w:ascii="Times New Roman" w:eastAsia="Times New Roman" w:hAnsi="Times New Roman"/>
          <w:color w:val="000000"/>
          <w:sz w:val="28"/>
          <w:szCs w:val="28"/>
          <w:lang w:eastAsia="ru-RU"/>
        </w:rPr>
      </w:pPr>
      <w:r w:rsidRPr="00FA3F7B">
        <w:rPr>
          <w:rFonts w:ascii="Times New Roman" w:eastAsia="Times New Roman" w:hAnsi="Times New Roman"/>
          <w:color w:val="000000"/>
          <w:sz w:val="28"/>
          <w:szCs w:val="28"/>
          <w:lang w:eastAsia="ru-RU"/>
        </w:rPr>
        <w:t>Лишняя информация, способствующая отходу от темы.</w:t>
      </w:r>
    </w:p>
    <w:p w:rsidR="00FA3F7B" w:rsidRPr="00FA3F7B" w:rsidRDefault="00FA3F7B" w:rsidP="00FA3F7B">
      <w:pPr>
        <w:autoSpaceDE w:val="0"/>
        <w:autoSpaceDN w:val="0"/>
        <w:adjustRightInd w:val="0"/>
        <w:spacing w:after="0"/>
        <w:rPr>
          <w:rFonts w:ascii="Times New Roman" w:eastAsia="Times New Roman" w:hAnsi="Times New Roman"/>
          <w:color w:val="000000"/>
          <w:sz w:val="28"/>
          <w:szCs w:val="28"/>
          <w:lang w:eastAsia="ru-RU"/>
        </w:rPr>
      </w:pPr>
      <w:r w:rsidRPr="00FA3F7B">
        <w:rPr>
          <w:rFonts w:ascii="Times New Roman" w:eastAsia="Times New Roman" w:hAnsi="Times New Roman"/>
          <w:color w:val="000000"/>
          <w:sz w:val="28"/>
          <w:szCs w:val="28"/>
          <w:lang w:eastAsia="ru-RU"/>
        </w:rPr>
        <w:t>Недостаточно полный ответ на поставленный вопрос;</w:t>
      </w:r>
    </w:p>
    <w:p w:rsidR="00FA3F7B" w:rsidRPr="00FA3F7B" w:rsidRDefault="00FA3F7B" w:rsidP="00FA3F7B">
      <w:pPr>
        <w:spacing w:after="0"/>
        <w:jc w:val="both"/>
        <w:rPr>
          <w:rFonts w:ascii="Times New Roman" w:eastAsia="Times New Roman" w:hAnsi="Times New Roman"/>
          <w:sz w:val="28"/>
          <w:szCs w:val="28"/>
          <w:lang w:eastAsia="ru-RU"/>
        </w:rPr>
      </w:pPr>
      <w:r w:rsidRPr="00FA3F7B">
        <w:rPr>
          <w:rFonts w:ascii="Times New Roman" w:eastAsia="Times New Roman" w:hAnsi="Times New Roman"/>
          <w:sz w:val="28"/>
          <w:szCs w:val="28"/>
          <w:lang w:eastAsia="ru-RU"/>
        </w:rPr>
        <w:t>не используют средства связи при сравнении;</w:t>
      </w:r>
    </w:p>
    <w:p w:rsidR="00FA3F7B" w:rsidRPr="00FA3F7B" w:rsidRDefault="00FA3F7B" w:rsidP="00FA3F7B">
      <w:pPr>
        <w:spacing w:after="0"/>
        <w:jc w:val="both"/>
        <w:rPr>
          <w:rFonts w:ascii="Times New Roman" w:eastAsia="Times New Roman" w:hAnsi="Times New Roman"/>
          <w:sz w:val="28"/>
          <w:szCs w:val="28"/>
          <w:lang w:eastAsia="ru-RU"/>
        </w:rPr>
      </w:pPr>
      <w:r w:rsidRPr="00FA3F7B">
        <w:rPr>
          <w:rFonts w:ascii="Times New Roman" w:eastAsia="Times New Roman" w:hAnsi="Times New Roman"/>
          <w:sz w:val="28"/>
          <w:szCs w:val="28"/>
          <w:lang w:eastAsia="ru-RU"/>
        </w:rPr>
        <w:t>не формулируют вступительную и заключительную фразы;</w:t>
      </w:r>
    </w:p>
    <w:p w:rsidR="00FA3F7B" w:rsidRPr="00FA3F7B" w:rsidRDefault="00FA3F7B" w:rsidP="00FA3F7B">
      <w:pPr>
        <w:spacing w:after="0"/>
        <w:jc w:val="both"/>
        <w:rPr>
          <w:rFonts w:ascii="Times New Roman" w:eastAsia="Times New Roman" w:hAnsi="Times New Roman"/>
          <w:b/>
          <w:bCs/>
          <w:sz w:val="28"/>
          <w:szCs w:val="28"/>
          <w:lang w:eastAsia="ru-RU"/>
        </w:rPr>
      </w:pPr>
      <w:r w:rsidRPr="00FA3F7B">
        <w:rPr>
          <w:rFonts w:ascii="Times New Roman" w:eastAsia="Times New Roman" w:hAnsi="Times New Roman"/>
          <w:b/>
          <w:bCs/>
          <w:sz w:val="28"/>
          <w:szCs w:val="28"/>
          <w:lang w:eastAsia="ru-RU"/>
        </w:rPr>
        <w:t>не используют ту же глагольную форму, которая дана в плане;</w:t>
      </w:r>
    </w:p>
    <w:p w:rsidR="00FA3F7B" w:rsidRPr="00FA3F7B" w:rsidRDefault="00FA3F7B" w:rsidP="00FA3F7B">
      <w:pPr>
        <w:spacing w:after="0"/>
        <w:jc w:val="both"/>
        <w:rPr>
          <w:rFonts w:ascii="Times New Roman" w:eastAsia="Times New Roman" w:hAnsi="Times New Roman"/>
          <w:sz w:val="28"/>
          <w:szCs w:val="28"/>
          <w:lang w:eastAsia="ru-RU"/>
        </w:rPr>
      </w:pPr>
      <w:r w:rsidRPr="00FA3F7B">
        <w:rPr>
          <w:rFonts w:ascii="Times New Roman" w:eastAsia="Times New Roman" w:hAnsi="Times New Roman"/>
          <w:sz w:val="28"/>
          <w:szCs w:val="28"/>
          <w:lang w:eastAsia="ru-RU"/>
        </w:rPr>
        <w:t xml:space="preserve">фонетические </w:t>
      </w:r>
      <w:r w:rsidRPr="00FA3F7B">
        <w:rPr>
          <w:rFonts w:ascii="Times New Roman" w:eastAsia="Times New Roman" w:hAnsi="Times New Roman"/>
          <w:b/>
          <w:bCs/>
          <w:i/>
          <w:iCs/>
          <w:sz w:val="28"/>
          <w:szCs w:val="28"/>
          <w:lang w:eastAsia="ru-RU"/>
        </w:rPr>
        <w:t>(</w:t>
      </w:r>
      <w:r w:rsidRPr="00FA3F7B">
        <w:rPr>
          <w:rFonts w:ascii="Times New Roman" w:eastAsia="Times New Roman" w:hAnsi="Times New Roman"/>
          <w:i/>
          <w:iCs/>
          <w:sz w:val="28"/>
          <w:szCs w:val="28"/>
          <w:lang w:eastAsia="ru-RU"/>
        </w:rPr>
        <w:t xml:space="preserve">самая распространенная фонетическая ошибка в произношении числительных) </w:t>
      </w:r>
      <w:r w:rsidRPr="00FA3F7B">
        <w:rPr>
          <w:rFonts w:ascii="Times New Roman" w:eastAsia="Times New Roman" w:hAnsi="Times New Roman"/>
          <w:sz w:val="28"/>
          <w:szCs w:val="28"/>
          <w:lang w:eastAsia="ru-RU"/>
        </w:rPr>
        <w:t>и ритмико-мелодические ошибки (отсутствие связываний, сцеплений, носовых звуков);</w:t>
      </w:r>
    </w:p>
    <w:p w:rsidR="00FA3F7B" w:rsidRPr="00FA3F7B" w:rsidRDefault="00FA3F7B" w:rsidP="00D71074">
      <w:pPr>
        <w:spacing w:after="0"/>
        <w:jc w:val="both"/>
        <w:rPr>
          <w:rFonts w:ascii="Times New Roman" w:eastAsia="Times New Roman" w:hAnsi="Times New Roman"/>
          <w:sz w:val="28"/>
          <w:szCs w:val="28"/>
          <w:lang w:eastAsia="ru-RU"/>
        </w:rPr>
      </w:pPr>
      <w:r w:rsidRPr="00FA3F7B">
        <w:rPr>
          <w:rFonts w:ascii="Times New Roman" w:eastAsia="Times New Roman" w:hAnsi="Times New Roman"/>
          <w:sz w:val="28"/>
          <w:szCs w:val="28"/>
          <w:lang w:eastAsia="ru-RU"/>
        </w:rPr>
        <w:t>нарушение логики высказывания;</w:t>
      </w:r>
    </w:p>
    <w:p w:rsidR="00FA3F7B" w:rsidRPr="00FA3F7B" w:rsidRDefault="00FA3F7B" w:rsidP="00D71074">
      <w:pPr>
        <w:spacing w:after="0"/>
        <w:jc w:val="both"/>
        <w:rPr>
          <w:rFonts w:ascii="Times New Roman" w:eastAsia="Times New Roman" w:hAnsi="Times New Roman"/>
          <w:sz w:val="28"/>
          <w:szCs w:val="28"/>
          <w:lang w:eastAsia="ru-RU"/>
        </w:rPr>
      </w:pPr>
      <w:r w:rsidRPr="00FA3F7B">
        <w:rPr>
          <w:rFonts w:ascii="Times New Roman" w:eastAsia="Times New Roman" w:hAnsi="Times New Roman"/>
          <w:sz w:val="28"/>
          <w:szCs w:val="28"/>
          <w:lang w:eastAsia="ru-RU"/>
        </w:rPr>
        <w:t>ошибки грамматического и лексического уровней.</w:t>
      </w:r>
    </w:p>
    <w:p w:rsidR="00FA3F7B" w:rsidRPr="00FA3F7B" w:rsidRDefault="00FA3F7B" w:rsidP="00FA3F7B">
      <w:pPr>
        <w:spacing w:after="0" w:line="240" w:lineRule="auto"/>
        <w:ind w:firstLine="567"/>
        <w:jc w:val="both"/>
        <w:rPr>
          <w:rFonts w:ascii="Times New Roman" w:eastAsia="Times New Roman" w:hAnsi="Times New Roman"/>
          <w:i/>
          <w:iCs/>
          <w:sz w:val="24"/>
          <w:szCs w:val="24"/>
          <w:lang w:eastAsia="ru-RU"/>
        </w:rPr>
      </w:pPr>
    </w:p>
    <w:p w:rsidR="00A63D24" w:rsidRPr="00B8381B" w:rsidRDefault="00A63D24" w:rsidP="00A63D24">
      <w:pPr>
        <w:spacing w:after="0" w:line="240" w:lineRule="auto"/>
        <w:jc w:val="both"/>
        <w:rPr>
          <w:rFonts w:ascii="Times New Roman" w:hAnsi="Times New Roman"/>
          <w:b/>
          <w:bCs/>
          <w:color w:val="000000"/>
          <w:sz w:val="28"/>
          <w:szCs w:val="28"/>
          <w:u w:val="single"/>
        </w:rPr>
      </w:pPr>
      <w:r w:rsidRPr="00B8381B">
        <w:rPr>
          <w:rFonts w:ascii="Times New Roman" w:hAnsi="Times New Roman"/>
          <w:b/>
          <w:bCs/>
          <w:color w:val="000000"/>
          <w:sz w:val="28"/>
          <w:szCs w:val="28"/>
          <w:u w:val="single"/>
        </w:rPr>
        <w:t>Выводы:</w:t>
      </w:r>
    </w:p>
    <w:p w:rsidR="00A63D24" w:rsidRPr="00D06D5B" w:rsidRDefault="00A63D24" w:rsidP="00D06D5B">
      <w:pPr>
        <w:spacing w:after="0"/>
        <w:ind w:firstLine="567"/>
        <w:jc w:val="both"/>
        <w:rPr>
          <w:rFonts w:ascii="Times New Roman" w:hAnsi="Times New Roman"/>
          <w:color w:val="000000"/>
          <w:sz w:val="28"/>
          <w:szCs w:val="28"/>
        </w:rPr>
      </w:pPr>
      <w:r w:rsidRPr="00D06D5B">
        <w:rPr>
          <w:rFonts w:ascii="Times New Roman" w:hAnsi="Times New Roman"/>
          <w:bCs/>
          <w:color w:val="000000"/>
          <w:sz w:val="28"/>
          <w:szCs w:val="28"/>
        </w:rPr>
        <w:t xml:space="preserve">Анализ результатов единого государственного экзамена выпускников текущего года в динамике за последние три года по таким показателям, как средний тестовый балл, </w:t>
      </w:r>
      <w:r w:rsidRPr="00D06D5B">
        <w:rPr>
          <w:rFonts w:ascii="Times New Roman" w:hAnsi="Times New Roman"/>
          <w:color w:val="000000"/>
          <w:sz w:val="28"/>
          <w:szCs w:val="28"/>
        </w:rPr>
        <w:t xml:space="preserve">доля участников, не преодолевших минимальный порог, доля участников, набравших максимальные баллы за выполнение экзаменационных работ, доля участников, набравших </w:t>
      </w:r>
      <w:r w:rsidR="00D06D5B">
        <w:rPr>
          <w:rFonts w:ascii="Times New Roman" w:hAnsi="Times New Roman"/>
          <w:color w:val="000000"/>
          <w:sz w:val="28"/>
          <w:szCs w:val="28"/>
        </w:rPr>
        <w:t>от 61 до 80  баллов и</w:t>
      </w:r>
      <w:r w:rsidR="00D06D5B">
        <w:rPr>
          <w:rFonts w:ascii="Times New Roman" w:hAnsi="Times New Roman"/>
          <w:color w:val="000000"/>
          <w:sz w:val="28"/>
          <w:szCs w:val="28"/>
        </w:rPr>
        <w:br/>
      </w:r>
      <w:r w:rsidRPr="00D06D5B">
        <w:rPr>
          <w:rFonts w:ascii="Times New Roman" w:hAnsi="Times New Roman"/>
          <w:color w:val="000000"/>
          <w:sz w:val="28"/>
          <w:szCs w:val="28"/>
        </w:rPr>
        <w:t>от 81 до 99 баллов показал следующее:</w:t>
      </w:r>
    </w:p>
    <w:p w:rsidR="00A63D24" w:rsidRPr="00D06D5B" w:rsidRDefault="00A63D24" w:rsidP="00D06D5B">
      <w:pPr>
        <w:pStyle w:val="a6"/>
        <w:numPr>
          <w:ilvl w:val="0"/>
          <w:numId w:val="16"/>
        </w:numPr>
        <w:spacing w:after="0"/>
        <w:ind w:left="0" w:firstLine="567"/>
        <w:jc w:val="both"/>
        <w:rPr>
          <w:rFonts w:ascii="Times New Roman" w:hAnsi="Times New Roman"/>
          <w:bCs/>
          <w:color w:val="000000"/>
          <w:sz w:val="28"/>
          <w:szCs w:val="28"/>
        </w:rPr>
      </w:pPr>
      <w:r w:rsidRPr="00D06D5B">
        <w:rPr>
          <w:rFonts w:ascii="Times New Roman" w:hAnsi="Times New Roman"/>
          <w:bCs/>
          <w:color w:val="000000"/>
          <w:sz w:val="28"/>
          <w:szCs w:val="28"/>
        </w:rPr>
        <w:t xml:space="preserve">Улучшились результаты ЕГЭ по таким предметам как </w:t>
      </w:r>
      <w:r w:rsidR="009E0394">
        <w:rPr>
          <w:rFonts w:ascii="Times New Roman" w:hAnsi="Times New Roman"/>
          <w:bCs/>
          <w:color w:val="000000"/>
          <w:sz w:val="28"/>
          <w:szCs w:val="28"/>
        </w:rPr>
        <w:t>математика профильного уровня, история, обществознание, английский и французский языки</w:t>
      </w:r>
      <w:r w:rsidR="0037144D">
        <w:rPr>
          <w:rFonts w:ascii="Times New Roman" w:hAnsi="Times New Roman"/>
          <w:color w:val="000000"/>
          <w:sz w:val="28"/>
          <w:szCs w:val="28"/>
        </w:rPr>
        <w:t>, причем по обществознанию и английскому языку отмечается стабильно положительная динамика.</w:t>
      </w:r>
    </w:p>
    <w:p w:rsidR="00A63D24" w:rsidRPr="00D06D5B" w:rsidRDefault="0037144D" w:rsidP="00D06D5B">
      <w:pPr>
        <w:pStyle w:val="a6"/>
        <w:numPr>
          <w:ilvl w:val="0"/>
          <w:numId w:val="16"/>
        </w:numPr>
        <w:spacing w:after="0"/>
        <w:ind w:left="0" w:firstLine="567"/>
        <w:jc w:val="both"/>
        <w:rPr>
          <w:rFonts w:ascii="Times New Roman" w:hAnsi="Times New Roman"/>
          <w:bCs/>
          <w:color w:val="000000"/>
          <w:sz w:val="28"/>
          <w:szCs w:val="28"/>
        </w:rPr>
      </w:pPr>
      <w:r>
        <w:rPr>
          <w:rFonts w:ascii="Times New Roman" w:hAnsi="Times New Roman"/>
          <w:color w:val="000000"/>
          <w:sz w:val="28"/>
          <w:szCs w:val="28"/>
        </w:rPr>
        <w:t>Наблюдается</w:t>
      </w:r>
      <w:r w:rsidR="00A63D24" w:rsidRPr="00D06D5B">
        <w:rPr>
          <w:rFonts w:ascii="Times New Roman" w:hAnsi="Times New Roman"/>
          <w:color w:val="000000"/>
          <w:sz w:val="28"/>
          <w:szCs w:val="28"/>
        </w:rPr>
        <w:t xml:space="preserve"> ухудшение результатов ЕГЭ </w:t>
      </w:r>
      <w:r w:rsidR="009E0394">
        <w:rPr>
          <w:rFonts w:ascii="Times New Roman" w:hAnsi="Times New Roman"/>
          <w:color w:val="000000"/>
          <w:sz w:val="28"/>
          <w:szCs w:val="28"/>
        </w:rPr>
        <w:t>в 2022 году в сравнении с прошлым годом</w:t>
      </w:r>
      <w:r w:rsidR="00A63D24" w:rsidRPr="00D06D5B">
        <w:rPr>
          <w:rFonts w:ascii="Times New Roman" w:hAnsi="Times New Roman"/>
          <w:color w:val="000000"/>
          <w:sz w:val="28"/>
          <w:szCs w:val="28"/>
        </w:rPr>
        <w:t xml:space="preserve"> по </w:t>
      </w:r>
      <w:r w:rsidR="009E0394">
        <w:rPr>
          <w:rFonts w:ascii="Times New Roman" w:hAnsi="Times New Roman"/>
          <w:color w:val="000000"/>
          <w:sz w:val="28"/>
          <w:szCs w:val="28"/>
        </w:rPr>
        <w:t>русскому языку, физике, информатике и ИКТ, биологии, географии, литературе</w:t>
      </w:r>
      <w:r w:rsidR="00A63D24" w:rsidRPr="00D06D5B">
        <w:rPr>
          <w:rFonts w:ascii="Times New Roman" w:hAnsi="Times New Roman"/>
          <w:color w:val="000000"/>
          <w:sz w:val="28"/>
          <w:szCs w:val="28"/>
        </w:rPr>
        <w:t>.</w:t>
      </w:r>
    </w:p>
    <w:p w:rsidR="00A63D24" w:rsidRDefault="00A63D24" w:rsidP="00D06D5B">
      <w:pPr>
        <w:spacing w:after="0"/>
        <w:jc w:val="both"/>
        <w:rPr>
          <w:rFonts w:ascii="Times New Roman" w:hAnsi="Times New Roman"/>
          <w:b/>
          <w:color w:val="000000"/>
          <w:sz w:val="28"/>
          <w:szCs w:val="28"/>
          <w:u w:val="single"/>
        </w:rPr>
      </w:pPr>
    </w:p>
    <w:p w:rsidR="00D71074" w:rsidRPr="00D06D5B" w:rsidRDefault="00D71074" w:rsidP="00D06D5B">
      <w:pPr>
        <w:spacing w:after="0"/>
        <w:jc w:val="both"/>
        <w:rPr>
          <w:rFonts w:ascii="Times New Roman" w:hAnsi="Times New Roman"/>
          <w:b/>
          <w:color w:val="000000"/>
          <w:sz w:val="28"/>
          <w:szCs w:val="28"/>
          <w:u w:val="single"/>
        </w:rPr>
      </w:pPr>
      <w:bookmarkStart w:id="2" w:name="_GoBack"/>
      <w:bookmarkEnd w:id="2"/>
    </w:p>
    <w:p w:rsidR="00A63D24" w:rsidRPr="00D06D5B" w:rsidRDefault="00A63D24" w:rsidP="00D06D5B">
      <w:pPr>
        <w:spacing w:after="0"/>
        <w:jc w:val="both"/>
        <w:rPr>
          <w:rFonts w:ascii="Times New Roman" w:hAnsi="Times New Roman"/>
          <w:b/>
          <w:color w:val="000000"/>
          <w:sz w:val="28"/>
          <w:szCs w:val="28"/>
          <w:u w:val="single"/>
        </w:rPr>
      </w:pPr>
      <w:r w:rsidRPr="00D06D5B">
        <w:rPr>
          <w:rFonts w:ascii="Times New Roman" w:hAnsi="Times New Roman"/>
          <w:b/>
          <w:color w:val="000000"/>
          <w:sz w:val="28"/>
          <w:szCs w:val="28"/>
          <w:u w:val="single"/>
        </w:rPr>
        <w:lastRenderedPageBreak/>
        <w:t>Рекомендации:</w:t>
      </w:r>
    </w:p>
    <w:p w:rsidR="00A63D24" w:rsidRPr="00D06D5B" w:rsidRDefault="00A63D24" w:rsidP="00D06D5B">
      <w:pPr>
        <w:spacing w:after="0"/>
        <w:ind w:firstLine="567"/>
        <w:jc w:val="both"/>
        <w:rPr>
          <w:rFonts w:ascii="Times New Roman" w:hAnsi="Times New Roman"/>
          <w:b/>
          <w:i/>
          <w:color w:val="000000"/>
          <w:sz w:val="28"/>
          <w:szCs w:val="28"/>
          <w:u w:val="single"/>
        </w:rPr>
      </w:pPr>
      <w:r w:rsidRPr="00D06D5B">
        <w:rPr>
          <w:rFonts w:ascii="Times New Roman" w:hAnsi="Times New Roman"/>
          <w:b/>
          <w:i/>
          <w:sz w:val="28"/>
          <w:szCs w:val="28"/>
        </w:rPr>
        <w:t>руководителям муниципальных органов, осуществляющих управление сфере образования:</w:t>
      </w:r>
    </w:p>
    <w:p w:rsidR="00A63D24" w:rsidRPr="00D06D5B" w:rsidRDefault="00A63D24" w:rsidP="00D06D5B">
      <w:pPr>
        <w:pStyle w:val="a6"/>
        <w:ind w:left="0" w:firstLine="567"/>
        <w:jc w:val="both"/>
        <w:rPr>
          <w:rFonts w:ascii="Times New Roman" w:hAnsi="Times New Roman"/>
          <w:sz w:val="28"/>
          <w:szCs w:val="28"/>
        </w:rPr>
      </w:pPr>
      <w:r w:rsidRPr="00D06D5B">
        <w:rPr>
          <w:rFonts w:ascii="Times New Roman" w:hAnsi="Times New Roman"/>
          <w:sz w:val="28"/>
          <w:szCs w:val="28"/>
        </w:rPr>
        <w:t>- провести анализ результатов ЕГЭ в разрезе муниципального образования, общеобразовательных организаций;</w:t>
      </w:r>
    </w:p>
    <w:p w:rsidR="00A63D24" w:rsidRPr="00D06D5B" w:rsidRDefault="00A63D24" w:rsidP="00D06D5B">
      <w:pPr>
        <w:pStyle w:val="a6"/>
        <w:ind w:left="0" w:firstLine="567"/>
        <w:jc w:val="both"/>
        <w:rPr>
          <w:rFonts w:ascii="Times New Roman" w:hAnsi="Times New Roman"/>
          <w:sz w:val="28"/>
          <w:szCs w:val="28"/>
        </w:rPr>
      </w:pPr>
      <w:r w:rsidRPr="00D06D5B">
        <w:rPr>
          <w:rFonts w:ascii="Times New Roman" w:hAnsi="Times New Roman"/>
          <w:sz w:val="28"/>
          <w:szCs w:val="28"/>
        </w:rPr>
        <w:t>- сформировать программы развития общеобразовательных организаций, показавших низкие результаты ЕГЭ;</w:t>
      </w:r>
    </w:p>
    <w:p w:rsidR="00A63D24" w:rsidRPr="00D06D5B" w:rsidRDefault="00A63D24" w:rsidP="00D06D5B">
      <w:pPr>
        <w:pStyle w:val="a6"/>
        <w:ind w:left="0" w:firstLine="567"/>
        <w:jc w:val="both"/>
        <w:rPr>
          <w:rFonts w:ascii="Times New Roman" w:hAnsi="Times New Roman"/>
          <w:sz w:val="28"/>
          <w:szCs w:val="28"/>
        </w:rPr>
      </w:pPr>
      <w:r w:rsidRPr="00D06D5B">
        <w:rPr>
          <w:rFonts w:ascii="Times New Roman" w:hAnsi="Times New Roman"/>
          <w:sz w:val="28"/>
          <w:szCs w:val="28"/>
        </w:rPr>
        <w:t xml:space="preserve">- в рамках муниципальных и школьных методических объединений учителей провести обсуждение результатов единого государственного экзамена по предмету с целью выявления образовательных дефицитов </w:t>
      </w:r>
      <w:r w:rsidR="003D50CD">
        <w:rPr>
          <w:rFonts w:ascii="Times New Roman" w:hAnsi="Times New Roman"/>
          <w:sz w:val="28"/>
          <w:szCs w:val="28"/>
        </w:rPr>
        <w:br/>
      </w:r>
      <w:r w:rsidRPr="00D06D5B">
        <w:rPr>
          <w:rFonts w:ascii="Times New Roman" w:hAnsi="Times New Roman"/>
          <w:sz w:val="28"/>
          <w:szCs w:val="28"/>
        </w:rPr>
        <w:t>в обучении</w:t>
      </w:r>
      <w:r w:rsidR="003D50CD">
        <w:rPr>
          <w:rFonts w:ascii="Times New Roman" w:hAnsi="Times New Roman"/>
          <w:sz w:val="28"/>
          <w:szCs w:val="28"/>
        </w:rPr>
        <w:t>,</w:t>
      </w:r>
      <w:r w:rsidRPr="00D06D5B">
        <w:rPr>
          <w:rFonts w:ascii="Times New Roman" w:hAnsi="Times New Roman"/>
          <w:sz w:val="28"/>
          <w:szCs w:val="28"/>
        </w:rPr>
        <w:t xml:space="preserve"> изучения лучших педагогических практик </w:t>
      </w:r>
      <w:r w:rsidR="00DF37A7">
        <w:rPr>
          <w:rFonts w:ascii="Times New Roman" w:hAnsi="Times New Roman"/>
          <w:sz w:val="28"/>
          <w:szCs w:val="28"/>
        </w:rPr>
        <w:t>подготовки к единому государственному экзамену</w:t>
      </w:r>
      <w:r w:rsidRPr="00D06D5B">
        <w:rPr>
          <w:rFonts w:ascii="Times New Roman" w:hAnsi="Times New Roman"/>
          <w:sz w:val="28"/>
          <w:szCs w:val="28"/>
        </w:rPr>
        <w:t>;</w:t>
      </w:r>
    </w:p>
    <w:p w:rsidR="00A63D24" w:rsidRPr="00D71074" w:rsidRDefault="00A63D24" w:rsidP="00D71074">
      <w:pPr>
        <w:pStyle w:val="a6"/>
        <w:ind w:left="0" w:firstLine="567"/>
        <w:jc w:val="both"/>
        <w:rPr>
          <w:rFonts w:ascii="Times New Roman" w:eastAsia="Calibri" w:hAnsi="Times New Roman"/>
          <w:sz w:val="28"/>
          <w:szCs w:val="28"/>
        </w:rPr>
      </w:pPr>
      <w:r w:rsidRPr="00D06D5B">
        <w:rPr>
          <w:rFonts w:ascii="Times New Roman" w:eastAsia="Calibri" w:hAnsi="Times New Roman"/>
          <w:sz w:val="28"/>
          <w:szCs w:val="28"/>
        </w:rPr>
        <w:t xml:space="preserve">- </w:t>
      </w:r>
      <w:r w:rsidR="00DF37A7">
        <w:rPr>
          <w:rFonts w:ascii="Times New Roman" w:eastAsia="Calibri" w:hAnsi="Times New Roman"/>
          <w:sz w:val="28"/>
          <w:szCs w:val="28"/>
        </w:rPr>
        <w:t xml:space="preserve">обеспечить реализацию мероприятий Дорожной карты по подготовке </w:t>
      </w:r>
      <w:r w:rsidR="00DF37A7">
        <w:rPr>
          <w:rFonts w:ascii="Times New Roman" w:eastAsia="Calibri" w:hAnsi="Times New Roman"/>
          <w:sz w:val="28"/>
          <w:szCs w:val="28"/>
        </w:rPr>
        <w:br/>
        <w:t xml:space="preserve">к проведению государственной итоговой аттестации по образовательным программам среднего общего образования в 2023 году, в том числе </w:t>
      </w:r>
      <w:r w:rsidR="00945655">
        <w:rPr>
          <w:rFonts w:ascii="Times New Roman" w:eastAsia="Calibri" w:hAnsi="Times New Roman"/>
          <w:sz w:val="28"/>
          <w:szCs w:val="28"/>
        </w:rPr>
        <w:br/>
      </w:r>
      <w:r w:rsidR="00DF37A7">
        <w:rPr>
          <w:rFonts w:ascii="Times New Roman" w:eastAsia="Calibri" w:hAnsi="Times New Roman"/>
          <w:sz w:val="28"/>
          <w:szCs w:val="28"/>
        </w:rPr>
        <w:t>по повышению качества образования;</w:t>
      </w:r>
    </w:p>
    <w:p w:rsidR="00A63D24" w:rsidRPr="00D06D5B" w:rsidRDefault="00A63D24" w:rsidP="00D06D5B">
      <w:pPr>
        <w:pStyle w:val="a6"/>
        <w:ind w:left="0" w:firstLine="567"/>
        <w:jc w:val="both"/>
        <w:rPr>
          <w:rFonts w:ascii="Times New Roman" w:hAnsi="Times New Roman"/>
          <w:b/>
          <w:sz w:val="28"/>
          <w:szCs w:val="28"/>
        </w:rPr>
      </w:pPr>
      <w:r w:rsidRPr="00D06D5B">
        <w:rPr>
          <w:rFonts w:ascii="Times New Roman" w:hAnsi="Times New Roman"/>
          <w:b/>
          <w:i/>
          <w:sz w:val="28"/>
          <w:szCs w:val="28"/>
        </w:rPr>
        <w:t>руководителям общеобразовательных организаций</w:t>
      </w:r>
      <w:r w:rsidRPr="00D06D5B">
        <w:rPr>
          <w:rFonts w:ascii="Times New Roman" w:hAnsi="Times New Roman"/>
          <w:b/>
          <w:sz w:val="28"/>
          <w:szCs w:val="28"/>
        </w:rPr>
        <w:t>:</w:t>
      </w:r>
    </w:p>
    <w:p w:rsidR="00A63D24" w:rsidRPr="00D06D5B" w:rsidRDefault="00A63D24" w:rsidP="00D06D5B">
      <w:pPr>
        <w:pStyle w:val="a6"/>
        <w:tabs>
          <w:tab w:val="left" w:pos="567"/>
        </w:tabs>
        <w:ind w:left="0" w:firstLine="567"/>
        <w:jc w:val="both"/>
        <w:rPr>
          <w:rFonts w:ascii="Times New Roman" w:hAnsi="Times New Roman"/>
          <w:sz w:val="28"/>
          <w:szCs w:val="28"/>
        </w:rPr>
      </w:pPr>
      <w:r w:rsidRPr="00D06D5B">
        <w:rPr>
          <w:rFonts w:ascii="Times New Roman" w:hAnsi="Times New Roman"/>
          <w:sz w:val="28"/>
          <w:szCs w:val="28"/>
        </w:rPr>
        <w:t>- довести до сведения педагогов методические рекомендации по итогам анализа ЕГЭ 202</w:t>
      </w:r>
      <w:r w:rsidR="003D50CD">
        <w:rPr>
          <w:rFonts w:ascii="Times New Roman" w:hAnsi="Times New Roman"/>
          <w:sz w:val="28"/>
          <w:szCs w:val="28"/>
        </w:rPr>
        <w:t>2</w:t>
      </w:r>
      <w:r w:rsidRPr="00D06D5B">
        <w:rPr>
          <w:rFonts w:ascii="Times New Roman" w:hAnsi="Times New Roman"/>
          <w:sz w:val="28"/>
          <w:szCs w:val="28"/>
        </w:rPr>
        <w:t xml:space="preserve"> года:</w:t>
      </w:r>
    </w:p>
    <w:p w:rsidR="00A63D24" w:rsidRPr="00D06D5B" w:rsidRDefault="00A63D24" w:rsidP="00D06D5B">
      <w:pPr>
        <w:pStyle w:val="a6"/>
        <w:tabs>
          <w:tab w:val="left" w:pos="567"/>
        </w:tabs>
        <w:ind w:left="0" w:firstLine="567"/>
        <w:jc w:val="both"/>
        <w:rPr>
          <w:rFonts w:ascii="Times New Roman" w:hAnsi="Times New Roman"/>
          <w:sz w:val="28"/>
          <w:szCs w:val="28"/>
        </w:rPr>
      </w:pPr>
      <w:r w:rsidRPr="00D06D5B">
        <w:rPr>
          <w:rFonts w:ascii="Times New Roman" w:hAnsi="Times New Roman"/>
          <w:sz w:val="28"/>
          <w:szCs w:val="28"/>
        </w:rPr>
        <w:t>рекомендации по совершенствованию преподавания учебного предмета всем обучающимся;</w:t>
      </w:r>
    </w:p>
    <w:p w:rsidR="00A63D24" w:rsidRPr="00D06D5B" w:rsidRDefault="00A63D24" w:rsidP="00D06D5B">
      <w:pPr>
        <w:pStyle w:val="a6"/>
        <w:tabs>
          <w:tab w:val="left" w:pos="567"/>
        </w:tabs>
        <w:ind w:left="0" w:firstLine="567"/>
        <w:jc w:val="both"/>
        <w:rPr>
          <w:rFonts w:ascii="Times New Roman" w:hAnsi="Times New Roman"/>
          <w:sz w:val="28"/>
          <w:szCs w:val="28"/>
        </w:rPr>
      </w:pPr>
      <w:r w:rsidRPr="00D06D5B">
        <w:rPr>
          <w:rFonts w:ascii="Times New Roman" w:hAnsi="Times New Roman"/>
          <w:sz w:val="28"/>
          <w:szCs w:val="28"/>
        </w:rPr>
        <w:t>рекомендации по организации дифференцированного обучения школьников с разными уровнями предметной подготовки;</w:t>
      </w:r>
    </w:p>
    <w:p w:rsidR="003D50CD" w:rsidRDefault="00A63D24" w:rsidP="00D06D5B">
      <w:pPr>
        <w:pStyle w:val="a6"/>
        <w:tabs>
          <w:tab w:val="left" w:pos="567"/>
        </w:tabs>
        <w:ind w:left="0" w:firstLine="567"/>
        <w:jc w:val="both"/>
        <w:rPr>
          <w:rFonts w:ascii="Times New Roman" w:hAnsi="Times New Roman"/>
          <w:sz w:val="28"/>
          <w:szCs w:val="28"/>
        </w:rPr>
      </w:pPr>
      <w:r w:rsidRPr="00D06D5B">
        <w:rPr>
          <w:rFonts w:ascii="Times New Roman" w:hAnsi="Times New Roman"/>
          <w:sz w:val="28"/>
          <w:szCs w:val="28"/>
        </w:rPr>
        <w:t>рекомендации по темам для обсуждения на методических объ</w:t>
      </w:r>
      <w:r w:rsidR="003D50CD">
        <w:rPr>
          <w:rFonts w:ascii="Times New Roman" w:hAnsi="Times New Roman"/>
          <w:sz w:val="28"/>
          <w:szCs w:val="28"/>
        </w:rPr>
        <w:t>единениях учителей-предметников.</w:t>
      </w:r>
      <w:r w:rsidRPr="00D06D5B">
        <w:rPr>
          <w:rFonts w:ascii="Times New Roman" w:hAnsi="Times New Roman"/>
          <w:sz w:val="28"/>
          <w:szCs w:val="28"/>
        </w:rPr>
        <w:t xml:space="preserve"> </w:t>
      </w:r>
    </w:p>
    <w:p w:rsidR="003D50CD" w:rsidRPr="003D50CD" w:rsidRDefault="00A63D24" w:rsidP="00945655">
      <w:pPr>
        <w:pStyle w:val="a6"/>
        <w:tabs>
          <w:tab w:val="left" w:pos="567"/>
        </w:tabs>
        <w:ind w:left="0" w:firstLine="567"/>
        <w:jc w:val="both"/>
        <w:rPr>
          <w:rFonts w:ascii="Times New Roman" w:hAnsi="Times New Roman"/>
          <w:sz w:val="28"/>
          <w:szCs w:val="28"/>
        </w:rPr>
      </w:pPr>
      <w:r w:rsidRPr="00D06D5B">
        <w:rPr>
          <w:rFonts w:ascii="Times New Roman" w:hAnsi="Times New Roman"/>
          <w:sz w:val="28"/>
          <w:szCs w:val="28"/>
        </w:rPr>
        <w:t>Указанные рекомендации доступны по ссылке:</w:t>
      </w:r>
      <w:r w:rsidR="003D50CD">
        <w:rPr>
          <w:rFonts w:ascii="Times New Roman" w:hAnsi="Times New Roman"/>
          <w:sz w:val="28"/>
          <w:szCs w:val="28"/>
        </w:rPr>
        <w:br/>
      </w:r>
      <w:hyperlink r:id="rId30" w:history="1">
        <w:r w:rsidR="003D50CD" w:rsidRPr="003D50CD">
          <w:rPr>
            <w:rStyle w:val="afc"/>
            <w:rFonts w:ascii="Times New Roman" w:hAnsi="Times New Roman"/>
            <w:sz w:val="28"/>
            <w:szCs w:val="28"/>
          </w:rPr>
          <w:t>https://www.ripkro.ru/deyatelnost/gia2020/rekom-obrazov/</w:t>
        </w:r>
      </w:hyperlink>
    </w:p>
    <w:p w:rsidR="00A63D24" w:rsidRPr="00D06D5B" w:rsidRDefault="003D50CD" w:rsidP="00D71074">
      <w:pPr>
        <w:pStyle w:val="a6"/>
        <w:tabs>
          <w:tab w:val="left" w:pos="567"/>
        </w:tabs>
        <w:spacing w:after="0"/>
        <w:ind w:left="0"/>
        <w:jc w:val="both"/>
        <w:rPr>
          <w:rFonts w:ascii="Times New Roman" w:hAnsi="Times New Roman"/>
          <w:sz w:val="28"/>
          <w:szCs w:val="28"/>
        </w:rPr>
      </w:pPr>
      <w:hyperlink r:id="rId31" w:history="1">
        <w:r w:rsidRPr="003D50CD">
          <w:rPr>
            <w:rStyle w:val="afc"/>
            <w:rFonts w:ascii="Times New Roman" w:hAnsi="Times New Roman"/>
            <w:sz w:val="28"/>
            <w:szCs w:val="28"/>
          </w:rPr>
          <w:t>https://gauro-riacro.ru/issledovaniya/regionalnyie-upravlencheskie-mexanizmyi-oczenki-kachestva-obrazovaniya/mexanizmyi-upravleniya-kachestvom-obrazovatelnyix-rezultatov</w:t>
        </w:r>
      </w:hyperlink>
      <w:r w:rsidR="00A63D24" w:rsidRPr="00D06D5B">
        <w:rPr>
          <w:rFonts w:ascii="Times New Roman" w:hAnsi="Times New Roman"/>
          <w:sz w:val="28"/>
          <w:szCs w:val="28"/>
        </w:rPr>
        <w:t xml:space="preserve"> (приложение № 2 к настоящему письму);</w:t>
      </w:r>
    </w:p>
    <w:p w:rsidR="00A63D24" w:rsidRPr="00D06D5B" w:rsidRDefault="00A63D24" w:rsidP="00D71074">
      <w:pPr>
        <w:tabs>
          <w:tab w:val="left" w:pos="142"/>
          <w:tab w:val="left" w:pos="1134"/>
        </w:tabs>
        <w:spacing w:after="0"/>
        <w:jc w:val="both"/>
        <w:rPr>
          <w:rFonts w:ascii="Times New Roman" w:hAnsi="Times New Roman"/>
          <w:sz w:val="28"/>
          <w:szCs w:val="28"/>
          <w:lang w:eastAsia="ru-RU"/>
        </w:rPr>
      </w:pPr>
      <w:r w:rsidRPr="00D06D5B">
        <w:rPr>
          <w:rFonts w:ascii="Times New Roman" w:hAnsi="Times New Roman"/>
          <w:sz w:val="28"/>
          <w:szCs w:val="28"/>
          <w:lang w:eastAsia="ru-RU"/>
        </w:rPr>
        <w:t xml:space="preserve">        - обеспечить адресную методическую поддержку</w:t>
      </w:r>
      <w:r w:rsidR="00D71074">
        <w:rPr>
          <w:rFonts w:ascii="Times New Roman" w:hAnsi="Times New Roman"/>
          <w:sz w:val="28"/>
          <w:szCs w:val="28"/>
          <w:lang w:eastAsia="ru-RU"/>
        </w:rPr>
        <w:t xml:space="preserve"> педагогов ОО, </w:t>
      </w:r>
      <w:r w:rsidRPr="00D06D5B">
        <w:rPr>
          <w:rFonts w:ascii="Times New Roman" w:hAnsi="Times New Roman"/>
          <w:sz w:val="28"/>
          <w:szCs w:val="28"/>
          <w:lang w:eastAsia="ru-RU"/>
        </w:rPr>
        <w:t>устойчиво   показывающих низкие образовательные результаты;</w:t>
      </w:r>
    </w:p>
    <w:p w:rsidR="00A63D24" w:rsidRPr="00D06D5B" w:rsidRDefault="00A63D24" w:rsidP="00D06D5B">
      <w:pPr>
        <w:tabs>
          <w:tab w:val="left" w:pos="142"/>
          <w:tab w:val="left" w:pos="1134"/>
        </w:tabs>
        <w:spacing w:after="0"/>
        <w:ind w:firstLine="567"/>
        <w:jc w:val="both"/>
        <w:rPr>
          <w:rFonts w:ascii="Times New Roman" w:hAnsi="Times New Roman"/>
          <w:sz w:val="28"/>
          <w:szCs w:val="28"/>
          <w:lang w:eastAsia="ru-RU"/>
        </w:rPr>
      </w:pPr>
      <w:r w:rsidRPr="00D06D5B">
        <w:rPr>
          <w:rFonts w:ascii="Times New Roman" w:hAnsi="Times New Roman"/>
          <w:sz w:val="28"/>
          <w:szCs w:val="28"/>
          <w:lang w:eastAsia="ru-RU"/>
        </w:rPr>
        <w:t>- создать условия для формирования дополнительного профессионального образования, направленного на развитие профессиональных компетенций учителя и устранения профессиональных дефицитов.</w:t>
      </w:r>
    </w:p>
    <w:sectPr w:rsidR="00A63D24" w:rsidRPr="00D06D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064" w:rsidRDefault="00CE1064" w:rsidP="001F295A">
      <w:pPr>
        <w:spacing w:after="0" w:line="240" w:lineRule="auto"/>
      </w:pPr>
      <w:r>
        <w:separator/>
      </w:r>
    </w:p>
  </w:endnote>
  <w:endnote w:type="continuationSeparator" w:id="0">
    <w:p w:rsidR="00CE1064" w:rsidRDefault="00CE1064" w:rsidP="001F2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
    <w:panose1 w:val="02020603050405020304"/>
    <w:charset w:val="CC"/>
    <w:family w:val="roman"/>
    <w:pitch w:val="variable"/>
    <w:sig w:usb0="E0002AFF" w:usb1="C0007841" w:usb2="00000009" w:usb3="00000000" w:csb0="000001FF" w:csb1="00000000"/>
  </w:font>
  <w:font w:name="TimesNewRoman;Times New Roman">
    <w:altName w:val="Times New Roman"/>
    <w:panose1 w:val="00000000000000000000"/>
    <w:charset w:val="00"/>
    <w:family w:val="roman"/>
    <w:notTrueType/>
    <w:pitch w:val="default"/>
  </w:font>
  <w:font w:name="0">
    <w:altName w:val="Times New Roman"/>
    <w:charset w:val="CC"/>
    <w:family w:val="roman"/>
    <w:pitch w:val="variable"/>
  </w:font>
  <w:font w:name="PMingLiU;新細明體">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F7B" w:rsidRPr="004323C9" w:rsidRDefault="00FA3F7B" w:rsidP="006138D1">
    <w:pPr>
      <w:pStyle w:val="aa"/>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sidR="00D71074">
      <w:rPr>
        <w:rFonts w:ascii="Times New Roman" w:hAnsi="Times New Roman"/>
        <w:noProof/>
        <w:sz w:val="24"/>
      </w:rPr>
      <w:t>1</w:t>
    </w:r>
    <w:r w:rsidRPr="004323C9">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064" w:rsidRDefault="00CE1064" w:rsidP="001F295A">
      <w:pPr>
        <w:spacing w:after="0" w:line="240" w:lineRule="auto"/>
      </w:pPr>
      <w:r>
        <w:separator/>
      </w:r>
    </w:p>
  </w:footnote>
  <w:footnote w:type="continuationSeparator" w:id="0">
    <w:p w:rsidR="00CE1064" w:rsidRDefault="00CE1064" w:rsidP="001F295A">
      <w:pPr>
        <w:spacing w:after="0" w:line="240" w:lineRule="auto"/>
      </w:pPr>
      <w:r>
        <w:continuationSeparator/>
      </w:r>
    </w:p>
  </w:footnote>
  <w:footnote w:id="1">
    <w:p w:rsidR="00FA3F7B" w:rsidRPr="009A03B0" w:rsidRDefault="00FA3F7B" w:rsidP="00081C7A">
      <w:pPr>
        <w:pStyle w:val="a3"/>
        <w:tabs>
          <w:tab w:val="left" w:pos="8364"/>
        </w:tabs>
        <w:jc w:val="both"/>
        <w:rPr>
          <w:rFonts w:ascii="Times New Roman" w:hAnsi="Times New Roman"/>
          <w:sz w:val="22"/>
          <w:szCs w:val="22"/>
        </w:rPr>
      </w:pPr>
      <w:r w:rsidRPr="002C3327">
        <w:rPr>
          <w:rStyle w:val="a5"/>
          <w:rFonts w:ascii="Times New Roman" w:hAnsi="Times New Roman"/>
          <w:sz w:val="22"/>
          <w:szCs w:val="22"/>
        </w:rPr>
        <w:footnoteRef/>
      </w:r>
      <w:r w:rsidRPr="002C3327">
        <w:rPr>
          <w:rFonts w:ascii="Times New Roman" w:hAnsi="Times New Roman"/>
          <w:sz w:val="22"/>
          <w:szCs w:val="22"/>
        </w:rPr>
        <w:t xml:space="preserve"> </w:t>
      </w:r>
      <w:r w:rsidRPr="009A03B0">
        <w:rPr>
          <w:rFonts w:ascii="Times New Roman" w:hAnsi="Times New Roman"/>
          <w:sz w:val="22"/>
          <w:szCs w:val="22"/>
        </w:rPr>
        <w:t xml:space="preserve">Вычисляется по формуле </w:t>
      </w:r>
      <m:oMath>
        <m:r>
          <w:rPr>
            <w:rFonts w:ascii="Cambria Math" w:hAnsi="Cambria Math"/>
            <w:sz w:val="22"/>
            <w:szCs w:val="22"/>
          </w:rPr>
          <m:t>p=</m:t>
        </m:r>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nm</m:t>
            </m:r>
          </m:den>
        </m:f>
        <m:r>
          <w:rPr>
            <w:rFonts w:ascii="Cambria Math" w:hAnsi="Cambria Math"/>
            <w:sz w:val="22"/>
            <w:szCs w:val="22"/>
          </w:rPr>
          <m:t>∙100%</m:t>
        </m:r>
      </m:oMath>
      <w:r w:rsidRPr="009A03B0">
        <w:rPr>
          <w:rFonts w:ascii="Times New Roman" w:hAnsi="Times New Roman"/>
          <w:sz w:val="22"/>
          <w:szCs w:val="22"/>
        </w:rPr>
        <w:t xml:space="preserve">, где </w:t>
      </w:r>
      <w:r w:rsidRPr="009A03B0">
        <w:rPr>
          <w:rFonts w:ascii="Times New Roman" w:hAnsi="Times New Roman"/>
          <w:sz w:val="22"/>
          <w:szCs w:val="22"/>
          <w:lang w:val="en-US"/>
        </w:rPr>
        <w:t>N</w:t>
      </w:r>
      <w:r w:rsidRPr="009A03B0">
        <w:rPr>
          <w:rFonts w:ascii="Times New Roman" w:hAnsi="Times New Roman"/>
          <w:sz w:val="22"/>
          <w:szCs w:val="22"/>
        </w:rPr>
        <w:t xml:space="preserve"> – </w:t>
      </w:r>
      <w:r>
        <w:rPr>
          <w:rFonts w:ascii="Times New Roman" w:hAnsi="Times New Roman"/>
          <w:sz w:val="22"/>
          <w:szCs w:val="22"/>
        </w:rPr>
        <w:t>с</w:t>
      </w:r>
      <w:r w:rsidRPr="009A03B0">
        <w:rPr>
          <w:rFonts w:ascii="Times New Roman" w:hAnsi="Times New Roman"/>
          <w:sz w:val="22"/>
          <w:szCs w:val="22"/>
        </w:rPr>
        <w:t xml:space="preserve">умма первичных баллов, полученных всеми участниками группы за выполнение задания, </w:t>
      </w:r>
      <w:r w:rsidRPr="009A03B0">
        <w:rPr>
          <w:rFonts w:ascii="Times New Roman" w:hAnsi="Times New Roman"/>
          <w:sz w:val="22"/>
          <w:szCs w:val="22"/>
          <w:lang w:val="en-US"/>
        </w:rPr>
        <w:t>n</w:t>
      </w:r>
      <w:r w:rsidRPr="009A03B0">
        <w:rPr>
          <w:rFonts w:ascii="Times New Roman" w:hAnsi="Times New Roman"/>
          <w:sz w:val="22"/>
          <w:szCs w:val="22"/>
        </w:rPr>
        <w:t xml:space="preserve"> – количество участников в группе, </w:t>
      </w:r>
      <w:r w:rsidRPr="009A03B0">
        <w:rPr>
          <w:rFonts w:ascii="Times New Roman" w:hAnsi="Times New Roman"/>
          <w:sz w:val="22"/>
          <w:szCs w:val="22"/>
          <w:lang w:val="en-US"/>
        </w:rPr>
        <w:t>m</w:t>
      </w:r>
      <w:r w:rsidRPr="009A03B0">
        <w:rPr>
          <w:rFonts w:ascii="Times New Roman" w:hAnsi="Times New Roman"/>
          <w:sz w:val="22"/>
          <w:szCs w:val="22"/>
        </w:rPr>
        <w:t xml:space="preserve"> – максимальный первичный балл за задание.</w:t>
      </w:r>
    </w:p>
  </w:footnote>
  <w:footnote w:id="2">
    <w:p w:rsidR="00FA3F7B" w:rsidRPr="009A03B0" w:rsidRDefault="00FA3F7B" w:rsidP="00A63B31">
      <w:pPr>
        <w:pStyle w:val="a3"/>
        <w:tabs>
          <w:tab w:val="left" w:pos="8364"/>
        </w:tabs>
        <w:jc w:val="both"/>
        <w:rPr>
          <w:rFonts w:ascii="Times New Roman" w:hAnsi="Times New Roman"/>
          <w:sz w:val="22"/>
          <w:szCs w:val="22"/>
        </w:rPr>
      </w:pPr>
      <w:r w:rsidRPr="002C3327">
        <w:rPr>
          <w:rStyle w:val="a5"/>
          <w:rFonts w:ascii="Times New Roman" w:hAnsi="Times New Roman"/>
          <w:sz w:val="22"/>
          <w:szCs w:val="22"/>
        </w:rPr>
        <w:footnoteRef/>
      </w:r>
      <w:r w:rsidRPr="002C3327">
        <w:rPr>
          <w:rFonts w:ascii="Times New Roman" w:hAnsi="Times New Roman"/>
          <w:sz w:val="22"/>
          <w:szCs w:val="22"/>
        </w:rPr>
        <w:t xml:space="preserve"> </w:t>
      </w:r>
      <w:r w:rsidRPr="009A03B0">
        <w:rPr>
          <w:rFonts w:ascii="Times New Roman" w:hAnsi="Times New Roman"/>
          <w:sz w:val="22"/>
          <w:szCs w:val="22"/>
        </w:rPr>
        <w:t xml:space="preserve">Вычисляется по формуле </w:t>
      </w:r>
      <m:oMath>
        <m:r>
          <w:rPr>
            <w:rFonts w:ascii="Cambria Math" w:hAnsi="Cambria Math"/>
            <w:sz w:val="22"/>
            <w:szCs w:val="22"/>
          </w:rPr>
          <m:t>p=</m:t>
        </m:r>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nm</m:t>
            </m:r>
          </m:den>
        </m:f>
        <m:r>
          <w:rPr>
            <w:rFonts w:ascii="Cambria Math" w:hAnsi="Cambria Math"/>
            <w:sz w:val="22"/>
            <w:szCs w:val="22"/>
          </w:rPr>
          <m:t>∙100%</m:t>
        </m:r>
      </m:oMath>
      <w:r w:rsidRPr="009A03B0">
        <w:rPr>
          <w:rFonts w:ascii="Times New Roman" w:hAnsi="Times New Roman"/>
          <w:sz w:val="22"/>
          <w:szCs w:val="22"/>
        </w:rPr>
        <w:t xml:space="preserve">, где </w:t>
      </w:r>
      <w:r w:rsidRPr="009A03B0">
        <w:rPr>
          <w:rFonts w:ascii="Times New Roman" w:hAnsi="Times New Roman"/>
          <w:sz w:val="22"/>
          <w:szCs w:val="22"/>
          <w:lang w:val="en-US"/>
        </w:rPr>
        <w:t>N</w:t>
      </w:r>
      <w:r w:rsidRPr="009A03B0">
        <w:rPr>
          <w:rFonts w:ascii="Times New Roman" w:hAnsi="Times New Roman"/>
          <w:sz w:val="22"/>
          <w:szCs w:val="22"/>
        </w:rPr>
        <w:t xml:space="preserve"> – </w:t>
      </w:r>
      <w:r>
        <w:rPr>
          <w:rFonts w:ascii="Times New Roman" w:hAnsi="Times New Roman"/>
          <w:sz w:val="22"/>
          <w:szCs w:val="22"/>
        </w:rPr>
        <w:t>с</w:t>
      </w:r>
      <w:r w:rsidRPr="009A03B0">
        <w:rPr>
          <w:rFonts w:ascii="Times New Roman" w:hAnsi="Times New Roman"/>
          <w:sz w:val="22"/>
          <w:szCs w:val="22"/>
        </w:rPr>
        <w:t xml:space="preserve">умма первичных баллов, полученных всеми участниками группы за выполнение задания, </w:t>
      </w:r>
      <w:r w:rsidRPr="009A03B0">
        <w:rPr>
          <w:rFonts w:ascii="Times New Roman" w:hAnsi="Times New Roman"/>
          <w:sz w:val="22"/>
          <w:szCs w:val="22"/>
          <w:lang w:val="en-US"/>
        </w:rPr>
        <w:t>n</w:t>
      </w:r>
      <w:r w:rsidRPr="009A03B0">
        <w:rPr>
          <w:rFonts w:ascii="Times New Roman" w:hAnsi="Times New Roman"/>
          <w:sz w:val="22"/>
          <w:szCs w:val="22"/>
        </w:rPr>
        <w:t xml:space="preserve"> – количество участников в группе, </w:t>
      </w:r>
      <w:r w:rsidRPr="009A03B0">
        <w:rPr>
          <w:rFonts w:ascii="Times New Roman" w:hAnsi="Times New Roman"/>
          <w:sz w:val="22"/>
          <w:szCs w:val="22"/>
          <w:lang w:val="en-US"/>
        </w:rPr>
        <w:t>m</w:t>
      </w:r>
      <w:r w:rsidRPr="009A03B0">
        <w:rPr>
          <w:rFonts w:ascii="Times New Roman" w:hAnsi="Times New Roman"/>
          <w:sz w:val="22"/>
          <w:szCs w:val="22"/>
        </w:rPr>
        <w:t xml:space="preserve"> – максимальный первичный балл за задание.</w:t>
      </w:r>
    </w:p>
  </w:footnote>
  <w:footnote w:id="3">
    <w:p w:rsidR="00FA3F7B" w:rsidRPr="009A03B0" w:rsidRDefault="00FA3F7B" w:rsidP="005E1AC1">
      <w:pPr>
        <w:pStyle w:val="a3"/>
        <w:tabs>
          <w:tab w:val="left" w:pos="8364"/>
        </w:tabs>
        <w:jc w:val="both"/>
        <w:rPr>
          <w:rFonts w:ascii="Times New Roman" w:hAnsi="Times New Roman"/>
          <w:sz w:val="22"/>
          <w:szCs w:val="22"/>
        </w:rPr>
      </w:pPr>
      <w:r w:rsidRPr="002C3327">
        <w:rPr>
          <w:rStyle w:val="a5"/>
          <w:rFonts w:ascii="Times New Roman" w:hAnsi="Times New Roman"/>
          <w:sz w:val="22"/>
          <w:szCs w:val="22"/>
        </w:rPr>
        <w:footnoteRef/>
      </w:r>
      <w:r w:rsidRPr="009A03B0">
        <w:rPr>
          <w:rFonts w:ascii="Times New Roman" w:hAnsi="Times New Roman"/>
          <w:sz w:val="22"/>
          <w:szCs w:val="22"/>
        </w:rPr>
        <w:t xml:space="preserve">Вычисляется по формуле </w:t>
      </w:r>
      <m:oMath>
        <m:r>
          <w:rPr>
            <w:rFonts w:ascii="Cambria Math" w:hAnsi="Cambria Math"/>
            <w:sz w:val="22"/>
            <w:szCs w:val="22"/>
          </w:rPr>
          <m:t>p=</m:t>
        </m:r>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nm</m:t>
            </m:r>
          </m:den>
        </m:f>
        <m:r>
          <w:rPr>
            <w:rFonts w:ascii="Cambria Math" w:hAnsi="Cambria Math"/>
            <w:sz w:val="22"/>
            <w:szCs w:val="22"/>
          </w:rPr>
          <m:t>∙100%</m:t>
        </m:r>
      </m:oMath>
      <w:r w:rsidRPr="009A03B0">
        <w:rPr>
          <w:rFonts w:ascii="Times New Roman" w:hAnsi="Times New Roman"/>
          <w:sz w:val="22"/>
          <w:szCs w:val="22"/>
        </w:rPr>
        <w:t xml:space="preserve">, где </w:t>
      </w:r>
      <w:r w:rsidRPr="009A03B0">
        <w:rPr>
          <w:rFonts w:ascii="Times New Roman" w:hAnsi="Times New Roman"/>
          <w:sz w:val="22"/>
          <w:szCs w:val="22"/>
          <w:lang w:val="en-US"/>
        </w:rPr>
        <w:t>N</w:t>
      </w:r>
      <w:r w:rsidRPr="009A03B0">
        <w:rPr>
          <w:rFonts w:ascii="Times New Roman" w:hAnsi="Times New Roman"/>
          <w:sz w:val="22"/>
          <w:szCs w:val="22"/>
        </w:rPr>
        <w:t xml:space="preserve"> – </w:t>
      </w:r>
      <w:r>
        <w:rPr>
          <w:rFonts w:ascii="Times New Roman" w:hAnsi="Times New Roman"/>
          <w:sz w:val="22"/>
          <w:szCs w:val="22"/>
        </w:rPr>
        <w:t>с</w:t>
      </w:r>
      <w:r w:rsidRPr="009A03B0">
        <w:rPr>
          <w:rFonts w:ascii="Times New Roman" w:hAnsi="Times New Roman"/>
          <w:sz w:val="22"/>
          <w:szCs w:val="22"/>
        </w:rPr>
        <w:t xml:space="preserve">умма первичных баллов, полученных всеми участниками группы за выполнение задания, </w:t>
      </w:r>
      <w:r w:rsidRPr="009A03B0">
        <w:rPr>
          <w:rFonts w:ascii="Times New Roman" w:hAnsi="Times New Roman"/>
          <w:sz w:val="22"/>
          <w:szCs w:val="22"/>
          <w:lang w:val="en-US"/>
        </w:rPr>
        <w:t>n</w:t>
      </w:r>
      <w:r w:rsidRPr="009A03B0">
        <w:rPr>
          <w:rFonts w:ascii="Times New Roman" w:hAnsi="Times New Roman"/>
          <w:sz w:val="22"/>
          <w:szCs w:val="22"/>
        </w:rPr>
        <w:t xml:space="preserve"> – количество участников в группе, </w:t>
      </w:r>
      <w:r w:rsidRPr="009A03B0">
        <w:rPr>
          <w:rFonts w:ascii="Times New Roman" w:hAnsi="Times New Roman"/>
          <w:sz w:val="22"/>
          <w:szCs w:val="22"/>
          <w:lang w:val="en-US"/>
        </w:rPr>
        <w:t>m</w:t>
      </w:r>
      <w:r w:rsidRPr="009A03B0">
        <w:rPr>
          <w:rFonts w:ascii="Times New Roman" w:hAnsi="Times New Roman"/>
          <w:sz w:val="22"/>
          <w:szCs w:val="22"/>
        </w:rPr>
        <w:t xml:space="preserve"> – максимальный первичный балл за задание.</w:t>
      </w:r>
    </w:p>
  </w:footnote>
  <w:footnote w:id="4">
    <w:p w:rsidR="00FA3F7B" w:rsidRPr="009A03B0" w:rsidRDefault="00FA3F7B" w:rsidP="006B5126">
      <w:pPr>
        <w:pStyle w:val="a3"/>
        <w:tabs>
          <w:tab w:val="left" w:pos="8364"/>
        </w:tabs>
        <w:jc w:val="both"/>
        <w:rPr>
          <w:rFonts w:ascii="Times New Roman" w:hAnsi="Times New Roman"/>
          <w:sz w:val="22"/>
          <w:szCs w:val="22"/>
        </w:rPr>
      </w:pPr>
      <w:r w:rsidRPr="002C3327">
        <w:rPr>
          <w:rStyle w:val="a5"/>
          <w:rFonts w:ascii="Times New Roman" w:hAnsi="Times New Roman"/>
          <w:sz w:val="22"/>
          <w:szCs w:val="22"/>
        </w:rPr>
        <w:footnoteRef/>
      </w:r>
      <w:r w:rsidRPr="002C3327">
        <w:rPr>
          <w:rFonts w:ascii="Times New Roman" w:hAnsi="Times New Roman"/>
          <w:sz w:val="22"/>
          <w:szCs w:val="22"/>
        </w:rPr>
        <w:t xml:space="preserve"> </w:t>
      </w:r>
      <w:r w:rsidRPr="009A03B0">
        <w:rPr>
          <w:rFonts w:ascii="Times New Roman" w:hAnsi="Times New Roman"/>
          <w:sz w:val="22"/>
          <w:szCs w:val="22"/>
        </w:rPr>
        <w:t xml:space="preserve">Вычисляется по формуле </w:t>
      </w:r>
      <m:oMath>
        <m:r>
          <w:rPr>
            <w:rFonts w:ascii="Cambria Math" w:hAnsi="Cambria Math"/>
            <w:sz w:val="22"/>
            <w:szCs w:val="22"/>
          </w:rPr>
          <m:t>p=</m:t>
        </m:r>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nm</m:t>
            </m:r>
          </m:den>
        </m:f>
        <m:r>
          <w:rPr>
            <w:rFonts w:ascii="Cambria Math" w:hAnsi="Cambria Math"/>
            <w:sz w:val="22"/>
            <w:szCs w:val="22"/>
          </w:rPr>
          <m:t>∙100%</m:t>
        </m:r>
      </m:oMath>
      <w:r w:rsidRPr="009A03B0">
        <w:rPr>
          <w:rFonts w:ascii="Times New Roman" w:hAnsi="Times New Roman"/>
          <w:sz w:val="22"/>
          <w:szCs w:val="22"/>
        </w:rPr>
        <w:t xml:space="preserve">, где </w:t>
      </w:r>
      <w:r w:rsidRPr="009A03B0">
        <w:rPr>
          <w:rFonts w:ascii="Times New Roman" w:hAnsi="Times New Roman"/>
          <w:sz w:val="22"/>
          <w:szCs w:val="22"/>
          <w:lang w:val="en-US"/>
        </w:rPr>
        <w:t>N</w:t>
      </w:r>
      <w:r w:rsidRPr="009A03B0">
        <w:rPr>
          <w:rFonts w:ascii="Times New Roman" w:hAnsi="Times New Roman"/>
          <w:sz w:val="22"/>
          <w:szCs w:val="22"/>
        </w:rPr>
        <w:t xml:space="preserve"> – </w:t>
      </w:r>
      <w:r>
        <w:rPr>
          <w:rFonts w:ascii="Times New Roman" w:hAnsi="Times New Roman"/>
          <w:sz w:val="22"/>
          <w:szCs w:val="22"/>
        </w:rPr>
        <w:t>с</w:t>
      </w:r>
      <w:r w:rsidRPr="009A03B0">
        <w:rPr>
          <w:rFonts w:ascii="Times New Roman" w:hAnsi="Times New Roman"/>
          <w:sz w:val="22"/>
          <w:szCs w:val="22"/>
        </w:rPr>
        <w:t xml:space="preserve">умма первичных баллов, полученных всеми участниками группы за выполнение задания, </w:t>
      </w:r>
      <w:r w:rsidRPr="009A03B0">
        <w:rPr>
          <w:rFonts w:ascii="Times New Roman" w:hAnsi="Times New Roman"/>
          <w:sz w:val="22"/>
          <w:szCs w:val="22"/>
          <w:lang w:val="en-US"/>
        </w:rPr>
        <w:t>n</w:t>
      </w:r>
      <w:r w:rsidRPr="009A03B0">
        <w:rPr>
          <w:rFonts w:ascii="Times New Roman" w:hAnsi="Times New Roman"/>
          <w:sz w:val="22"/>
          <w:szCs w:val="22"/>
        </w:rPr>
        <w:t xml:space="preserve"> – количество участников в группе, </w:t>
      </w:r>
      <w:r w:rsidRPr="009A03B0">
        <w:rPr>
          <w:rFonts w:ascii="Times New Roman" w:hAnsi="Times New Roman"/>
          <w:sz w:val="22"/>
          <w:szCs w:val="22"/>
          <w:lang w:val="en-US"/>
        </w:rPr>
        <w:t>m</w:t>
      </w:r>
      <w:r w:rsidRPr="009A03B0">
        <w:rPr>
          <w:rFonts w:ascii="Times New Roman" w:hAnsi="Times New Roman"/>
          <w:sz w:val="22"/>
          <w:szCs w:val="22"/>
        </w:rPr>
        <w:t xml:space="preserve"> – максимальный первичный балл за задание.</w:t>
      </w:r>
    </w:p>
  </w:footnote>
  <w:footnote w:id="5">
    <w:p w:rsidR="00FA3F7B" w:rsidRPr="009A03B0" w:rsidRDefault="00FA3F7B" w:rsidP="00512451">
      <w:pPr>
        <w:pStyle w:val="a3"/>
        <w:tabs>
          <w:tab w:val="left" w:pos="8364"/>
        </w:tabs>
        <w:jc w:val="both"/>
        <w:rPr>
          <w:rFonts w:ascii="Times New Roman" w:hAnsi="Times New Roman"/>
          <w:sz w:val="22"/>
          <w:szCs w:val="22"/>
        </w:rPr>
      </w:pPr>
      <w:r w:rsidRPr="002C3327">
        <w:rPr>
          <w:rStyle w:val="a5"/>
          <w:rFonts w:ascii="Times New Roman" w:hAnsi="Times New Roman"/>
          <w:sz w:val="22"/>
          <w:szCs w:val="22"/>
        </w:rPr>
        <w:footnoteRef/>
      </w:r>
      <w:r w:rsidRPr="002C3327">
        <w:rPr>
          <w:rFonts w:ascii="Times New Roman" w:hAnsi="Times New Roman"/>
          <w:sz w:val="22"/>
          <w:szCs w:val="22"/>
        </w:rPr>
        <w:t xml:space="preserve"> </w:t>
      </w:r>
      <w:r w:rsidRPr="009A03B0">
        <w:rPr>
          <w:rFonts w:ascii="Times New Roman" w:hAnsi="Times New Roman"/>
          <w:sz w:val="22"/>
          <w:szCs w:val="22"/>
        </w:rPr>
        <w:t xml:space="preserve">Вычисляется по формуле </w:t>
      </w:r>
      <m:oMath>
        <m:r>
          <w:rPr>
            <w:rFonts w:ascii="Cambria Math" w:hAnsi="Cambria Math"/>
            <w:sz w:val="22"/>
            <w:szCs w:val="22"/>
          </w:rPr>
          <m:t>p=</m:t>
        </m:r>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nm</m:t>
            </m:r>
          </m:den>
        </m:f>
        <m:r>
          <w:rPr>
            <w:rFonts w:ascii="Cambria Math" w:hAnsi="Cambria Math"/>
            <w:sz w:val="22"/>
            <w:szCs w:val="22"/>
          </w:rPr>
          <m:t>∙100%</m:t>
        </m:r>
      </m:oMath>
      <w:r w:rsidRPr="009A03B0">
        <w:rPr>
          <w:rFonts w:ascii="Times New Roman" w:hAnsi="Times New Roman"/>
          <w:sz w:val="22"/>
          <w:szCs w:val="22"/>
        </w:rPr>
        <w:t xml:space="preserve">, где </w:t>
      </w:r>
      <w:r w:rsidRPr="009A03B0">
        <w:rPr>
          <w:rFonts w:ascii="Times New Roman" w:hAnsi="Times New Roman"/>
          <w:sz w:val="22"/>
          <w:szCs w:val="22"/>
          <w:lang w:val="en-US"/>
        </w:rPr>
        <w:t>N</w:t>
      </w:r>
      <w:r w:rsidRPr="009A03B0">
        <w:rPr>
          <w:rFonts w:ascii="Times New Roman" w:hAnsi="Times New Roman"/>
          <w:sz w:val="22"/>
          <w:szCs w:val="22"/>
        </w:rPr>
        <w:t xml:space="preserve"> – </w:t>
      </w:r>
      <w:r>
        <w:rPr>
          <w:rFonts w:ascii="Times New Roman" w:hAnsi="Times New Roman"/>
          <w:sz w:val="22"/>
          <w:szCs w:val="22"/>
        </w:rPr>
        <w:t>с</w:t>
      </w:r>
      <w:r w:rsidRPr="009A03B0">
        <w:rPr>
          <w:rFonts w:ascii="Times New Roman" w:hAnsi="Times New Roman"/>
          <w:sz w:val="22"/>
          <w:szCs w:val="22"/>
        </w:rPr>
        <w:t xml:space="preserve">умма первичных баллов, полученных всеми участниками группы за выполнение задания, </w:t>
      </w:r>
      <w:r w:rsidRPr="009A03B0">
        <w:rPr>
          <w:rFonts w:ascii="Times New Roman" w:hAnsi="Times New Roman"/>
          <w:sz w:val="22"/>
          <w:szCs w:val="22"/>
          <w:lang w:val="en-US"/>
        </w:rPr>
        <w:t>n</w:t>
      </w:r>
      <w:r w:rsidRPr="009A03B0">
        <w:rPr>
          <w:rFonts w:ascii="Times New Roman" w:hAnsi="Times New Roman"/>
          <w:sz w:val="22"/>
          <w:szCs w:val="22"/>
        </w:rPr>
        <w:t xml:space="preserve"> – количество участников в группе, </w:t>
      </w:r>
      <w:r w:rsidRPr="009A03B0">
        <w:rPr>
          <w:rFonts w:ascii="Times New Roman" w:hAnsi="Times New Roman"/>
          <w:sz w:val="22"/>
          <w:szCs w:val="22"/>
          <w:lang w:val="en-US"/>
        </w:rPr>
        <w:t>m</w:t>
      </w:r>
      <w:r w:rsidRPr="009A03B0">
        <w:rPr>
          <w:rFonts w:ascii="Times New Roman" w:hAnsi="Times New Roman"/>
          <w:sz w:val="22"/>
          <w:szCs w:val="22"/>
        </w:rPr>
        <w:t xml:space="preserve"> – максимальный первичный балл за задание.</w:t>
      </w:r>
    </w:p>
  </w:footnote>
  <w:footnote w:id="6">
    <w:p w:rsidR="00FA3F7B" w:rsidRPr="009A03B0" w:rsidRDefault="00FA3F7B" w:rsidP="00036887">
      <w:pPr>
        <w:pStyle w:val="a3"/>
        <w:tabs>
          <w:tab w:val="left" w:pos="8364"/>
        </w:tabs>
        <w:jc w:val="both"/>
        <w:rPr>
          <w:rFonts w:ascii="Times New Roman" w:hAnsi="Times New Roman"/>
          <w:sz w:val="22"/>
          <w:szCs w:val="22"/>
        </w:rPr>
      </w:pPr>
      <w:r w:rsidRPr="002C3327">
        <w:rPr>
          <w:rStyle w:val="a5"/>
          <w:rFonts w:ascii="Times New Roman" w:hAnsi="Times New Roman"/>
          <w:sz w:val="22"/>
          <w:szCs w:val="22"/>
        </w:rPr>
        <w:footnoteRef/>
      </w:r>
      <w:r w:rsidRPr="002C3327">
        <w:rPr>
          <w:rFonts w:ascii="Times New Roman" w:hAnsi="Times New Roman"/>
          <w:sz w:val="22"/>
          <w:szCs w:val="22"/>
        </w:rPr>
        <w:t xml:space="preserve"> </w:t>
      </w:r>
      <w:r w:rsidRPr="009A03B0">
        <w:rPr>
          <w:rFonts w:ascii="Times New Roman" w:hAnsi="Times New Roman"/>
          <w:sz w:val="22"/>
          <w:szCs w:val="22"/>
        </w:rPr>
        <w:t xml:space="preserve">Вычисляется по формуле </w:t>
      </w:r>
      <m:oMath>
        <m:r>
          <w:rPr>
            <w:rFonts w:ascii="Cambria Math" w:hAnsi="Cambria Math"/>
            <w:sz w:val="22"/>
            <w:szCs w:val="22"/>
          </w:rPr>
          <m:t>p=</m:t>
        </m:r>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nm</m:t>
            </m:r>
          </m:den>
        </m:f>
        <m:r>
          <w:rPr>
            <w:rFonts w:ascii="Cambria Math" w:hAnsi="Cambria Math"/>
            <w:sz w:val="22"/>
            <w:szCs w:val="22"/>
          </w:rPr>
          <m:t>∙100%</m:t>
        </m:r>
      </m:oMath>
      <w:r w:rsidRPr="009A03B0">
        <w:rPr>
          <w:rFonts w:ascii="Times New Roman" w:hAnsi="Times New Roman"/>
          <w:sz w:val="22"/>
          <w:szCs w:val="22"/>
        </w:rPr>
        <w:t xml:space="preserve">, где </w:t>
      </w:r>
      <w:r w:rsidRPr="009A03B0">
        <w:rPr>
          <w:rFonts w:ascii="Times New Roman" w:hAnsi="Times New Roman"/>
          <w:sz w:val="22"/>
          <w:szCs w:val="22"/>
          <w:lang w:val="en-US"/>
        </w:rPr>
        <w:t>N</w:t>
      </w:r>
      <w:r w:rsidRPr="009A03B0">
        <w:rPr>
          <w:rFonts w:ascii="Times New Roman" w:hAnsi="Times New Roman"/>
          <w:sz w:val="22"/>
          <w:szCs w:val="22"/>
        </w:rPr>
        <w:t xml:space="preserve"> – </w:t>
      </w:r>
      <w:r>
        <w:rPr>
          <w:rFonts w:ascii="Times New Roman" w:hAnsi="Times New Roman"/>
          <w:sz w:val="22"/>
          <w:szCs w:val="22"/>
        </w:rPr>
        <w:t>с</w:t>
      </w:r>
      <w:r w:rsidRPr="009A03B0">
        <w:rPr>
          <w:rFonts w:ascii="Times New Roman" w:hAnsi="Times New Roman"/>
          <w:sz w:val="22"/>
          <w:szCs w:val="22"/>
        </w:rPr>
        <w:t xml:space="preserve">умма первичных баллов, полученных всеми участниками группы за выполнение задания, </w:t>
      </w:r>
      <w:r w:rsidRPr="009A03B0">
        <w:rPr>
          <w:rFonts w:ascii="Times New Roman" w:hAnsi="Times New Roman"/>
          <w:sz w:val="22"/>
          <w:szCs w:val="22"/>
          <w:lang w:val="en-US"/>
        </w:rPr>
        <w:t>n</w:t>
      </w:r>
      <w:r w:rsidRPr="009A03B0">
        <w:rPr>
          <w:rFonts w:ascii="Times New Roman" w:hAnsi="Times New Roman"/>
          <w:sz w:val="22"/>
          <w:szCs w:val="22"/>
        </w:rPr>
        <w:t xml:space="preserve"> – количество участников в группе, </w:t>
      </w:r>
      <w:r w:rsidRPr="009A03B0">
        <w:rPr>
          <w:rFonts w:ascii="Times New Roman" w:hAnsi="Times New Roman"/>
          <w:sz w:val="22"/>
          <w:szCs w:val="22"/>
          <w:lang w:val="en-US"/>
        </w:rPr>
        <w:t>m</w:t>
      </w:r>
      <w:r w:rsidRPr="009A03B0">
        <w:rPr>
          <w:rFonts w:ascii="Times New Roman" w:hAnsi="Times New Roman"/>
          <w:sz w:val="22"/>
          <w:szCs w:val="22"/>
        </w:rPr>
        <w:t xml:space="preserve"> – максимальный первичный балл за задание.</w:t>
      </w:r>
    </w:p>
  </w:footnote>
  <w:footnote w:id="7">
    <w:p w:rsidR="00FA3F7B" w:rsidRPr="009A03B0" w:rsidRDefault="00FA3F7B" w:rsidP="00B852B9">
      <w:pPr>
        <w:pStyle w:val="a3"/>
        <w:tabs>
          <w:tab w:val="left" w:pos="8364"/>
        </w:tabs>
        <w:jc w:val="both"/>
        <w:rPr>
          <w:rFonts w:ascii="Times New Roman" w:hAnsi="Times New Roman"/>
          <w:sz w:val="22"/>
          <w:szCs w:val="22"/>
        </w:rPr>
      </w:pPr>
      <w:r w:rsidRPr="002C3327">
        <w:rPr>
          <w:rStyle w:val="a5"/>
          <w:rFonts w:ascii="Times New Roman" w:hAnsi="Times New Roman"/>
          <w:sz w:val="22"/>
          <w:szCs w:val="22"/>
        </w:rPr>
        <w:footnoteRef/>
      </w:r>
      <w:r w:rsidRPr="002C3327">
        <w:rPr>
          <w:rFonts w:ascii="Times New Roman" w:hAnsi="Times New Roman"/>
          <w:sz w:val="22"/>
          <w:szCs w:val="22"/>
        </w:rPr>
        <w:t xml:space="preserve"> </w:t>
      </w:r>
      <w:r w:rsidRPr="009A03B0">
        <w:rPr>
          <w:rFonts w:ascii="Times New Roman" w:hAnsi="Times New Roman"/>
          <w:sz w:val="22"/>
          <w:szCs w:val="22"/>
        </w:rPr>
        <w:t xml:space="preserve">Вычисляется по формуле </w:t>
      </w:r>
      <w:r w:rsidRPr="00634251">
        <w:rPr>
          <w:rFonts w:ascii="Times New Roman" w:hAnsi="Times New Roman"/>
          <w:sz w:val="22"/>
          <w:szCs w:val="22"/>
        </w:rPr>
        <w:fldChar w:fldCharType="begin"/>
      </w:r>
      <w:r w:rsidRPr="00634251">
        <w:rPr>
          <w:rFonts w:ascii="Times New Roman" w:hAnsi="Times New Roman"/>
          <w:sz w:val="22"/>
          <w:szCs w:val="22"/>
        </w:rPr>
        <w:instrText xml:space="preserve"> QUOTE </w:instrText>
      </w:r>
      <w:r>
        <w:rPr>
          <w:noProof/>
          <w:position w:val="-12"/>
          <w:lang w:val="ru-RU" w:eastAsia="ru-RU"/>
        </w:rPr>
        <w:drawing>
          <wp:inline distT="0" distB="0" distL="0" distR="0" wp14:anchorId="6A48DA63" wp14:editId="07EEF105">
            <wp:extent cx="871855" cy="239395"/>
            <wp:effectExtent l="0" t="0" r="0" b="0"/>
            <wp:docPr id="6"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1855" cy="239395"/>
                    </a:xfrm>
                    <a:prstGeom prst="rect">
                      <a:avLst/>
                    </a:prstGeom>
                    <a:noFill/>
                    <a:ln>
                      <a:noFill/>
                    </a:ln>
                  </pic:spPr>
                </pic:pic>
              </a:graphicData>
            </a:graphic>
          </wp:inline>
        </w:drawing>
      </w:r>
      <w:r w:rsidRPr="00634251">
        <w:rPr>
          <w:rFonts w:ascii="Times New Roman" w:hAnsi="Times New Roman"/>
          <w:sz w:val="22"/>
          <w:szCs w:val="22"/>
        </w:rPr>
        <w:instrText xml:space="preserve"> </w:instrText>
      </w:r>
      <w:r w:rsidRPr="00634251">
        <w:rPr>
          <w:rFonts w:ascii="Times New Roman" w:hAnsi="Times New Roman"/>
          <w:sz w:val="22"/>
          <w:szCs w:val="22"/>
        </w:rPr>
        <w:fldChar w:fldCharType="separate"/>
      </w:r>
      <w:r>
        <w:rPr>
          <w:noProof/>
          <w:position w:val="-12"/>
          <w:lang w:val="ru-RU" w:eastAsia="ru-RU"/>
        </w:rPr>
        <w:drawing>
          <wp:inline distT="0" distB="0" distL="0" distR="0" wp14:anchorId="74A0F340" wp14:editId="5DA0E56B">
            <wp:extent cx="871855" cy="239395"/>
            <wp:effectExtent l="0" t="0" r="0" b="0"/>
            <wp:docPr id="7"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1855" cy="239395"/>
                    </a:xfrm>
                    <a:prstGeom prst="rect">
                      <a:avLst/>
                    </a:prstGeom>
                    <a:noFill/>
                    <a:ln>
                      <a:noFill/>
                    </a:ln>
                  </pic:spPr>
                </pic:pic>
              </a:graphicData>
            </a:graphic>
          </wp:inline>
        </w:drawing>
      </w:r>
      <w:r w:rsidRPr="00634251">
        <w:rPr>
          <w:rFonts w:ascii="Times New Roman" w:hAnsi="Times New Roman"/>
          <w:sz w:val="22"/>
          <w:szCs w:val="22"/>
        </w:rPr>
        <w:fldChar w:fldCharType="end"/>
      </w:r>
      <w:r w:rsidRPr="009A03B0">
        <w:rPr>
          <w:rFonts w:ascii="Times New Roman" w:hAnsi="Times New Roman"/>
          <w:sz w:val="22"/>
          <w:szCs w:val="22"/>
        </w:rPr>
        <w:t xml:space="preserve">, где </w:t>
      </w:r>
      <w:r w:rsidRPr="009A03B0">
        <w:rPr>
          <w:rFonts w:ascii="Times New Roman" w:hAnsi="Times New Roman"/>
          <w:sz w:val="22"/>
          <w:szCs w:val="22"/>
          <w:lang w:val="en-US"/>
        </w:rPr>
        <w:t>N</w:t>
      </w:r>
      <w:r w:rsidRPr="009A03B0">
        <w:rPr>
          <w:rFonts w:ascii="Times New Roman" w:hAnsi="Times New Roman"/>
          <w:sz w:val="22"/>
          <w:szCs w:val="22"/>
        </w:rPr>
        <w:t xml:space="preserve"> – </w:t>
      </w:r>
      <w:r>
        <w:rPr>
          <w:rFonts w:ascii="Times New Roman" w:hAnsi="Times New Roman"/>
          <w:sz w:val="22"/>
          <w:szCs w:val="22"/>
        </w:rPr>
        <w:t>с</w:t>
      </w:r>
      <w:r w:rsidRPr="009A03B0">
        <w:rPr>
          <w:rFonts w:ascii="Times New Roman" w:hAnsi="Times New Roman"/>
          <w:sz w:val="22"/>
          <w:szCs w:val="22"/>
        </w:rPr>
        <w:t xml:space="preserve">умма первичных баллов, полученных всеми участниками группы за выполнение задания, </w:t>
      </w:r>
      <w:r w:rsidRPr="009A03B0">
        <w:rPr>
          <w:rFonts w:ascii="Times New Roman" w:hAnsi="Times New Roman"/>
          <w:sz w:val="22"/>
          <w:szCs w:val="22"/>
          <w:lang w:val="en-US"/>
        </w:rPr>
        <w:t>n</w:t>
      </w:r>
      <w:r w:rsidRPr="009A03B0">
        <w:rPr>
          <w:rFonts w:ascii="Times New Roman" w:hAnsi="Times New Roman"/>
          <w:sz w:val="22"/>
          <w:szCs w:val="22"/>
        </w:rPr>
        <w:t xml:space="preserve"> – количество участников в группе, </w:t>
      </w:r>
      <w:r w:rsidRPr="009A03B0">
        <w:rPr>
          <w:rFonts w:ascii="Times New Roman" w:hAnsi="Times New Roman"/>
          <w:sz w:val="22"/>
          <w:szCs w:val="22"/>
          <w:lang w:val="en-US"/>
        </w:rPr>
        <w:t>m</w:t>
      </w:r>
      <w:r w:rsidRPr="009A03B0">
        <w:rPr>
          <w:rFonts w:ascii="Times New Roman" w:hAnsi="Times New Roman"/>
          <w:sz w:val="22"/>
          <w:szCs w:val="22"/>
        </w:rPr>
        <w:t xml:space="preserve"> – максимальный первичный балл за задание.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030B"/>
    <w:multiLevelType w:val="hybridMultilevel"/>
    <w:tmpl w:val="7C9E5B9A"/>
    <w:lvl w:ilvl="0" w:tplc="E06E7A34">
      <w:start w:val="2022"/>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BE7CB6"/>
    <w:multiLevelType w:val="hybridMultilevel"/>
    <w:tmpl w:val="4E3E12E4"/>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3739C"/>
    <w:multiLevelType w:val="hybridMultilevel"/>
    <w:tmpl w:val="95E04438"/>
    <w:lvl w:ilvl="0" w:tplc="CABAD5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67477B0"/>
    <w:multiLevelType w:val="hybridMultilevel"/>
    <w:tmpl w:val="CB6EF972"/>
    <w:lvl w:ilvl="0" w:tplc="3A0EA86A">
      <w:start w:val="1"/>
      <w:numFmt w:val="bullet"/>
      <w:lvlText w:val="-"/>
      <w:lvlJc w:val="left"/>
      <w:pPr>
        <w:ind w:left="4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32E49D8">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4A88C2A">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31AAAB6">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1828FEA">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FE242B8">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85EB32A">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06E2E44">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CA4C89C">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279E06B6"/>
    <w:multiLevelType w:val="hybridMultilevel"/>
    <w:tmpl w:val="D44E69A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621DB7"/>
    <w:multiLevelType w:val="hybridMultilevel"/>
    <w:tmpl w:val="9588FC3C"/>
    <w:lvl w:ilvl="0" w:tplc="E06E7A34">
      <w:start w:val="2022"/>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355"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5F74612"/>
    <w:multiLevelType w:val="hybridMultilevel"/>
    <w:tmpl w:val="BF98CFE6"/>
    <w:lvl w:ilvl="0" w:tplc="1C10EF62">
      <w:start w:val="1"/>
      <w:numFmt w:val="bullet"/>
      <w:lvlText w:val="­"/>
      <w:lvlJc w:val="left"/>
      <w:pPr>
        <w:ind w:left="1689" w:hanging="360"/>
      </w:pPr>
      <w:rPr>
        <w:rFonts w:ascii="Tempus Sans ITC" w:hAnsi="Tempus Sans ITC" w:cs="Times New Roman" w:hint="default"/>
      </w:rPr>
    </w:lvl>
    <w:lvl w:ilvl="1" w:tplc="04190003" w:tentative="1">
      <w:start w:val="1"/>
      <w:numFmt w:val="bullet"/>
      <w:lvlText w:val="o"/>
      <w:lvlJc w:val="left"/>
      <w:pPr>
        <w:ind w:left="2409" w:hanging="360"/>
      </w:pPr>
      <w:rPr>
        <w:rFonts w:ascii="Courier New" w:hAnsi="Courier New" w:cs="Courier New" w:hint="default"/>
      </w:rPr>
    </w:lvl>
    <w:lvl w:ilvl="2" w:tplc="04190005" w:tentative="1">
      <w:start w:val="1"/>
      <w:numFmt w:val="bullet"/>
      <w:lvlText w:val=""/>
      <w:lvlJc w:val="left"/>
      <w:pPr>
        <w:ind w:left="3129" w:hanging="360"/>
      </w:pPr>
      <w:rPr>
        <w:rFonts w:ascii="Wingdings" w:hAnsi="Wingdings" w:hint="default"/>
      </w:rPr>
    </w:lvl>
    <w:lvl w:ilvl="3" w:tplc="04190001" w:tentative="1">
      <w:start w:val="1"/>
      <w:numFmt w:val="bullet"/>
      <w:lvlText w:val=""/>
      <w:lvlJc w:val="left"/>
      <w:pPr>
        <w:ind w:left="3849" w:hanging="360"/>
      </w:pPr>
      <w:rPr>
        <w:rFonts w:ascii="Symbol" w:hAnsi="Symbol" w:hint="default"/>
      </w:rPr>
    </w:lvl>
    <w:lvl w:ilvl="4" w:tplc="04190003" w:tentative="1">
      <w:start w:val="1"/>
      <w:numFmt w:val="bullet"/>
      <w:lvlText w:val="o"/>
      <w:lvlJc w:val="left"/>
      <w:pPr>
        <w:ind w:left="4569" w:hanging="360"/>
      </w:pPr>
      <w:rPr>
        <w:rFonts w:ascii="Courier New" w:hAnsi="Courier New" w:cs="Courier New" w:hint="default"/>
      </w:rPr>
    </w:lvl>
    <w:lvl w:ilvl="5" w:tplc="04190005" w:tentative="1">
      <w:start w:val="1"/>
      <w:numFmt w:val="bullet"/>
      <w:lvlText w:val=""/>
      <w:lvlJc w:val="left"/>
      <w:pPr>
        <w:ind w:left="5289" w:hanging="360"/>
      </w:pPr>
      <w:rPr>
        <w:rFonts w:ascii="Wingdings" w:hAnsi="Wingdings" w:hint="default"/>
      </w:rPr>
    </w:lvl>
    <w:lvl w:ilvl="6" w:tplc="04190001" w:tentative="1">
      <w:start w:val="1"/>
      <w:numFmt w:val="bullet"/>
      <w:lvlText w:val=""/>
      <w:lvlJc w:val="left"/>
      <w:pPr>
        <w:ind w:left="6009" w:hanging="360"/>
      </w:pPr>
      <w:rPr>
        <w:rFonts w:ascii="Symbol" w:hAnsi="Symbol" w:hint="default"/>
      </w:rPr>
    </w:lvl>
    <w:lvl w:ilvl="7" w:tplc="04190003" w:tentative="1">
      <w:start w:val="1"/>
      <w:numFmt w:val="bullet"/>
      <w:lvlText w:val="o"/>
      <w:lvlJc w:val="left"/>
      <w:pPr>
        <w:ind w:left="6729" w:hanging="360"/>
      </w:pPr>
      <w:rPr>
        <w:rFonts w:ascii="Courier New" w:hAnsi="Courier New" w:cs="Courier New" w:hint="default"/>
      </w:rPr>
    </w:lvl>
    <w:lvl w:ilvl="8" w:tplc="04190005" w:tentative="1">
      <w:start w:val="1"/>
      <w:numFmt w:val="bullet"/>
      <w:lvlText w:val=""/>
      <w:lvlJc w:val="left"/>
      <w:pPr>
        <w:ind w:left="7449" w:hanging="360"/>
      </w:pPr>
      <w:rPr>
        <w:rFonts w:ascii="Wingdings" w:hAnsi="Wingdings" w:hint="default"/>
      </w:rPr>
    </w:lvl>
  </w:abstractNum>
  <w:abstractNum w:abstractNumId="8" w15:restartNumberingAfterBreak="0">
    <w:nsid w:val="47A306B3"/>
    <w:multiLevelType w:val="hybridMultilevel"/>
    <w:tmpl w:val="1518AE30"/>
    <w:lvl w:ilvl="0" w:tplc="06F898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7A51D3F"/>
    <w:multiLevelType w:val="hybridMultilevel"/>
    <w:tmpl w:val="711487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17C2CFF"/>
    <w:multiLevelType w:val="hybridMultilevel"/>
    <w:tmpl w:val="A184C09A"/>
    <w:lvl w:ilvl="0" w:tplc="E06E7A34">
      <w:start w:val="2022"/>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4838EB"/>
    <w:multiLevelType w:val="hybridMultilevel"/>
    <w:tmpl w:val="3A9E4F18"/>
    <w:lvl w:ilvl="0" w:tplc="5FB87A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A87168D"/>
    <w:multiLevelType w:val="hybridMultilevel"/>
    <w:tmpl w:val="6C28D270"/>
    <w:lvl w:ilvl="0" w:tplc="DD20A578">
      <w:start w:val="2022"/>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5F16C9"/>
    <w:multiLevelType w:val="multilevel"/>
    <w:tmpl w:val="8D380A3C"/>
    <w:lvl w:ilvl="0">
      <w:start w:val="1"/>
      <w:numFmt w:val="decimal"/>
      <w:suff w:val="space"/>
      <w:lvlText w:val="Глава %1"/>
      <w:lvlJc w:val="left"/>
      <w:pPr>
        <w:ind w:left="0" w:firstLine="0"/>
      </w:pPr>
      <w:rPr>
        <w:rFonts w:ascii="Times New Roman" w:hAnsi="Times New Roman" w:cs="Times New Roman"/>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4" w15:restartNumberingAfterBreak="0">
    <w:nsid w:val="6DE945D2"/>
    <w:multiLevelType w:val="hybridMultilevel"/>
    <w:tmpl w:val="DCA069D4"/>
    <w:lvl w:ilvl="0" w:tplc="E06E7A34">
      <w:start w:val="202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8D1268"/>
    <w:multiLevelType w:val="hybridMultilevel"/>
    <w:tmpl w:val="E90E616A"/>
    <w:lvl w:ilvl="0" w:tplc="E06E7A34">
      <w:start w:val="2022"/>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AF655F"/>
    <w:multiLevelType w:val="hybridMultilevel"/>
    <w:tmpl w:val="4F7004EE"/>
    <w:lvl w:ilvl="0" w:tplc="E37A4490">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1"/>
  </w:num>
  <w:num w:numId="2">
    <w:abstractNumId w:val="4"/>
  </w:num>
  <w:num w:numId="3">
    <w:abstractNumId w:val="13"/>
  </w:num>
  <w:num w:numId="4">
    <w:abstractNumId w:val="9"/>
  </w:num>
  <w:num w:numId="5">
    <w:abstractNumId w:val="3"/>
  </w:num>
  <w:num w:numId="6">
    <w:abstractNumId w:val="7"/>
  </w:num>
  <w:num w:numId="7">
    <w:abstractNumId w:val="0"/>
  </w:num>
  <w:num w:numId="8">
    <w:abstractNumId w:val="12"/>
  </w:num>
  <w:num w:numId="9">
    <w:abstractNumId w:val="10"/>
  </w:num>
  <w:num w:numId="10">
    <w:abstractNumId w:val="15"/>
  </w:num>
  <w:num w:numId="11">
    <w:abstractNumId w:val="5"/>
  </w:num>
  <w:num w:numId="12">
    <w:abstractNumId w:val="14"/>
  </w:num>
  <w:num w:numId="13">
    <w:abstractNumId w:val="16"/>
  </w:num>
  <w:num w:numId="14">
    <w:abstractNumId w:val="8"/>
  </w:num>
  <w:num w:numId="15">
    <w:abstractNumId w:val="11"/>
  </w:num>
  <w:num w:numId="16">
    <w:abstractNumId w:val="2"/>
  </w:num>
  <w:num w:numId="1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5A"/>
    <w:rsid w:val="00036887"/>
    <w:rsid w:val="00081C7A"/>
    <w:rsid w:val="000D43EF"/>
    <w:rsid w:val="000E4426"/>
    <w:rsid w:val="00123B55"/>
    <w:rsid w:val="001710DF"/>
    <w:rsid w:val="001B291F"/>
    <w:rsid w:val="001F295A"/>
    <w:rsid w:val="0023352B"/>
    <w:rsid w:val="0027754F"/>
    <w:rsid w:val="0029797B"/>
    <w:rsid w:val="00327ADD"/>
    <w:rsid w:val="0037144D"/>
    <w:rsid w:val="00374A26"/>
    <w:rsid w:val="003D50CD"/>
    <w:rsid w:val="003D6F05"/>
    <w:rsid w:val="00407FFC"/>
    <w:rsid w:val="00410BC3"/>
    <w:rsid w:val="0047673E"/>
    <w:rsid w:val="00490D0B"/>
    <w:rsid w:val="004A68DF"/>
    <w:rsid w:val="004D5971"/>
    <w:rsid w:val="00512451"/>
    <w:rsid w:val="005276EF"/>
    <w:rsid w:val="00530CB2"/>
    <w:rsid w:val="00546F02"/>
    <w:rsid w:val="0057607E"/>
    <w:rsid w:val="005A6862"/>
    <w:rsid w:val="005E1AC1"/>
    <w:rsid w:val="00610ECC"/>
    <w:rsid w:val="006138D1"/>
    <w:rsid w:val="0061594F"/>
    <w:rsid w:val="0063097E"/>
    <w:rsid w:val="006B5126"/>
    <w:rsid w:val="00743A1E"/>
    <w:rsid w:val="007B6DAD"/>
    <w:rsid w:val="007F0744"/>
    <w:rsid w:val="007F1C4B"/>
    <w:rsid w:val="008320C1"/>
    <w:rsid w:val="0088636A"/>
    <w:rsid w:val="00945655"/>
    <w:rsid w:val="0096335F"/>
    <w:rsid w:val="009E0394"/>
    <w:rsid w:val="009F131F"/>
    <w:rsid w:val="00A625BD"/>
    <w:rsid w:val="00A63B31"/>
    <w:rsid w:val="00A63D24"/>
    <w:rsid w:val="00A90ED4"/>
    <w:rsid w:val="00AC43C8"/>
    <w:rsid w:val="00AE2494"/>
    <w:rsid w:val="00B0005D"/>
    <w:rsid w:val="00B41BFF"/>
    <w:rsid w:val="00B852B9"/>
    <w:rsid w:val="00C36991"/>
    <w:rsid w:val="00CE1064"/>
    <w:rsid w:val="00CE409A"/>
    <w:rsid w:val="00D06D5B"/>
    <w:rsid w:val="00D71074"/>
    <w:rsid w:val="00D95297"/>
    <w:rsid w:val="00DB5D40"/>
    <w:rsid w:val="00DF37A7"/>
    <w:rsid w:val="00E42268"/>
    <w:rsid w:val="00EF2D32"/>
    <w:rsid w:val="00F51B81"/>
    <w:rsid w:val="00FA3F7B"/>
    <w:rsid w:val="00FF3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F0073-3DC4-41E2-8913-B8E60521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F295A"/>
    <w:pPr>
      <w:spacing w:after="200" w:line="276" w:lineRule="auto"/>
    </w:pPr>
    <w:rPr>
      <w:rFonts w:ascii="Calibri" w:eastAsia="Calibri" w:hAnsi="Calibri" w:cs="Times New Roman"/>
    </w:rPr>
  </w:style>
  <w:style w:type="paragraph" w:styleId="1">
    <w:name w:val="heading 1"/>
    <w:basedOn w:val="a"/>
    <w:next w:val="a"/>
    <w:link w:val="10"/>
    <w:autoRedefine/>
    <w:uiPriority w:val="9"/>
    <w:qFormat/>
    <w:rsid w:val="00D95297"/>
    <w:pPr>
      <w:keepNext/>
      <w:keepLines/>
      <w:spacing w:before="480" w:after="0" w:line="240" w:lineRule="auto"/>
      <w:jc w:val="center"/>
      <w:outlineLvl w:val="0"/>
    </w:pPr>
    <w:rPr>
      <w:rFonts w:ascii="Cambria" w:eastAsia="SimSun" w:hAnsi="Cambria"/>
      <w:b/>
      <w:bCs/>
      <w:sz w:val="28"/>
      <w:szCs w:val="28"/>
      <w:lang w:val="x-none" w:eastAsia="ru-RU"/>
    </w:rPr>
  </w:style>
  <w:style w:type="paragraph" w:styleId="2">
    <w:name w:val="heading 2"/>
    <w:basedOn w:val="a"/>
    <w:next w:val="a"/>
    <w:link w:val="20"/>
    <w:uiPriority w:val="9"/>
    <w:unhideWhenUsed/>
    <w:qFormat/>
    <w:rsid w:val="00D95297"/>
    <w:pPr>
      <w:keepNext/>
      <w:keepLines/>
      <w:numPr>
        <w:ilvl w:val="1"/>
        <w:numId w:val="3"/>
      </w:numPr>
      <w:spacing w:before="40" w:after="0" w:line="240" w:lineRule="auto"/>
      <w:outlineLvl w:val="1"/>
    </w:pPr>
    <w:rPr>
      <w:rFonts w:ascii="Cambria" w:eastAsia="SimSun" w:hAnsi="Cambria"/>
      <w:color w:val="365F91"/>
      <w:sz w:val="26"/>
      <w:szCs w:val="26"/>
      <w:lang w:val="x-none" w:eastAsia="ru-RU"/>
    </w:rPr>
  </w:style>
  <w:style w:type="paragraph" w:styleId="3">
    <w:name w:val="heading 3"/>
    <w:basedOn w:val="a"/>
    <w:next w:val="a"/>
    <w:link w:val="30"/>
    <w:uiPriority w:val="9"/>
    <w:unhideWhenUsed/>
    <w:qFormat/>
    <w:rsid w:val="00D95297"/>
    <w:pPr>
      <w:keepNext/>
      <w:keepLines/>
      <w:numPr>
        <w:ilvl w:val="2"/>
        <w:numId w:val="3"/>
      </w:numPr>
      <w:spacing w:before="200" w:after="0" w:line="240" w:lineRule="auto"/>
      <w:outlineLvl w:val="2"/>
    </w:pPr>
    <w:rPr>
      <w:rFonts w:ascii="Cambria" w:eastAsia="SimSun" w:hAnsi="Cambria"/>
      <w:b/>
      <w:bCs/>
      <w:sz w:val="28"/>
      <w:szCs w:val="24"/>
      <w:lang w:val="x-none" w:eastAsia="ru-RU"/>
    </w:rPr>
  </w:style>
  <w:style w:type="paragraph" w:styleId="4">
    <w:name w:val="heading 4"/>
    <w:basedOn w:val="a"/>
    <w:next w:val="a"/>
    <w:link w:val="40"/>
    <w:uiPriority w:val="9"/>
    <w:semiHidden/>
    <w:unhideWhenUsed/>
    <w:qFormat/>
    <w:rsid w:val="00D95297"/>
    <w:pPr>
      <w:keepNext/>
      <w:keepLines/>
      <w:numPr>
        <w:ilvl w:val="3"/>
        <w:numId w:val="3"/>
      </w:numPr>
      <w:spacing w:before="40" w:after="0" w:line="240" w:lineRule="auto"/>
      <w:outlineLvl w:val="3"/>
    </w:pPr>
    <w:rPr>
      <w:rFonts w:ascii="Cambria" w:eastAsia="SimSun" w:hAnsi="Cambria"/>
      <w:i/>
      <w:iCs/>
      <w:color w:val="365F91"/>
      <w:sz w:val="24"/>
      <w:szCs w:val="24"/>
      <w:lang w:val="x-none" w:eastAsia="ru-RU"/>
    </w:rPr>
  </w:style>
  <w:style w:type="paragraph" w:styleId="5">
    <w:name w:val="heading 5"/>
    <w:basedOn w:val="a"/>
    <w:next w:val="a"/>
    <w:link w:val="50"/>
    <w:uiPriority w:val="9"/>
    <w:semiHidden/>
    <w:unhideWhenUsed/>
    <w:qFormat/>
    <w:rsid w:val="00D95297"/>
    <w:pPr>
      <w:keepNext/>
      <w:keepLines/>
      <w:numPr>
        <w:ilvl w:val="4"/>
        <w:numId w:val="3"/>
      </w:numPr>
      <w:spacing w:before="40" w:after="0" w:line="240" w:lineRule="auto"/>
      <w:outlineLvl w:val="4"/>
    </w:pPr>
    <w:rPr>
      <w:rFonts w:ascii="Cambria" w:eastAsia="SimSun" w:hAnsi="Cambria"/>
      <w:color w:val="365F91"/>
      <w:sz w:val="24"/>
      <w:szCs w:val="24"/>
      <w:lang w:val="x-none" w:eastAsia="ru-RU"/>
    </w:rPr>
  </w:style>
  <w:style w:type="paragraph" w:styleId="6">
    <w:name w:val="heading 6"/>
    <w:basedOn w:val="a"/>
    <w:next w:val="a"/>
    <w:link w:val="60"/>
    <w:uiPriority w:val="9"/>
    <w:semiHidden/>
    <w:unhideWhenUsed/>
    <w:qFormat/>
    <w:rsid w:val="00D95297"/>
    <w:pPr>
      <w:keepNext/>
      <w:keepLines/>
      <w:numPr>
        <w:ilvl w:val="5"/>
        <w:numId w:val="3"/>
      </w:numPr>
      <w:spacing w:before="40" w:after="0" w:line="240" w:lineRule="auto"/>
      <w:outlineLvl w:val="5"/>
    </w:pPr>
    <w:rPr>
      <w:rFonts w:ascii="Cambria" w:eastAsia="SimSun" w:hAnsi="Cambria"/>
      <w:color w:val="243F60"/>
      <w:sz w:val="24"/>
      <w:szCs w:val="24"/>
      <w:lang w:val="x-none" w:eastAsia="ru-RU"/>
    </w:rPr>
  </w:style>
  <w:style w:type="paragraph" w:styleId="7">
    <w:name w:val="heading 7"/>
    <w:basedOn w:val="a"/>
    <w:next w:val="a"/>
    <w:link w:val="70"/>
    <w:uiPriority w:val="9"/>
    <w:semiHidden/>
    <w:unhideWhenUsed/>
    <w:qFormat/>
    <w:rsid w:val="00D95297"/>
    <w:pPr>
      <w:keepNext/>
      <w:keepLines/>
      <w:numPr>
        <w:ilvl w:val="6"/>
        <w:numId w:val="3"/>
      </w:numPr>
      <w:spacing w:before="40" w:after="0" w:line="240" w:lineRule="auto"/>
      <w:outlineLvl w:val="6"/>
    </w:pPr>
    <w:rPr>
      <w:rFonts w:ascii="Cambria" w:eastAsia="SimSun" w:hAnsi="Cambria"/>
      <w:i/>
      <w:iCs/>
      <w:color w:val="243F60"/>
      <w:sz w:val="24"/>
      <w:szCs w:val="24"/>
      <w:lang w:val="x-none" w:eastAsia="ru-RU"/>
    </w:rPr>
  </w:style>
  <w:style w:type="paragraph" w:styleId="8">
    <w:name w:val="heading 8"/>
    <w:basedOn w:val="a"/>
    <w:next w:val="a"/>
    <w:link w:val="80"/>
    <w:uiPriority w:val="9"/>
    <w:semiHidden/>
    <w:unhideWhenUsed/>
    <w:qFormat/>
    <w:rsid w:val="00D95297"/>
    <w:pPr>
      <w:keepNext/>
      <w:keepLines/>
      <w:numPr>
        <w:ilvl w:val="7"/>
        <w:numId w:val="3"/>
      </w:numPr>
      <w:spacing w:before="40" w:after="0" w:line="240" w:lineRule="auto"/>
      <w:outlineLvl w:val="7"/>
    </w:pPr>
    <w:rPr>
      <w:rFonts w:ascii="Cambria" w:eastAsia="SimSun" w:hAnsi="Cambria"/>
      <w:color w:val="272727"/>
      <w:sz w:val="21"/>
      <w:szCs w:val="21"/>
      <w:lang w:val="x-none" w:eastAsia="ru-RU"/>
    </w:rPr>
  </w:style>
  <w:style w:type="paragraph" w:styleId="9">
    <w:name w:val="heading 9"/>
    <w:basedOn w:val="a"/>
    <w:next w:val="a"/>
    <w:link w:val="90"/>
    <w:uiPriority w:val="9"/>
    <w:semiHidden/>
    <w:unhideWhenUsed/>
    <w:qFormat/>
    <w:rsid w:val="00D95297"/>
    <w:pPr>
      <w:keepNext/>
      <w:keepLines/>
      <w:numPr>
        <w:ilvl w:val="8"/>
        <w:numId w:val="3"/>
      </w:numPr>
      <w:spacing w:before="40" w:after="0" w:line="240" w:lineRule="auto"/>
      <w:outlineLvl w:val="8"/>
    </w:pPr>
    <w:rPr>
      <w:rFonts w:ascii="Cambria" w:eastAsia="SimSun" w:hAnsi="Cambria"/>
      <w:i/>
      <w:iCs/>
      <w:color w:val="272727"/>
      <w:sz w:val="21"/>
      <w:szCs w:val="21"/>
      <w:lang w:val="x-none"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F295A"/>
    <w:pPr>
      <w:spacing w:after="0" w:line="240" w:lineRule="auto"/>
    </w:pPr>
    <w:rPr>
      <w:sz w:val="20"/>
      <w:szCs w:val="20"/>
      <w:lang w:val="x-none" w:eastAsia="x-none"/>
    </w:rPr>
  </w:style>
  <w:style w:type="character" w:customStyle="1" w:styleId="a4">
    <w:name w:val="Текст сноски Знак"/>
    <w:basedOn w:val="a0"/>
    <w:link w:val="a3"/>
    <w:uiPriority w:val="99"/>
    <w:rsid w:val="001F295A"/>
    <w:rPr>
      <w:rFonts w:ascii="Calibri" w:eastAsia="Calibri" w:hAnsi="Calibri" w:cs="Times New Roman"/>
      <w:sz w:val="20"/>
      <w:szCs w:val="20"/>
      <w:lang w:val="x-none" w:eastAsia="x-none"/>
    </w:rPr>
  </w:style>
  <w:style w:type="character" w:styleId="a5">
    <w:name w:val="footnote reference"/>
    <w:uiPriority w:val="99"/>
    <w:semiHidden/>
    <w:unhideWhenUsed/>
    <w:rsid w:val="001F295A"/>
    <w:rPr>
      <w:vertAlign w:val="superscript"/>
    </w:rPr>
  </w:style>
  <w:style w:type="character" w:customStyle="1" w:styleId="10">
    <w:name w:val="Заголовок 1 Знак"/>
    <w:basedOn w:val="a0"/>
    <w:link w:val="1"/>
    <w:uiPriority w:val="9"/>
    <w:rsid w:val="00D95297"/>
    <w:rPr>
      <w:rFonts w:ascii="Cambria" w:eastAsia="SimSun" w:hAnsi="Cambria" w:cs="Times New Roman"/>
      <w:b/>
      <w:bCs/>
      <w:sz w:val="28"/>
      <w:szCs w:val="28"/>
      <w:lang w:val="x-none" w:eastAsia="ru-RU"/>
    </w:rPr>
  </w:style>
  <w:style w:type="character" w:customStyle="1" w:styleId="20">
    <w:name w:val="Заголовок 2 Знак"/>
    <w:basedOn w:val="a0"/>
    <w:link w:val="2"/>
    <w:uiPriority w:val="9"/>
    <w:rsid w:val="00D95297"/>
    <w:rPr>
      <w:rFonts w:ascii="Cambria" w:eastAsia="SimSun" w:hAnsi="Cambria" w:cs="Times New Roman"/>
      <w:color w:val="365F91"/>
      <w:sz w:val="26"/>
      <w:szCs w:val="26"/>
      <w:lang w:val="x-none" w:eastAsia="ru-RU"/>
    </w:rPr>
  </w:style>
  <w:style w:type="character" w:customStyle="1" w:styleId="30">
    <w:name w:val="Заголовок 3 Знак"/>
    <w:basedOn w:val="a0"/>
    <w:link w:val="3"/>
    <w:uiPriority w:val="9"/>
    <w:rsid w:val="00D95297"/>
    <w:rPr>
      <w:rFonts w:ascii="Cambria" w:eastAsia="SimSun" w:hAnsi="Cambria" w:cs="Times New Roman"/>
      <w:b/>
      <w:bCs/>
      <w:sz w:val="28"/>
      <w:szCs w:val="24"/>
      <w:lang w:val="x-none" w:eastAsia="ru-RU"/>
    </w:rPr>
  </w:style>
  <w:style w:type="character" w:customStyle="1" w:styleId="40">
    <w:name w:val="Заголовок 4 Знак"/>
    <w:basedOn w:val="a0"/>
    <w:link w:val="4"/>
    <w:uiPriority w:val="9"/>
    <w:semiHidden/>
    <w:rsid w:val="00D95297"/>
    <w:rPr>
      <w:rFonts w:ascii="Cambria" w:eastAsia="SimSun" w:hAnsi="Cambria" w:cs="Times New Roman"/>
      <w:i/>
      <w:iCs/>
      <w:color w:val="365F91"/>
      <w:sz w:val="24"/>
      <w:szCs w:val="24"/>
      <w:lang w:val="x-none" w:eastAsia="ru-RU"/>
    </w:rPr>
  </w:style>
  <w:style w:type="character" w:customStyle="1" w:styleId="50">
    <w:name w:val="Заголовок 5 Знак"/>
    <w:basedOn w:val="a0"/>
    <w:link w:val="5"/>
    <w:uiPriority w:val="9"/>
    <w:semiHidden/>
    <w:rsid w:val="00D95297"/>
    <w:rPr>
      <w:rFonts w:ascii="Cambria" w:eastAsia="SimSun" w:hAnsi="Cambria" w:cs="Times New Roman"/>
      <w:color w:val="365F91"/>
      <w:sz w:val="24"/>
      <w:szCs w:val="24"/>
      <w:lang w:val="x-none" w:eastAsia="ru-RU"/>
    </w:rPr>
  </w:style>
  <w:style w:type="character" w:customStyle="1" w:styleId="60">
    <w:name w:val="Заголовок 6 Знак"/>
    <w:basedOn w:val="a0"/>
    <w:link w:val="6"/>
    <w:uiPriority w:val="9"/>
    <w:semiHidden/>
    <w:rsid w:val="00D95297"/>
    <w:rPr>
      <w:rFonts w:ascii="Cambria" w:eastAsia="SimSun" w:hAnsi="Cambria" w:cs="Times New Roman"/>
      <w:color w:val="243F60"/>
      <w:sz w:val="24"/>
      <w:szCs w:val="24"/>
      <w:lang w:val="x-none" w:eastAsia="ru-RU"/>
    </w:rPr>
  </w:style>
  <w:style w:type="character" w:customStyle="1" w:styleId="70">
    <w:name w:val="Заголовок 7 Знак"/>
    <w:basedOn w:val="a0"/>
    <w:link w:val="7"/>
    <w:uiPriority w:val="9"/>
    <w:semiHidden/>
    <w:rsid w:val="00D95297"/>
    <w:rPr>
      <w:rFonts w:ascii="Cambria" w:eastAsia="SimSun" w:hAnsi="Cambria" w:cs="Times New Roman"/>
      <w:i/>
      <w:iCs/>
      <w:color w:val="243F60"/>
      <w:sz w:val="24"/>
      <w:szCs w:val="24"/>
      <w:lang w:val="x-none" w:eastAsia="ru-RU"/>
    </w:rPr>
  </w:style>
  <w:style w:type="character" w:customStyle="1" w:styleId="80">
    <w:name w:val="Заголовок 8 Знак"/>
    <w:basedOn w:val="a0"/>
    <w:link w:val="8"/>
    <w:uiPriority w:val="9"/>
    <w:semiHidden/>
    <w:rsid w:val="00D95297"/>
    <w:rPr>
      <w:rFonts w:ascii="Cambria" w:eastAsia="SimSun" w:hAnsi="Cambria" w:cs="Times New Roman"/>
      <w:color w:val="272727"/>
      <w:sz w:val="21"/>
      <w:szCs w:val="21"/>
      <w:lang w:val="x-none" w:eastAsia="ru-RU"/>
    </w:rPr>
  </w:style>
  <w:style w:type="character" w:customStyle="1" w:styleId="90">
    <w:name w:val="Заголовок 9 Знак"/>
    <w:basedOn w:val="a0"/>
    <w:link w:val="9"/>
    <w:uiPriority w:val="9"/>
    <w:semiHidden/>
    <w:rsid w:val="00D95297"/>
    <w:rPr>
      <w:rFonts w:ascii="Cambria" w:eastAsia="SimSun" w:hAnsi="Cambria" w:cs="Times New Roman"/>
      <w:i/>
      <w:iCs/>
      <w:color w:val="272727"/>
      <w:sz w:val="21"/>
      <w:szCs w:val="21"/>
      <w:lang w:val="x-none" w:eastAsia="ru-RU"/>
    </w:rPr>
  </w:style>
  <w:style w:type="numbering" w:customStyle="1" w:styleId="11">
    <w:name w:val="Нет списка1"/>
    <w:next w:val="a2"/>
    <w:uiPriority w:val="99"/>
    <w:semiHidden/>
    <w:unhideWhenUsed/>
    <w:rsid w:val="00D95297"/>
  </w:style>
  <w:style w:type="paragraph" w:styleId="a6">
    <w:name w:val="List Paragraph"/>
    <w:basedOn w:val="a"/>
    <w:uiPriority w:val="34"/>
    <w:qFormat/>
    <w:rsid w:val="00D95297"/>
    <w:pPr>
      <w:ind w:left="720"/>
      <w:contextualSpacing/>
    </w:pPr>
    <w:rPr>
      <w:rFonts w:eastAsia="Times New Roman"/>
    </w:rPr>
  </w:style>
  <w:style w:type="table" w:styleId="a7">
    <w:name w:val="Table Grid"/>
    <w:basedOn w:val="a1"/>
    <w:uiPriority w:val="99"/>
    <w:rsid w:val="00D952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D95297"/>
    <w:pPr>
      <w:pBdr>
        <w:bottom w:val="single" w:sz="8" w:space="4" w:color="4F81BD"/>
      </w:pBdr>
      <w:spacing w:after="300" w:line="240" w:lineRule="auto"/>
      <w:contextualSpacing/>
    </w:pPr>
    <w:rPr>
      <w:rFonts w:ascii="Cambria" w:eastAsia="PMingLiU" w:hAnsi="Cambria"/>
      <w:color w:val="17365D"/>
      <w:spacing w:val="5"/>
      <w:kern w:val="28"/>
      <w:sz w:val="52"/>
      <w:szCs w:val="52"/>
      <w:lang w:val="x-none" w:eastAsia="x-none"/>
    </w:rPr>
  </w:style>
  <w:style w:type="character" w:customStyle="1" w:styleId="a9">
    <w:name w:val="Название Знак"/>
    <w:basedOn w:val="a0"/>
    <w:link w:val="a8"/>
    <w:uiPriority w:val="10"/>
    <w:rsid w:val="00D95297"/>
    <w:rPr>
      <w:rFonts w:ascii="Cambria" w:eastAsia="PMingLiU" w:hAnsi="Cambria" w:cs="Times New Roman"/>
      <w:color w:val="17365D"/>
      <w:spacing w:val="5"/>
      <w:kern w:val="28"/>
      <w:sz w:val="52"/>
      <w:szCs w:val="52"/>
      <w:lang w:val="x-none" w:eastAsia="x-none"/>
    </w:rPr>
  </w:style>
  <w:style w:type="paragraph" w:styleId="aa">
    <w:name w:val="footer"/>
    <w:basedOn w:val="a"/>
    <w:link w:val="ab"/>
    <w:uiPriority w:val="99"/>
    <w:unhideWhenUsed/>
    <w:rsid w:val="00D95297"/>
    <w:pPr>
      <w:tabs>
        <w:tab w:val="center" w:pos="4677"/>
        <w:tab w:val="right" w:pos="9355"/>
      </w:tabs>
      <w:spacing w:after="0" w:line="240" w:lineRule="auto"/>
    </w:pPr>
    <w:rPr>
      <w:rFonts w:eastAsia="Times New Roman"/>
      <w:sz w:val="20"/>
      <w:szCs w:val="20"/>
      <w:lang w:val="x-none" w:eastAsia="x-none"/>
    </w:rPr>
  </w:style>
  <w:style w:type="character" w:customStyle="1" w:styleId="ab">
    <w:name w:val="Нижний колонтитул Знак"/>
    <w:basedOn w:val="a0"/>
    <w:link w:val="aa"/>
    <w:uiPriority w:val="99"/>
    <w:rsid w:val="00D95297"/>
    <w:rPr>
      <w:rFonts w:ascii="Calibri" w:eastAsia="Times New Roman" w:hAnsi="Calibri" w:cs="Times New Roman"/>
      <w:sz w:val="20"/>
      <w:szCs w:val="20"/>
      <w:lang w:val="x-none" w:eastAsia="x-none"/>
    </w:rPr>
  </w:style>
  <w:style w:type="paragraph" w:styleId="ac">
    <w:name w:val="Balloon Text"/>
    <w:basedOn w:val="a"/>
    <w:link w:val="ad"/>
    <w:uiPriority w:val="99"/>
    <w:semiHidden/>
    <w:unhideWhenUsed/>
    <w:rsid w:val="00D95297"/>
    <w:pPr>
      <w:spacing w:after="0" w:line="240" w:lineRule="auto"/>
    </w:pPr>
    <w:rPr>
      <w:rFonts w:ascii="Tahoma" w:eastAsia="Times New Roman" w:hAnsi="Tahoma"/>
      <w:sz w:val="16"/>
      <w:szCs w:val="16"/>
      <w:lang w:val="x-none" w:eastAsia="ru-RU"/>
    </w:rPr>
  </w:style>
  <w:style w:type="character" w:customStyle="1" w:styleId="ad">
    <w:name w:val="Текст выноски Знак"/>
    <w:basedOn w:val="a0"/>
    <w:link w:val="ac"/>
    <w:uiPriority w:val="99"/>
    <w:semiHidden/>
    <w:rsid w:val="00D95297"/>
    <w:rPr>
      <w:rFonts w:ascii="Tahoma" w:eastAsia="Times New Roman" w:hAnsi="Tahoma" w:cs="Times New Roman"/>
      <w:sz w:val="16"/>
      <w:szCs w:val="16"/>
      <w:lang w:val="x-none" w:eastAsia="ru-RU"/>
    </w:rPr>
  </w:style>
  <w:style w:type="paragraph" w:styleId="ae">
    <w:name w:val="header"/>
    <w:basedOn w:val="a"/>
    <w:link w:val="af"/>
    <w:uiPriority w:val="99"/>
    <w:unhideWhenUsed/>
    <w:rsid w:val="00D95297"/>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f">
    <w:name w:val="Верхний колонтитул Знак"/>
    <w:basedOn w:val="a0"/>
    <w:link w:val="ae"/>
    <w:uiPriority w:val="99"/>
    <w:rsid w:val="00D95297"/>
    <w:rPr>
      <w:rFonts w:ascii="Times New Roman" w:eastAsia="Times New Roman" w:hAnsi="Times New Roman" w:cs="Times New Roman"/>
      <w:sz w:val="24"/>
      <w:szCs w:val="24"/>
      <w:lang w:val="x-none" w:eastAsia="ru-RU"/>
    </w:rPr>
  </w:style>
  <w:style w:type="character" w:styleId="af0">
    <w:name w:val="annotation reference"/>
    <w:uiPriority w:val="99"/>
    <w:semiHidden/>
    <w:unhideWhenUsed/>
    <w:rsid w:val="00D95297"/>
    <w:rPr>
      <w:sz w:val="16"/>
      <w:szCs w:val="16"/>
    </w:rPr>
  </w:style>
  <w:style w:type="paragraph" w:styleId="af1">
    <w:name w:val="annotation text"/>
    <w:basedOn w:val="a"/>
    <w:link w:val="af2"/>
    <w:uiPriority w:val="99"/>
    <w:semiHidden/>
    <w:unhideWhenUsed/>
    <w:rsid w:val="00D95297"/>
    <w:pPr>
      <w:spacing w:after="0" w:line="240" w:lineRule="auto"/>
    </w:pPr>
    <w:rPr>
      <w:rFonts w:ascii="Times New Roman" w:eastAsia="Times New Roman" w:hAnsi="Times New Roman"/>
      <w:sz w:val="20"/>
      <w:szCs w:val="20"/>
      <w:lang w:val="x-none" w:eastAsia="ru-RU"/>
    </w:rPr>
  </w:style>
  <w:style w:type="character" w:customStyle="1" w:styleId="af2">
    <w:name w:val="Текст примечания Знак"/>
    <w:basedOn w:val="a0"/>
    <w:link w:val="af1"/>
    <w:uiPriority w:val="99"/>
    <w:semiHidden/>
    <w:rsid w:val="00D95297"/>
    <w:rPr>
      <w:rFonts w:ascii="Times New Roman" w:eastAsia="Times New Roman" w:hAnsi="Times New Roman" w:cs="Times New Roman"/>
      <w:sz w:val="20"/>
      <w:szCs w:val="20"/>
      <w:lang w:val="x-none" w:eastAsia="ru-RU"/>
    </w:rPr>
  </w:style>
  <w:style w:type="paragraph" w:styleId="af3">
    <w:name w:val="annotation subject"/>
    <w:basedOn w:val="af1"/>
    <w:next w:val="af1"/>
    <w:link w:val="af4"/>
    <w:uiPriority w:val="99"/>
    <w:semiHidden/>
    <w:unhideWhenUsed/>
    <w:rsid w:val="00D95297"/>
    <w:rPr>
      <w:b/>
      <w:bCs/>
    </w:rPr>
  </w:style>
  <w:style w:type="character" w:customStyle="1" w:styleId="af4">
    <w:name w:val="Тема примечания Знак"/>
    <w:basedOn w:val="af2"/>
    <w:link w:val="af3"/>
    <w:uiPriority w:val="99"/>
    <w:semiHidden/>
    <w:rsid w:val="00D95297"/>
    <w:rPr>
      <w:rFonts w:ascii="Times New Roman" w:eastAsia="Times New Roman" w:hAnsi="Times New Roman" w:cs="Times New Roman"/>
      <w:b/>
      <w:bCs/>
      <w:sz w:val="20"/>
      <w:szCs w:val="20"/>
      <w:lang w:val="x-none" w:eastAsia="ru-RU"/>
    </w:rPr>
  </w:style>
  <w:style w:type="character" w:styleId="af5">
    <w:name w:val="Strong"/>
    <w:uiPriority w:val="22"/>
    <w:qFormat/>
    <w:rsid w:val="00D95297"/>
    <w:rPr>
      <w:b/>
      <w:bCs/>
    </w:rPr>
  </w:style>
  <w:style w:type="character" w:customStyle="1" w:styleId="ilfuvd">
    <w:name w:val="ilfuvd"/>
    <w:basedOn w:val="a0"/>
    <w:rsid w:val="00D95297"/>
  </w:style>
  <w:style w:type="character" w:styleId="af6">
    <w:name w:val="Emphasis"/>
    <w:uiPriority w:val="20"/>
    <w:qFormat/>
    <w:rsid w:val="00D95297"/>
    <w:rPr>
      <w:i/>
      <w:iCs/>
    </w:rPr>
  </w:style>
  <w:style w:type="paragraph" w:styleId="af7">
    <w:name w:val="caption"/>
    <w:basedOn w:val="a"/>
    <w:next w:val="a"/>
    <w:uiPriority w:val="35"/>
    <w:unhideWhenUsed/>
    <w:qFormat/>
    <w:rsid w:val="00D95297"/>
    <w:pPr>
      <w:spacing w:line="240" w:lineRule="auto"/>
      <w:jc w:val="right"/>
    </w:pPr>
    <w:rPr>
      <w:rFonts w:ascii="Times New Roman" w:eastAsia="Times New Roman" w:hAnsi="Times New Roman"/>
      <w:bCs/>
      <w:i/>
      <w:sz w:val="18"/>
      <w:szCs w:val="18"/>
      <w:lang w:eastAsia="ru-RU"/>
    </w:rPr>
  </w:style>
  <w:style w:type="paragraph" w:styleId="af8">
    <w:name w:val="Revision"/>
    <w:hidden/>
    <w:uiPriority w:val="99"/>
    <w:semiHidden/>
    <w:rsid w:val="00D95297"/>
    <w:pPr>
      <w:spacing w:after="0" w:line="240" w:lineRule="auto"/>
    </w:pPr>
    <w:rPr>
      <w:rFonts w:ascii="Times New Roman" w:eastAsia="Calibri" w:hAnsi="Times New Roman" w:cs="Times New Roman"/>
      <w:sz w:val="24"/>
      <w:szCs w:val="24"/>
      <w:lang w:eastAsia="ru-RU"/>
    </w:rPr>
  </w:style>
  <w:style w:type="character" w:styleId="af9">
    <w:name w:val="Placeholder Text"/>
    <w:uiPriority w:val="99"/>
    <w:semiHidden/>
    <w:rsid w:val="00D95297"/>
    <w:rPr>
      <w:color w:val="808080"/>
    </w:rPr>
  </w:style>
  <w:style w:type="paragraph" w:customStyle="1" w:styleId="s1">
    <w:name w:val="s_1"/>
    <w:basedOn w:val="a"/>
    <w:rsid w:val="00D95297"/>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ody Text"/>
    <w:basedOn w:val="a"/>
    <w:link w:val="afb"/>
    <w:uiPriority w:val="1"/>
    <w:qFormat/>
    <w:rsid w:val="00D95297"/>
    <w:pPr>
      <w:widowControl w:val="0"/>
      <w:autoSpaceDE w:val="0"/>
      <w:autoSpaceDN w:val="0"/>
      <w:spacing w:after="0" w:line="240" w:lineRule="auto"/>
      <w:ind w:left="102" w:firstLine="707"/>
      <w:jc w:val="both"/>
    </w:pPr>
    <w:rPr>
      <w:rFonts w:ascii="Times New Roman" w:eastAsia="Times New Roman" w:hAnsi="Times New Roman"/>
      <w:sz w:val="28"/>
      <w:szCs w:val="28"/>
    </w:rPr>
  </w:style>
  <w:style w:type="character" w:customStyle="1" w:styleId="afb">
    <w:name w:val="Основной текст Знак"/>
    <w:basedOn w:val="a0"/>
    <w:link w:val="afa"/>
    <w:uiPriority w:val="1"/>
    <w:rsid w:val="00D95297"/>
    <w:rPr>
      <w:rFonts w:ascii="Times New Roman" w:eastAsia="Times New Roman" w:hAnsi="Times New Roman" w:cs="Times New Roman"/>
      <w:sz w:val="28"/>
      <w:szCs w:val="28"/>
    </w:rPr>
  </w:style>
  <w:style w:type="character" w:customStyle="1" w:styleId="12">
    <w:name w:val="Гиперссылка1"/>
    <w:basedOn w:val="a0"/>
    <w:uiPriority w:val="99"/>
    <w:unhideWhenUsed/>
    <w:rsid w:val="00D95297"/>
    <w:rPr>
      <w:color w:val="0563C1"/>
      <w:u w:val="single"/>
    </w:rPr>
  </w:style>
  <w:style w:type="character" w:styleId="afc">
    <w:name w:val="Hyperlink"/>
    <w:basedOn w:val="a0"/>
    <w:uiPriority w:val="99"/>
    <w:unhideWhenUsed/>
    <w:rsid w:val="00D95297"/>
    <w:rPr>
      <w:color w:val="0563C1" w:themeColor="hyperlink"/>
      <w:u w:val="single"/>
    </w:rPr>
  </w:style>
  <w:style w:type="paragraph" w:customStyle="1" w:styleId="Default">
    <w:name w:val="Default"/>
    <w:rsid w:val="00B852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d">
    <w:name w:val="FollowedHyperlink"/>
    <w:basedOn w:val="a0"/>
    <w:uiPriority w:val="99"/>
    <w:semiHidden/>
    <w:unhideWhenUsed/>
    <w:rsid w:val="00A63D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gauro-riacro.ru/issledovaniya/regionalnyie-upravlencheskie-mexanizmyi-oczenki-kachestva-obrazovaniya/mexanizmyi-upravleniya-kachestvom-obrazovatelnyix-rezultat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https://www.ripkro.ru/deyatelnost/gia2020/rekom-obrazov/"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13E90-A7EF-4DAB-B856-1DA5198B8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100</Pages>
  <Words>30021</Words>
  <Characters>171126</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Анна Викторовна</dc:creator>
  <cp:keywords/>
  <dc:description/>
  <cp:lastModifiedBy>Власова Анна Викторовна</cp:lastModifiedBy>
  <cp:revision>23</cp:revision>
  <dcterms:created xsi:type="dcterms:W3CDTF">2022-09-21T14:24:00Z</dcterms:created>
  <dcterms:modified xsi:type="dcterms:W3CDTF">2022-10-11T14:10:00Z</dcterms:modified>
</cp:coreProperties>
</file>